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AD1CC" w14:textId="23CC492F" w:rsidR="004D4992" w:rsidRPr="005D6439" w:rsidRDefault="00565302" w:rsidP="004D4992">
      <w:pPr>
        <w:tabs>
          <w:tab w:val="left" w:pos="3544"/>
        </w:tabs>
        <w:jc w:val="center"/>
      </w:pPr>
      <w:r w:rsidRPr="003C5D1C">
        <w:rPr>
          <w:rFonts w:cs="Arial"/>
          <w:b/>
          <w:bCs/>
          <w:noProof/>
        </w:rPr>
        <w:drawing>
          <wp:anchor distT="0" distB="0" distL="114300" distR="114300" simplePos="0" relativeHeight="251663360" behindDoc="0" locked="0" layoutInCell="1" allowOverlap="1" wp14:anchorId="313749AD" wp14:editId="026CA0CC">
            <wp:simplePos x="0" y="0"/>
            <wp:positionH relativeFrom="column">
              <wp:posOffset>4754245</wp:posOffset>
            </wp:positionH>
            <wp:positionV relativeFrom="paragraph">
              <wp:posOffset>149013</wp:posOffset>
            </wp:positionV>
            <wp:extent cx="1012190" cy="1057910"/>
            <wp:effectExtent l="0" t="0" r="381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12190" cy="1057910"/>
                    </a:xfrm>
                    <a:prstGeom prst="rect">
                      <a:avLst/>
                    </a:prstGeom>
                  </pic:spPr>
                </pic:pic>
              </a:graphicData>
            </a:graphic>
            <wp14:sizeRelH relativeFrom="page">
              <wp14:pctWidth>0</wp14:pctWidth>
            </wp14:sizeRelH>
            <wp14:sizeRelV relativeFrom="page">
              <wp14:pctHeight>0</wp14:pctHeight>
            </wp14:sizeRelV>
          </wp:anchor>
        </w:drawing>
      </w:r>
      <w:r w:rsidR="004D4992" w:rsidRPr="005D6439">
        <w:rPr>
          <w:noProof/>
        </w:rPr>
        <w:drawing>
          <wp:anchor distT="0" distB="0" distL="114300" distR="114300" simplePos="0" relativeHeight="251659264" behindDoc="0" locked="0" layoutInCell="1" allowOverlap="1" wp14:anchorId="5EF19574" wp14:editId="6F2052D5">
            <wp:simplePos x="0" y="0"/>
            <wp:positionH relativeFrom="column">
              <wp:posOffset>-354330</wp:posOffset>
            </wp:positionH>
            <wp:positionV relativeFrom="paragraph">
              <wp:posOffset>70485</wp:posOffset>
            </wp:positionV>
            <wp:extent cx="2619375" cy="1000125"/>
            <wp:effectExtent l="0" t="0" r="9525" b="9525"/>
            <wp:wrapTopAndBottom/>
            <wp:docPr id="1" name="Picture 1" descr="Logo with word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words 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000125"/>
                    </a:xfrm>
                    <a:prstGeom prst="rect">
                      <a:avLst/>
                    </a:prstGeom>
                    <a:noFill/>
                    <a:ln>
                      <a:noFill/>
                    </a:ln>
                  </pic:spPr>
                </pic:pic>
              </a:graphicData>
            </a:graphic>
          </wp:anchor>
        </w:drawing>
      </w:r>
    </w:p>
    <w:p w14:paraId="74CC28CA" w14:textId="77777777" w:rsidR="006D5188" w:rsidRPr="00D75D3C" w:rsidRDefault="006D5188" w:rsidP="00457060">
      <w:pPr>
        <w:jc w:val="center"/>
        <w:rPr>
          <w:rFonts w:asciiTheme="minorHAnsi" w:hAnsiTheme="minorHAnsi"/>
          <w:b/>
          <w:color w:val="000000" w:themeColor="text1"/>
          <w:sz w:val="22"/>
          <w:szCs w:val="22"/>
        </w:rPr>
      </w:pPr>
      <w:r w:rsidRPr="00D75D3C">
        <w:rPr>
          <w:rFonts w:asciiTheme="minorHAnsi" w:hAnsiTheme="minorHAnsi"/>
          <w:b/>
          <w:color w:val="000000" w:themeColor="text1"/>
          <w:sz w:val="22"/>
          <w:szCs w:val="22"/>
        </w:rPr>
        <w:t>SYNOD OF THE DIOCESE OF ADELAIDE</w:t>
      </w:r>
    </w:p>
    <w:p w14:paraId="5745C68A" w14:textId="77777777" w:rsidR="006D5188" w:rsidRPr="00D75D3C" w:rsidRDefault="006D5188" w:rsidP="00457060">
      <w:pPr>
        <w:jc w:val="center"/>
        <w:rPr>
          <w:rFonts w:asciiTheme="minorHAnsi" w:hAnsiTheme="minorHAnsi"/>
          <w:b/>
          <w:color w:val="000000" w:themeColor="text1"/>
          <w:sz w:val="22"/>
          <w:szCs w:val="22"/>
        </w:rPr>
      </w:pPr>
      <w:r w:rsidRPr="00D75D3C">
        <w:rPr>
          <w:rFonts w:asciiTheme="minorHAnsi" w:hAnsiTheme="minorHAnsi"/>
          <w:b/>
          <w:color w:val="000000" w:themeColor="text1"/>
          <w:sz w:val="22"/>
          <w:szCs w:val="22"/>
        </w:rPr>
        <w:t>OF THE ANGLICAN CHURCH OF AUSTRALIA INCORPORATED</w:t>
      </w:r>
    </w:p>
    <w:p w14:paraId="2ADE9166" w14:textId="77777777" w:rsidR="006D5188" w:rsidRPr="00D75D3C" w:rsidRDefault="006D5188" w:rsidP="006D5188">
      <w:pPr>
        <w:jc w:val="center"/>
        <w:rPr>
          <w:rFonts w:asciiTheme="minorHAnsi" w:hAnsiTheme="minorHAnsi"/>
          <w:b/>
          <w:sz w:val="22"/>
          <w:szCs w:val="22"/>
          <w:u w:val="single"/>
        </w:rPr>
      </w:pPr>
    </w:p>
    <w:p w14:paraId="377CB3CC" w14:textId="77777777" w:rsidR="006D5188" w:rsidRPr="00D75D3C" w:rsidRDefault="006D5188" w:rsidP="00457060">
      <w:pPr>
        <w:jc w:val="center"/>
        <w:rPr>
          <w:rFonts w:asciiTheme="minorHAnsi" w:hAnsiTheme="minorHAnsi"/>
          <w:b/>
          <w:color w:val="000000" w:themeColor="text1"/>
          <w:sz w:val="22"/>
          <w:szCs w:val="22"/>
          <w:u w:val="single"/>
        </w:rPr>
      </w:pPr>
      <w:r w:rsidRPr="00D75D3C">
        <w:rPr>
          <w:rFonts w:asciiTheme="minorHAnsi" w:hAnsiTheme="minorHAnsi"/>
          <w:b/>
          <w:color w:val="000000" w:themeColor="text1"/>
          <w:sz w:val="22"/>
          <w:szCs w:val="22"/>
          <w:u w:val="single"/>
        </w:rPr>
        <w:t>MINUTES OF</w:t>
      </w:r>
    </w:p>
    <w:p w14:paraId="460A665C" w14:textId="0065CD3B" w:rsidR="006D5188" w:rsidRPr="00D75D3C" w:rsidRDefault="004A3FF4" w:rsidP="00AA2873">
      <w:pPr>
        <w:pStyle w:val="Heading9"/>
        <w:tabs>
          <w:tab w:val="left" w:pos="8931"/>
        </w:tabs>
        <w:spacing w:before="120" w:after="120"/>
        <w:ind w:left="851" w:hanging="851"/>
        <w:jc w:val="center"/>
        <w:rPr>
          <w:rFonts w:asciiTheme="minorHAnsi" w:hAnsiTheme="minorHAnsi"/>
          <w:b/>
          <w:color w:val="000000" w:themeColor="text1"/>
          <w:sz w:val="22"/>
          <w:szCs w:val="22"/>
          <w:u w:val="single"/>
        </w:rPr>
      </w:pPr>
      <w:r w:rsidRPr="00D75D3C">
        <w:rPr>
          <w:rFonts w:asciiTheme="minorHAnsi" w:hAnsiTheme="minorHAnsi"/>
          <w:b/>
          <w:color w:val="000000" w:themeColor="text1"/>
          <w:sz w:val="22"/>
          <w:szCs w:val="22"/>
          <w:u w:val="single"/>
        </w:rPr>
        <w:t>THIRD</w:t>
      </w:r>
      <w:r w:rsidR="008A38AE">
        <w:rPr>
          <w:rFonts w:asciiTheme="minorHAnsi" w:hAnsiTheme="minorHAnsi"/>
          <w:b/>
          <w:color w:val="000000" w:themeColor="text1"/>
          <w:sz w:val="22"/>
          <w:szCs w:val="22"/>
          <w:u w:val="single"/>
        </w:rPr>
        <w:t xml:space="preserve"> </w:t>
      </w:r>
      <w:r w:rsidR="006D5188" w:rsidRPr="00D75D3C">
        <w:rPr>
          <w:rFonts w:asciiTheme="minorHAnsi" w:hAnsiTheme="minorHAnsi"/>
          <w:b/>
          <w:color w:val="000000" w:themeColor="text1"/>
          <w:sz w:val="22"/>
          <w:szCs w:val="22"/>
          <w:u w:val="single"/>
        </w:rPr>
        <w:t>SESSION OF THE FORTY</w:t>
      </w:r>
      <w:r w:rsidR="006F72D2" w:rsidRPr="00D75D3C">
        <w:rPr>
          <w:rFonts w:asciiTheme="minorHAnsi" w:hAnsiTheme="minorHAnsi"/>
          <w:b/>
          <w:color w:val="000000" w:themeColor="text1"/>
          <w:sz w:val="22"/>
          <w:szCs w:val="22"/>
          <w:u w:val="single"/>
        </w:rPr>
        <w:t>-</w:t>
      </w:r>
      <w:r w:rsidR="00615ECA" w:rsidRPr="00D75D3C">
        <w:rPr>
          <w:rFonts w:asciiTheme="minorHAnsi" w:hAnsiTheme="minorHAnsi"/>
          <w:b/>
          <w:color w:val="000000" w:themeColor="text1"/>
          <w:sz w:val="22"/>
          <w:szCs w:val="22"/>
          <w:u w:val="single"/>
        </w:rPr>
        <w:t>THIRD</w:t>
      </w:r>
      <w:r w:rsidR="006D5188" w:rsidRPr="00D75D3C">
        <w:rPr>
          <w:rFonts w:asciiTheme="minorHAnsi" w:hAnsiTheme="minorHAnsi"/>
          <w:b/>
          <w:color w:val="000000" w:themeColor="text1"/>
          <w:sz w:val="22"/>
          <w:szCs w:val="22"/>
          <w:u w:val="single"/>
        </w:rPr>
        <w:t xml:space="preserve"> TRIENNIAL SYNOD</w:t>
      </w:r>
    </w:p>
    <w:p w14:paraId="1805BBAE" w14:textId="7A0EC9C1" w:rsidR="006D5188" w:rsidRPr="00D75D3C" w:rsidRDefault="006D5188" w:rsidP="00AA2873">
      <w:pPr>
        <w:pStyle w:val="Heading9"/>
        <w:tabs>
          <w:tab w:val="left" w:pos="8931"/>
        </w:tabs>
        <w:spacing w:before="120" w:after="120"/>
        <w:ind w:left="851" w:hanging="851"/>
        <w:jc w:val="center"/>
        <w:rPr>
          <w:rFonts w:asciiTheme="minorHAnsi" w:hAnsiTheme="minorHAnsi"/>
          <w:b/>
          <w:color w:val="000000" w:themeColor="text1"/>
          <w:sz w:val="22"/>
          <w:szCs w:val="22"/>
          <w:u w:val="single"/>
        </w:rPr>
      </w:pPr>
      <w:r w:rsidRPr="00D75D3C">
        <w:rPr>
          <w:rFonts w:asciiTheme="minorHAnsi" w:hAnsiTheme="minorHAnsi"/>
          <w:b/>
          <w:color w:val="000000" w:themeColor="text1"/>
          <w:sz w:val="22"/>
          <w:szCs w:val="22"/>
          <w:u w:val="single"/>
        </w:rPr>
        <w:t>(16</w:t>
      </w:r>
      <w:r w:rsidR="008A38AE">
        <w:rPr>
          <w:rFonts w:asciiTheme="minorHAnsi" w:hAnsiTheme="minorHAnsi"/>
          <w:b/>
          <w:color w:val="000000" w:themeColor="text1"/>
          <w:sz w:val="22"/>
          <w:szCs w:val="22"/>
          <w:u w:val="single"/>
        </w:rPr>
        <w:t>4</w:t>
      </w:r>
      <w:r w:rsidR="008A38AE" w:rsidRPr="008A38AE">
        <w:rPr>
          <w:rFonts w:asciiTheme="minorHAnsi" w:hAnsiTheme="minorHAnsi"/>
          <w:b/>
          <w:color w:val="000000" w:themeColor="text1"/>
          <w:sz w:val="22"/>
          <w:szCs w:val="22"/>
          <w:u w:val="single"/>
          <w:vertAlign w:val="superscript"/>
        </w:rPr>
        <w:t>th</w:t>
      </w:r>
      <w:r w:rsidR="008A38AE">
        <w:rPr>
          <w:rFonts w:asciiTheme="minorHAnsi" w:hAnsiTheme="minorHAnsi"/>
          <w:b/>
          <w:color w:val="000000" w:themeColor="text1"/>
          <w:sz w:val="22"/>
          <w:szCs w:val="22"/>
          <w:u w:val="single"/>
        </w:rPr>
        <w:t xml:space="preserve"> </w:t>
      </w:r>
      <w:r w:rsidRPr="00D75D3C">
        <w:rPr>
          <w:rFonts w:asciiTheme="minorHAnsi" w:hAnsiTheme="minorHAnsi"/>
          <w:b/>
          <w:color w:val="000000" w:themeColor="text1"/>
          <w:sz w:val="22"/>
          <w:szCs w:val="22"/>
          <w:u w:val="single"/>
        </w:rPr>
        <w:t>Annual Session)</w:t>
      </w:r>
    </w:p>
    <w:p w14:paraId="2EFDB709" w14:textId="742FD660" w:rsidR="006D5188" w:rsidRPr="00D75D3C" w:rsidRDefault="006D5188" w:rsidP="00457060">
      <w:pPr>
        <w:jc w:val="center"/>
        <w:rPr>
          <w:rFonts w:asciiTheme="minorHAnsi" w:hAnsiTheme="minorHAnsi"/>
          <w:b/>
          <w:color w:val="000000" w:themeColor="text1"/>
          <w:sz w:val="22"/>
          <w:szCs w:val="22"/>
        </w:rPr>
      </w:pPr>
      <w:r w:rsidRPr="00D75D3C">
        <w:rPr>
          <w:rFonts w:asciiTheme="minorHAnsi" w:hAnsiTheme="minorHAnsi"/>
          <w:b/>
          <w:color w:val="000000" w:themeColor="text1"/>
          <w:sz w:val="22"/>
          <w:szCs w:val="22"/>
        </w:rPr>
        <w:t xml:space="preserve">Friday </w:t>
      </w:r>
      <w:r w:rsidR="008A38AE">
        <w:rPr>
          <w:rFonts w:asciiTheme="minorHAnsi" w:hAnsiTheme="minorHAnsi"/>
          <w:b/>
          <w:color w:val="000000" w:themeColor="text1"/>
          <w:sz w:val="22"/>
          <w:szCs w:val="22"/>
        </w:rPr>
        <w:t>19</w:t>
      </w:r>
      <w:r w:rsidRPr="00D75D3C">
        <w:rPr>
          <w:rFonts w:asciiTheme="minorHAnsi" w:hAnsiTheme="minorHAnsi"/>
          <w:b/>
          <w:color w:val="000000" w:themeColor="text1"/>
          <w:sz w:val="22"/>
          <w:szCs w:val="22"/>
        </w:rPr>
        <w:t xml:space="preserve"> – Sunday </w:t>
      </w:r>
      <w:r w:rsidR="006F72D2" w:rsidRPr="00D75D3C">
        <w:rPr>
          <w:rFonts w:asciiTheme="minorHAnsi" w:hAnsiTheme="minorHAnsi"/>
          <w:b/>
          <w:color w:val="000000" w:themeColor="text1"/>
          <w:sz w:val="22"/>
          <w:szCs w:val="22"/>
        </w:rPr>
        <w:t>2</w:t>
      </w:r>
      <w:r w:rsidR="008A38AE">
        <w:rPr>
          <w:rFonts w:asciiTheme="minorHAnsi" w:hAnsiTheme="minorHAnsi"/>
          <w:b/>
          <w:color w:val="000000" w:themeColor="text1"/>
          <w:sz w:val="22"/>
          <w:szCs w:val="22"/>
        </w:rPr>
        <w:t>1</w:t>
      </w:r>
      <w:r w:rsidR="006F72D2" w:rsidRPr="00D75D3C">
        <w:rPr>
          <w:rFonts w:asciiTheme="minorHAnsi" w:hAnsiTheme="minorHAnsi"/>
          <w:b/>
          <w:color w:val="000000" w:themeColor="text1"/>
          <w:sz w:val="22"/>
          <w:szCs w:val="22"/>
        </w:rPr>
        <w:t xml:space="preserve"> October 201</w:t>
      </w:r>
      <w:r w:rsidR="008A38AE">
        <w:rPr>
          <w:rFonts w:asciiTheme="minorHAnsi" w:hAnsiTheme="minorHAnsi"/>
          <w:b/>
          <w:color w:val="000000" w:themeColor="text1"/>
          <w:sz w:val="22"/>
          <w:szCs w:val="22"/>
        </w:rPr>
        <w:t>8</w:t>
      </w:r>
    </w:p>
    <w:p w14:paraId="5663B048" w14:textId="77777777" w:rsidR="006D5188" w:rsidRPr="00F269AF" w:rsidRDefault="006D5188" w:rsidP="006D5188">
      <w:pPr>
        <w:jc w:val="center"/>
        <w:rPr>
          <w:i/>
          <w:sz w:val="22"/>
          <w:szCs w:val="22"/>
        </w:rPr>
      </w:pPr>
    </w:p>
    <w:p w14:paraId="7EB1B46E" w14:textId="1487BB4F" w:rsidR="004E436D" w:rsidRDefault="004E436D" w:rsidP="00FE6624">
      <w:pPr>
        <w:tabs>
          <w:tab w:val="left" w:pos="3686"/>
          <w:tab w:val="left" w:pos="3828"/>
        </w:tabs>
        <w:ind w:left="567"/>
        <w:rPr>
          <w:rFonts w:asciiTheme="minorHAnsi" w:hAnsiTheme="minorHAnsi"/>
          <w:color w:val="000000" w:themeColor="text1"/>
          <w:sz w:val="22"/>
          <w:szCs w:val="22"/>
        </w:rPr>
      </w:pPr>
      <w:r w:rsidRPr="00634C42">
        <w:rPr>
          <w:rFonts w:asciiTheme="minorHAnsi" w:hAnsiTheme="minorHAnsi"/>
          <w:color w:val="000000" w:themeColor="text1"/>
          <w:sz w:val="22"/>
          <w:szCs w:val="22"/>
        </w:rPr>
        <w:t>The 16</w:t>
      </w:r>
      <w:r w:rsidR="008A38AE">
        <w:rPr>
          <w:rFonts w:asciiTheme="minorHAnsi" w:hAnsiTheme="minorHAnsi"/>
          <w:color w:val="000000" w:themeColor="text1"/>
          <w:sz w:val="22"/>
          <w:szCs w:val="22"/>
        </w:rPr>
        <w:t>4</w:t>
      </w:r>
      <w:r w:rsidR="008A38AE" w:rsidRPr="008A38AE">
        <w:rPr>
          <w:rFonts w:asciiTheme="minorHAnsi" w:hAnsiTheme="minorHAnsi"/>
          <w:color w:val="000000" w:themeColor="text1"/>
          <w:sz w:val="22"/>
          <w:szCs w:val="22"/>
          <w:vertAlign w:val="superscript"/>
        </w:rPr>
        <w:t>th</w:t>
      </w:r>
      <w:r w:rsidR="008A38AE">
        <w:rPr>
          <w:rFonts w:asciiTheme="minorHAnsi" w:hAnsiTheme="minorHAnsi"/>
          <w:color w:val="000000" w:themeColor="text1"/>
          <w:sz w:val="22"/>
          <w:szCs w:val="22"/>
        </w:rPr>
        <w:t xml:space="preserve"> </w:t>
      </w:r>
      <w:r w:rsidRPr="00634C42">
        <w:rPr>
          <w:rFonts w:asciiTheme="minorHAnsi" w:hAnsiTheme="minorHAnsi"/>
          <w:color w:val="000000" w:themeColor="text1"/>
          <w:sz w:val="22"/>
          <w:szCs w:val="22"/>
        </w:rPr>
        <w:t xml:space="preserve">Session opened with the Synod </w:t>
      </w:r>
      <w:r w:rsidR="000736A4" w:rsidRPr="00634C42">
        <w:rPr>
          <w:rFonts w:asciiTheme="minorHAnsi" w:hAnsiTheme="minorHAnsi"/>
          <w:color w:val="000000" w:themeColor="text1"/>
          <w:sz w:val="22"/>
          <w:szCs w:val="22"/>
        </w:rPr>
        <w:t>worship</w:t>
      </w:r>
      <w:r w:rsidRPr="00634C42">
        <w:rPr>
          <w:rFonts w:asciiTheme="minorHAnsi" w:hAnsiTheme="minorHAnsi"/>
          <w:color w:val="000000" w:themeColor="text1"/>
          <w:sz w:val="22"/>
          <w:szCs w:val="22"/>
        </w:rPr>
        <w:t xml:space="preserve"> in </w:t>
      </w:r>
      <w:r w:rsidR="001C6C46">
        <w:rPr>
          <w:rFonts w:asciiTheme="minorHAnsi" w:hAnsiTheme="minorHAnsi"/>
          <w:color w:val="000000" w:themeColor="text1"/>
          <w:sz w:val="22"/>
          <w:szCs w:val="22"/>
        </w:rPr>
        <w:t xml:space="preserve">St Augustine’s in the Parish of Unley at </w:t>
      </w:r>
      <w:r w:rsidRPr="00634C42">
        <w:rPr>
          <w:rFonts w:asciiTheme="minorHAnsi" w:hAnsiTheme="minorHAnsi"/>
          <w:color w:val="000000" w:themeColor="text1"/>
          <w:sz w:val="22"/>
          <w:szCs w:val="22"/>
        </w:rPr>
        <w:t xml:space="preserve">7:00pm on Friday </w:t>
      </w:r>
      <w:r w:rsidR="001C6C46">
        <w:rPr>
          <w:rFonts w:asciiTheme="minorHAnsi" w:hAnsiTheme="minorHAnsi"/>
          <w:color w:val="000000" w:themeColor="text1"/>
          <w:sz w:val="22"/>
          <w:szCs w:val="22"/>
        </w:rPr>
        <w:t>19</w:t>
      </w:r>
      <w:r w:rsidRPr="00634C42">
        <w:rPr>
          <w:rFonts w:asciiTheme="minorHAnsi" w:hAnsiTheme="minorHAnsi"/>
          <w:color w:val="000000" w:themeColor="text1"/>
          <w:sz w:val="22"/>
          <w:szCs w:val="22"/>
        </w:rPr>
        <w:t xml:space="preserve"> October 201</w:t>
      </w:r>
      <w:r w:rsidR="001C6C46">
        <w:rPr>
          <w:rFonts w:asciiTheme="minorHAnsi" w:hAnsiTheme="minorHAnsi"/>
          <w:color w:val="000000" w:themeColor="text1"/>
          <w:sz w:val="22"/>
          <w:szCs w:val="22"/>
        </w:rPr>
        <w:t>8</w:t>
      </w:r>
      <w:r w:rsidR="006F72D2" w:rsidRPr="00634C42">
        <w:rPr>
          <w:rFonts w:asciiTheme="minorHAnsi" w:hAnsiTheme="minorHAnsi"/>
          <w:color w:val="000000" w:themeColor="text1"/>
          <w:sz w:val="22"/>
          <w:szCs w:val="22"/>
        </w:rPr>
        <w:t>.  T</w:t>
      </w:r>
      <w:r w:rsidRPr="00634C42">
        <w:rPr>
          <w:rFonts w:asciiTheme="minorHAnsi" w:hAnsiTheme="minorHAnsi"/>
          <w:color w:val="000000" w:themeColor="text1"/>
          <w:sz w:val="22"/>
          <w:szCs w:val="22"/>
        </w:rPr>
        <w:t xml:space="preserve">he Preacher was The </w:t>
      </w:r>
      <w:r w:rsidR="001C6C46">
        <w:rPr>
          <w:rFonts w:asciiTheme="minorHAnsi" w:hAnsiTheme="minorHAnsi"/>
          <w:color w:val="000000" w:themeColor="text1"/>
          <w:sz w:val="22"/>
          <w:szCs w:val="22"/>
        </w:rPr>
        <w:t xml:space="preserve">Right </w:t>
      </w:r>
      <w:proofErr w:type="spellStart"/>
      <w:r w:rsidR="001C6C46">
        <w:rPr>
          <w:rFonts w:asciiTheme="minorHAnsi" w:hAnsiTheme="minorHAnsi"/>
          <w:color w:val="000000" w:themeColor="text1"/>
          <w:sz w:val="22"/>
          <w:szCs w:val="22"/>
        </w:rPr>
        <w:t>Rev’d</w:t>
      </w:r>
      <w:proofErr w:type="spellEnd"/>
      <w:r w:rsidR="001C6C46">
        <w:rPr>
          <w:rFonts w:asciiTheme="minorHAnsi" w:hAnsiTheme="minorHAnsi"/>
          <w:color w:val="000000" w:themeColor="text1"/>
          <w:sz w:val="22"/>
          <w:szCs w:val="22"/>
        </w:rPr>
        <w:t xml:space="preserve"> </w:t>
      </w:r>
      <w:r w:rsidR="009A1F26">
        <w:rPr>
          <w:rFonts w:asciiTheme="minorHAnsi" w:hAnsiTheme="minorHAnsi"/>
          <w:color w:val="000000" w:themeColor="text1"/>
          <w:sz w:val="22"/>
          <w:szCs w:val="22"/>
        </w:rPr>
        <w:t xml:space="preserve">Dr </w:t>
      </w:r>
      <w:r w:rsidR="001C6C46">
        <w:rPr>
          <w:rFonts w:asciiTheme="minorHAnsi" w:hAnsiTheme="minorHAnsi"/>
          <w:color w:val="000000" w:themeColor="text1"/>
          <w:sz w:val="22"/>
          <w:szCs w:val="22"/>
        </w:rPr>
        <w:t>Tim Harris</w:t>
      </w:r>
      <w:r w:rsidRPr="00634C42">
        <w:rPr>
          <w:rFonts w:asciiTheme="minorHAnsi" w:hAnsiTheme="minorHAnsi"/>
          <w:color w:val="000000" w:themeColor="text1"/>
          <w:sz w:val="22"/>
          <w:szCs w:val="22"/>
        </w:rPr>
        <w:t xml:space="preserve">, </w:t>
      </w:r>
      <w:r w:rsidR="006F72D2" w:rsidRPr="00634C42">
        <w:rPr>
          <w:rFonts w:asciiTheme="minorHAnsi" w:hAnsiTheme="minorHAnsi"/>
          <w:color w:val="000000" w:themeColor="text1"/>
          <w:sz w:val="22"/>
          <w:szCs w:val="22"/>
        </w:rPr>
        <w:t>A</w:t>
      </w:r>
      <w:r w:rsidR="001C6C46">
        <w:rPr>
          <w:rFonts w:asciiTheme="minorHAnsi" w:hAnsiTheme="minorHAnsi"/>
          <w:color w:val="000000" w:themeColor="text1"/>
          <w:sz w:val="22"/>
          <w:szCs w:val="22"/>
        </w:rPr>
        <w:t>ssistant Bishop in the Diocese</w:t>
      </w:r>
      <w:r w:rsidR="006F72D2" w:rsidRPr="00634C42">
        <w:rPr>
          <w:rFonts w:asciiTheme="minorHAnsi" w:hAnsiTheme="minorHAnsi"/>
          <w:color w:val="000000" w:themeColor="text1"/>
          <w:sz w:val="22"/>
          <w:szCs w:val="22"/>
        </w:rPr>
        <w:t xml:space="preserve"> of Adelaide.</w:t>
      </w:r>
    </w:p>
    <w:p w14:paraId="712C44F0" w14:textId="77777777" w:rsidR="00ED56AC" w:rsidRPr="00634C42" w:rsidRDefault="00ED56AC" w:rsidP="00FE6624">
      <w:pPr>
        <w:tabs>
          <w:tab w:val="left" w:pos="3686"/>
          <w:tab w:val="left" w:pos="3828"/>
        </w:tabs>
        <w:ind w:left="567"/>
        <w:rPr>
          <w:rFonts w:asciiTheme="minorHAnsi" w:hAnsiTheme="minorHAnsi"/>
          <w:color w:val="000000" w:themeColor="text1"/>
          <w:sz w:val="22"/>
          <w:szCs w:val="22"/>
        </w:rPr>
      </w:pPr>
    </w:p>
    <w:p w14:paraId="78CF024C" w14:textId="573355A7" w:rsidR="001C6C46" w:rsidRDefault="001C6C46" w:rsidP="00FE6624">
      <w:pPr>
        <w:ind w:left="567"/>
        <w:jc w:val="both"/>
        <w:rPr>
          <w:rFonts w:asciiTheme="minorHAnsi" w:hAnsiTheme="minorHAnsi"/>
          <w:color w:val="000000" w:themeColor="text1"/>
          <w:sz w:val="22"/>
          <w:szCs w:val="22"/>
        </w:rPr>
      </w:pPr>
      <w:r>
        <w:rPr>
          <w:rFonts w:asciiTheme="minorHAnsi" w:hAnsiTheme="minorHAnsi"/>
          <w:color w:val="000000" w:themeColor="text1"/>
          <w:sz w:val="22"/>
          <w:szCs w:val="22"/>
        </w:rPr>
        <w:t>On Saturday, 20</w:t>
      </w:r>
      <w:r w:rsidRPr="001C6C46">
        <w:rPr>
          <w:rFonts w:asciiTheme="minorHAnsi" w:hAnsiTheme="minorHAnsi"/>
          <w:color w:val="000000" w:themeColor="text1"/>
          <w:sz w:val="22"/>
          <w:szCs w:val="22"/>
          <w:vertAlign w:val="superscript"/>
        </w:rPr>
        <w:t>th</w:t>
      </w:r>
      <w:r>
        <w:rPr>
          <w:rFonts w:asciiTheme="minorHAnsi" w:hAnsiTheme="minorHAnsi"/>
          <w:color w:val="000000" w:themeColor="text1"/>
          <w:sz w:val="22"/>
          <w:szCs w:val="22"/>
        </w:rPr>
        <w:t xml:space="preserve"> October 2018, following Morning Prayer led by T</w:t>
      </w:r>
      <w:r w:rsidRPr="00634C42">
        <w:rPr>
          <w:rFonts w:asciiTheme="minorHAnsi" w:hAnsiTheme="minorHAnsi"/>
          <w:color w:val="000000" w:themeColor="text1"/>
          <w:sz w:val="22"/>
          <w:szCs w:val="22"/>
        </w:rPr>
        <w:t>he Rev’d Stuart Langshaw</w:t>
      </w:r>
      <w:r w:rsidR="00D37E42">
        <w:rPr>
          <w:rFonts w:asciiTheme="minorHAnsi" w:hAnsiTheme="minorHAnsi"/>
          <w:color w:val="000000" w:themeColor="text1"/>
          <w:sz w:val="22"/>
          <w:szCs w:val="22"/>
        </w:rPr>
        <w:t xml:space="preserve"> in</w:t>
      </w:r>
      <w:r w:rsidR="00D37E42" w:rsidRPr="00634C42">
        <w:rPr>
          <w:rFonts w:asciiTheme="minorHAnsi" w:hAnsiTheme="minorHAnsi"/>
          <w:color w:val="000000" w:themeColor="text1"/>
          <w:sz w:val="22"/>
          <w:szCs w:val="22"/>
        </w:rPr>
        <w:t xml:space="preserve"> </w:t>
      </w:r>
      <w:r w:rsidR="00D37E42">
        <w:rPr>
          <w:rFonts w:asciiTheme="minorHAnsi" w:hAnsiTheme="minorHAnsi"/>
          <w:color w:val="000000" w:themeColor="text1"/>
          <w:sz w:val="22"/>
          <w:szCs w:val="22"/>
        </w:rPr>
        <w:t xml:space="preserve">Memorial Hall, </w:t>
      </w:r>
      <w:r w:rsidR="00D37E42" w:rsidRPr="00634C42">
        <w:rPr>
          <w:rFonts w:asciiTheme="minorHAnsi" w:hAnsiTheme="minorHAnsi"/>
          <w:color w:val="000000" w:themeColor="text1"/>
          <w:sz w:val="22"/>
          <w:szCs w:val="22"/>
        </w:rPr>
        <w:t>St Peter's College,</w:t>
      </w:r>
      <w:r>
        <w:rPr>
          <w:rFonts w:asciiTheme="minorHAnsi" w:hAnsiTheme="minorHAnsi"/>
          <w:color w:val="000000" w:themeColor="text1"/>
          <w:sz w:val="22"/>
          <w:szCs w:val="22"/>
        </w:rPr>
        <w:t xml:space="preserve"> the Archbishop, </w:t>
      </w:r>
      <w:r w:rsidR="006F72D2" w:rsidRPr="00634C42">
        <w:rPr>
          <w:rFonts w:asciiTheme="minorHAnsi" w:hAnsiTheme="minorHAnsi"/>
          <w:color w:val="000000" w:themeColor="text1"/>
          <w:sz w:val="22"/>
          <w:szCs w:val="22"/>
        </w:rPr>
        <w:t>The Most Rev’d Geoffrey Smith</w:t>
      </w:r>
      <w:r w:rsidR="004E436D" w:rsidRPr="00634C42">
        <w:rPr>
          <w:rFonts w:asciiTheme="minorHAnsi" w:hAnsiTheme="minorHAnsi"/>
          <w:color w:val="000000" w:themeColor="text1"/>
          <w:sz w:val="22"/>
          <w:szCs w:val="22"/>
        </w:rPr>
        <w:t xml:space="preserve">, opened the </w:t>
      </w:r>
      <w:r>
        <w:rPr>
          <w:rFonts w:asciiTheme="minorHAnsi" w:hAnsiTheme="minorHAnsi"/>
          <w:color w:val="000000" w:themeColor="text1"/>
          <w:sz w:val="22"/>
          <w:szCs w:val="22"/>
        </w:rPr>
        <w:t>Third</w:t>
      </w:r>
      <w:r w:rsidR="004E436D" w:rsidRPr="00634C42">
        <w:rPr>
          <w:rFonts w:asciiTheme="minorHAnsi" w:hAnsiTheme="minorHAnsi"/>
          <w:color w:val="000000" w:themeColor="text1"/>
          <w:sz w:val="22"/>
          <w:szCs w:val="22"/>
        </w:rPr>
        <w:t xml:space="preserve"> Session of the Forty</w:t>
      </w:r>
      <w:r w:rsidR="00991344">
        <w:rPr>
          <w:rFonts w:asciiTheme="minorHAnsi" w:hAnsiTheme="minorHAnsi"/>
          <w:color w:val="000000" w:themeColor="text1"/>
          <w:sz w:val="22"/>
          <w:szCs w:val="22"/>
        </w:rPr>
        <w:t>-</w:t>
      </w:r>
      <w:r w:rsidR="004E436D" w:rsidRPr="00634C42">
        <w:rPr>
          <w:rFonts w:asciiTheme="minorHAnsi" w:hAnsiTheme="minorHAnsi"/>
          <w:color w:val="000000" w:themeColor="text1"/>
          <w:sz w:val="22"/>
          <w:szCs w:val="22"/>
        </w:rPr>
        <w:t xml:space="preserve">Third Triennial Synod </w:t>
      </w:r>
      <w:r w:rsidR="000736A4" w:rsidRPr="00634C42">
        <w:rPr>
          <w:rFonts w:asciiTheme="minorHAnsi" w:hAnsiTheme="minorHAnsi"/>
          <w:color w:val="000000" w:themeColor="text1"/>
          <w:sz w:val="22"/>
          <w:szCs w:val="22"/>
        </w:rPr>
        <w:t>by</w:t>
      </w:r>
      <w:r w:rsidR="004E436D" w:rsidRPr="00634C42">
        <w:rPr>
          <w:rFonts w:asciiTheme="minorHAnsi" w:hAnsiTheme="minorHAnsi"/>
          <w:color w:val="000000" w:themeColor="text1"/>
          <w:sz w:val="22"/>
          <w:szCs w:val="22"/>
        </w:rPr>
        <w:t xml:space="preserve"> deliver</w:t>
      </w:r>
      <w:r w:rsidR="000736A4" w:rsidRPr="00634C42">
        <w:rPr>
          <w:rFonts w:asciiTheme="minorHAnsi" w:hAnsiTheme="minorHAnsi"/>
          <w:color w:val="000000" w:themeColor="text1"/>
          <w:sz w:val="22"/>
          <w:szCs w:val="22"/>
        </w:rPr>
        <w:t>ing</w:t>
      </w:r>
      <w:r w:rsidR="004E436D" w:rsidRPr="00634C42">
        <w:rPr>
          <w:rFonts w:asciiTheme="minorHAnsi" w:hAnsiTheme="minorHAnsi"/>
          <w:color w:val="000000" w:themeColor="text1"/>
          <w:sz w:val="22"/>
          <w:szCs w:val="22"/>
        </w:rPr>
        <w:t xml:space="preserve"> </w:t>
      </w:r>
      <w:r>
        <w:rPr>
          <w:rFonts w:asciiTheme="minorHAnsi" w:hAnsiTheme="minorHAnsi"/>
          <w:color w:val="000000" w:themeColor="text1"/>
          <w:sz w:val="22"/>
          <w:szCs w:val="22"/>
        </w:rPr>
        <w:t>an</w:t>
      </w:r>
      <w:r w:rsidR="004E436D" w:rsidRPr="00634C42">
        <w:rPr>
          <w:rFonts w:asciiTheme="minorHAnsi" w:hAnsiTheme="minorHAnsi"/>
          <w:color w:val="000000" w:themeColor="text1"/>
          <w:sz w:val="22"/>
          <w:szCs w:val="22"/>
        </w:rPr>
        <w:t xml:space="preserve"> Address</w:t>
      </w:r>
      <w:r w:rsidR="004A3FF4">
        <w:rPr>
          <w:rFonts w:asciiTheme="minorHAnsi" w:hAnsiTheme="minorHAnsi"/>
          <w:color w:val="000000" w:themeColor="text1"/>
          <w:sz w:val="22"/>
          <w:szCs w:val="22"/>
        </w:rPr>
        <w:t xml:space="preserve"> to the Diocese that </w:t>
      </w:r>
      <w:r w:rsidR="00D37E42">
        <w:rPr>
          <w:rFonts w:asciiTheme="minorHAnsi" w:hAnsiTheme="minorHAnsi"/>
          <w:color w:val="000000" w:themeColor="text1"/>
          <w:sz w:val="22"/>
          <w:szCs w:val="22"/>
        </w:rPr>
        <w:t>highlighted the Vision 2022,</w:t>
      </w:r>
      <w:r w:rsidR="004A3FF4">
        <w:rPr>
          <w:rFonts w:asciiTheme="minorHAnsi" w:hAnsiTheme="minorHAnsi"/>
          <w:color w:val="000000" w:themeColor="text1"/>
          <w:sz w:val="22"/>
          <w:szCs w:val="22"/>
        </w:rPr>
        <w:t xml:space="preserve"> Flourishing Anglican Communities</w:t>
      </w:r>
      <w:r w:rsidR="00D37E42">
        <w:rPr>
          <w:rFonts w:asciiTheme="minorHAnsi" w:hAnsiTheme="minorHAnsi"/>
          <w:color w:val="000000" w:themeColor="text1"/>
          <w:sz w:val="22"/>
          <w:szCs w:val="22"/>
        </w:rPr>
        <w:t xml:space="preserve">, the </w:t>
      </w:r>
      <w:r w:rsidR="00E92F44" w:rsidRPr="00E92F44">
        <w:rPr>
          <w:rFonts w:asciiTheme="minorHAnsi" w:hAnsiTheme="minorHAnsi" w:cstheme="minorHAnsi"/>
          <w:sz w:val="22"/>
          <w:szCs w:val="22"/>
        </w:rPr>
        <w:t>Royal Commission into Institutional Responses to Child Sexual Abuse</w:t>
      </w:r>
      <w:r w:rsidR="00E92F44" w:rsidRPr="00CC7ED8">
        <w:rPr>
          <w:sz w:val="22"/>
          <w:szCs w:val="22"/>
        </w:rPr>
        <w:t xml:space="preserve"> </w:t>
      </w:r>
      <w:r w:rsidR="00D37E42">
        <w:rPr>
          <w:rFonts w:asciiTheme="minorHAnsi" w:hAnsiTheme="minorHAnsi"/>
          <w:color w:val="000000" w:themeColor="text1"/>
          <w:sz w:val="22"/>
          <w:szCs w:val="22"/>
        </w:rPr>
        <w:t>and Marriage Equality.</w:t>
      </w:r>
    </w:p>
    <w:p w14:paraId="3B3BAEA9" w14:textId="77777777" w:rsidR="001C6C46" w:rsidRDefault="001C6C46" w:rsidP="00FE6624">
      <w:pPr>
        <w:ind w:left="567"/>
        <w:jc w:val="both"/>
        <w:rPr>
          <w:rFonts w:asciiTheme="minorHAnsi" w:hAnsiTheme="minorHAnsi"/>
          <w:color w:val="000000" w:themeColor="text1"/>
          <w:sz w:val="22"/>
          <w:szCs w:val="22"/>
        </w:rPr>
      </w:pPr>
    </w:p>
    <w:p w14:paraId="6C93160B" w14:textId="32399782" w:rsidR="001C6C46" w:rsidRDefault="001C6C46" w:rsidP="001C6C46">
      <w:pPr>
        <w:ind w:left="567"/>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Following the Archbishop’s Address, </w:t>
      </w:r>
      <w:r w:rsidR="00803ECD">
        <w:rPr>
          <w:rFonts w:asciiTheme="minorHAnsi" w:hAnsiTheme="minorHAnsi"/>
          <w:color w:val="000000" w:themeColor="text1"/>
          <w:sz w:val="22"/>
          <w:szCs w:val="22"/>
        </w:rPr>
        <w:t xml:space="preserve">which was circulated to the members, </w:t>
      </w:r>
      <w:r>
        <w:rPr>
          <w:rFonts w:asciiTheme="minorHAnsi" w:hAnsiTheme="minorHAnsi"/>
          <w:color w:val="000000" w:themeColor="text1"/>
          <w:sz w:val="22"/>
          <w:szCs w:val="22"/>
        </w:rPr>
        <w:t>t</w:t>
      </w:r>
      <w:r w:rsidR="004E436D" w:rsidRPr="00634C42">
        <w:rPr>
          <w:rFonts w:asciiTheme="minorHAnsi" w:hAnsiTheme="minorHAnsi"/>
          <w:color w:val="000000" w:themeColor="text1"/>
          <w:sz w:val="22"/>
          <w:szCs w:val="22"/>
        </w:rPr>
        <w:t xml:space="preserve">he Synod convened for the dispatch of business.   </w:t>
      </w:r>
    </w:p>
    <w:p w14:paraId="59A02E7C" w14:textId="77777777" w:rsidR="001C6C46" w:rsidRDefault="001C6C46" w:rsidP="001C6C46">
      <w:pPr>
        <w:ind w:left="567"/>
        <w:jc w:val="both"/>
        <w:rPr>
          <w:rFonts w:asciiTheme="minorHAnsi" w:hAnsiTheme="minorHAnsi"/>
          <w:color w:val="000000" w:themeColor="text1"/>
          <w:sz w:val="22"/>
          <w:szCs w:val="22"/>
        </w:rPr>
      </w:pPr>
    </w:p>
    <w:p w14:paraId="2F094E92" w14:textId="0FB98DC0" w:rsidR="004E436D" w:rsidRPr="00634C42" w:rsidRDefault="004E436D" w:rsidP="001C6C46">
      <w:pPr>
        <w:ind w:left="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The </w:t>
      </w:r>
      <w:r w:rsidR="00222E59" w:rsidRPr="00634C42">
        <w:rPr>
          <w:rFonts w:asciiTheme="minorHAnsi" w:hAnsiTheme="minorHAnsi"/>
          <w:color w:val="000000" w:themeColor="text1"/>
          <w:sz w:val="22"/>
          <w:szCs w:val="22"/>
        </w:rPr>
        <w:t>President</w:t>
      </w:r>
      <w:r w:rsidRPr="00634C42">
        <w:rPr>
          <w:rFonts w:asciiTheme="minorHAnsi" w:hAnsiTheme="minorHAnsi"/>
          <w:color w:val="000000" w:themeColor="text1"/>
          <w:sz w:val="22"/>
          <w:szCs w:val="22"/>
        </w:rPr>
        <w:t>, 1</w:t>
      </w:r>
      <w:r w:rsidR="00397DDF" w:rsidRPr="00634C42">
        <w:rPr>
          <w:rFonts w:asciiTheme="minorHAnsi" w:hAnsiTheme="minorHAnsi"/>
          <w:color w:val="000000" w:themeColor="text1"/>
          <w:sz w:val="22"/>
          <w:szCs w:val="22"/>
        </w:rPr>
        <w:t>0</w:t>
      </w:r>
      <w:r w:rsidR="00D37E42">
        <w:rPr>
          <w:rFonts w:asciiTheme="minorHAnsi" w:hAnsiTheme="minorHAnsi"/>
          <w:color w:val="000000" w:themeColor="text1"/>
          <w:sz w:val="22"/>
          <w:szCs w:val="22"/>
        </w:rPr>
        <w:t>2</w:t>
      </w:r>
      <w:r w:rsidRPr="00634C42">
        <w:rPr>
          <w:rFonts w:asciiTheme="minorHAnsi" w:hAnsiTheme="minorHAnsi"/>
          <w:color w:val="000000" w:themeColor="text1"/>
          <w:sz w:val="22"/>
          <w:szCs w:val="22"/>
        </w:rPr>
        <w:t xml:space="preserve"> members of the clergy and 1</w:t>
      </w:r>
      <w:r w:rsidR="00D37E42">
        <w:rPr>
          <w:rFonts w:asciiTheme="minorHAnsi" w:hAnsiTheme="minorHAnsi"/>
          <w:color w:val="000000" w:themeColor="text1"/>
          <w:sz w:val="22"/>
          <w:szCs w:val="22"/>
        </w:rPr>
        <w:t>5</w:t>
      </w:r>
      <w:r w:rsidR="00A618A4" w:rsidRPr="00634C42">
        <w:rPr>
          <w:rFonts w:asciiTheme="minorHAnsi" w:hAnsiTheme="minorHAnsi"/>
          <w:color w:val="000000" w:themeColor="text1"/>
          <w:sz w:val="22"/>
          <w:szCs w:val="22"/>
        </w:rPr>
        <w:t>2</w:t>
      </w:r>
      <w:r w:rsidRPr="00634C42">
        <w:rPr>
          <w:rFonts w:asciiTheme="minorHAnsi" w:hAnsiTheme="minorHAnsi"/>
          <w:color w:val="000000" w:themeColor="text1"/>
          <w:sz w:val="22"/>
          <w:szCs w:val="22"/>
        </w:rPr>
        <w:t xml:space="preserve"> lay representatives were present.</w:t>
      </w:r>
    </w:p>
    <w:p w14:paraId="335ADC9D" w14:textId="77777777" w:rsidR="00222E59" w:rsidRPr="00634C42" w:rsidRDefault="00222E59" w:rsidP="00FE6624">
      <w:pPr>
        <w:tabs>
          <w:tab w:val="left" w:pos="3686"/>
          <w:tab w:val="left" w:pos="3828"/>
        </w:tabs>
        <w:ind w:left="567"/>
        <w:rPr>
          <w:rFonts w:asciiTheme="minorHAnsi" w:hAnsiTheme="minorHAnsi"/>
          <w:color w:val="000000" w:themeColor="text1"/>
          <w:sz w:val="22"/>
          <w:szCs w:val="22"/>
        </w:rPr>
      </w:pPr>
    </w:p>
    <w:p w14:paraId="1C922337" w14:textId="119E42C2" w:rsidR="00AD6986" w:rsidRDefault="00AD6986" w:rsidP="00FE6624">
      <w:pPr>
        <w:numPr>
          <w:ilvl w:val="0"/>
          <w:numId w:val="1"/>
        </w:numPr>
        <w:ind w:left="567" w:hanging="567"/>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The President welcomed members, </w:t>
      </w:r>
      <w:r w:rsidR="0041497A">
        <w:rPr>
          <w:rFonts w:asciiTheme="minorHAnsi" w:hAnsiTheme="minorHAnsi"/>
          <w:color w:val="000000" w:themeColor="text1"/>
          <w:sz w:val="22"/>
          <w:szCs w:val="22"/>
        </w:rPr>
        <w:t>in particular Mr Philip Adams (the new Chancellor) and Mrs Amanda Harfield, the recently appointed Secretary of Synod,</w:t>
      </w:r>
      <w:r w:rsidRPr="00634C42">
        <w:rPr>
          <w:rFonts w:asciiTheme="minorHAnsi" w:hAnsiTheme="minorHAnsi"/>
          <w:color w:val="000000" w:themeColor="text1"/>
          <w:sz w:val="22"/>
          <w:szCs w:val="22"/>
        </w:rPr>
        <w:t xml:space="preserve"> to the </w:t>
      </w:r>
      <w:r w:rsidR="0041497A">
        <w:rPr>
          <w:rFonts w:asciiTheme="minorHAnsi" w:hAnsiTheme="minorHAnsi"/>
          <w:color w:val="000000" w:themeColor="text1"/>
          <w:sz w:val="22"/>
          <w:szCs w:val="22"/>
        </w:rPr>
        <w:t>Third</w:t>
      </w:r>
      <w:r w:rsidRPr="00634C42">
        <w:rPr>
          <w:rFonts w:asciiTheme="minorHAnsi" w:hAnsiTheme="minorHAnsi"/>
          <w:color w:val="000000" w:themeColor="text1"/>
          <w:sz w:val="22"/>
          <w:szCs w:val="22"/>
        </w:rPr>
        <w:t xml:space="preserve"> A</w:t>
      </w:r>
      <w:r w:rsidRPr="00634C42">
        <w:rPr>
          <w:rFonts w:asciiTheme="minorHAnsi" w:hAnsiTheme="minorHAnsi" w:cstheme="minorHAnsi"/>
          <w:color w:val="000000" w:themeColor="text1"/>
          <w:sz w:val="22"/>
          <w:szCs w:val="22"/>
        </w:rPr>
        <w:t>nnual Session of the Forty</w:t>
      </w:r>
      <w:r w:rsidR="00D87F5F" w:rsidRPr="00634C42">
        <w:rPr>
          <w:rFonts w:asciiTheme="minorHAnsi" w:hAnsiTheme="minorHAnsi" w:cstheme="minorHAnsi"/>
          <w:color w:val="000000" w:themeColor="text1"/>
          <w:sz w:val="22"/>
          <w:szCs w:val="22"/>
        </w:rPr>
        <w:t>-</w:t>
      </w:r>
      <w:r w:rsidR="00825BFB" w:rsidRPr="00634C42">
        <w:rPr>
          <w:rFonts w:asciiTheme="minorHAnsi" w:hAnsiTheme="minorHAnsi" w:cstheme="minorHAnsi"/>
          <w:color w:val="000000" w:themeColor="text1"/>
          <w:sz w:val="22"/>
          <w:szCs w:val="22"/>
        </w:rPr>
        <w:t>Third</w:t>
      </w:r>
      <w:r w:rsidRPr="00634C42">
        <w:rPr>
          <w:rFonts w:asciiTheme="minorHAnsi" w:hAnsiTheme="minorHAnsi" w:cstheme="minorHAnsi"/>
          <w:color w:val="000000" w:themeColor="text1"/>
          <w:sz w:val="22"/>
          <w:szCs w:val="22"/>
        </w:rPr>
        <w:t xml:space="preserve"> Triennial Synod</w:t>
      </w:r>
      <w:r w:rsidR="0041497A">
        <w:rPr>
          <w:rFonts w:asciiTheme="minorHAnsi" w:hAnsiTheme="minorHAnsi" w:cstheme="minorHAnsi"/>
          <w:color w:val="000000" w:themeColor="text1"/>
          <w:sz w:val="22"/>
          <w:szCs w:val="22"/>
        </w:rPr>
        <w:t xml:space="preserve">.  The Archbishop </w:t>
      </w:r>
      <w:r w:rsidRPr="00634C42">
        <w:rPr>
          <w:rFonts w:asciiTheme="minorHAnsi" w:hAnsiTheme="minorHAnsi" w:cstheme="minorHAnsi"/>
          <w:color w:val="000000" w:themeColor="text1"/>
          <w:sz w:val="22"/>
          <w:szCs w:val="22"/>
        </w:rPr>
        <w:t xml:space="preserve">thanked The Rev’d </w:t>
      </w:r>
      <w:r w:rsidR="00825BFB" w:rsidRPr="00634C42">
        <w:rPr>
          <w:rFonts w:asciiTheme="minorHAnsi" w:hAnsiTheme="minorHAnsi" w:cstheme="minorHAnsi"/>
          <w:color w:val="000000" w:themeColor="text1"/>
          <w:sz w:val="22"/>
          <w:szCs w:val="22"/>
        </w:rPr>
        <w:t xml:space="preserve">Stuart </w:t>
      </w:r>
      <w:proofErr w:type="spellStart"/>
      <w:r w:rsidR="00825BFB" w:rsidRPr="00634C42">
        <w:rPr>
          <w:rFonts w:asciiTheme="minorHAnsi" w:hAnsiTheme="minorHAnsi" w:cstheme="minorHAnsi"/>
          <w:color w:val="000000" w:themeColor="text1"/>
          <w:sz w:val="22"/>
          <w:szCs w:val="22"/>
        </w:rPr>
        <w:t>Langshaw</w:t>
      </w:r>
      <w:proofErr w:type="spellEnd"/>
      <w:r w:rsidR="0041497A">
        <w:rPr>
          <w:rFonts w:asciiTheme="minorHAnsi" w:hAnsiTheme="minorHAnsi" w:cstheme="minorHAnsi"/>
          <w:color w:val="000000" w:themeColor="text1"/>
          <w:sz w:val="22"/>
          <w:szCs w:val="22"/>
        </w:rPr>
        <w:t xml:space="preserve">, Archdeacon </w:t>
      </w:r>
      <w:proofErr w:type="spellStart"/>
      <w:r w:rsidR="0041497A">
        <w:rPr>
          <w:rFonts w:asciiTheme="minorHAnsi" w:hAnsiTheme="minorHAnsi" w:cstheme="minorHAnsi"/>
          <w:color w:val="000000" w:themeColor="text1"/>
          <w:sz w:val="22"/>
          <w:szCs w:val="22"/>
        </w:rPr>
        <w:t>Me</w:t>
      </w:r>
      <w:r w:rsidR="00F35596">
        <w:rPr>
          <w:rFonts w:asciiTheme="minorHAnsi" w:hAnsiTheme="minorHAnsi" w:cstheme="minorHAnsi"/>
          <w:color w:val="000000" w:themeColor="text1"/>
          <w:sz w:val="22"/>
          <w:szCs w:val="22"/>
        </w:rPr>
        <w:t>e</w:t>
      </w:r>
      <w:proofErr w:type="spellEnd"/>
      <w:r w:rsidR="0041497A">
        <w:rPr>
          <w:rFonts w:asciiTheme="minorHAnsi" w:hAnsiTheme="minorHAnsi" w:cstheme="minorHAnsi"/>
          <w:color w:val="000000" w:themeColor="text1"/>
          <w:sz w:val="22"/>
          <w:szCs w:val="22"/>
        </w:rPr>
        <w:t xml:space="preserve"> Ping Lau, Archdeacon Andrew Mintern and The Rev’d Mark Petersen for the co-ordination of worship on Friday </w:t>
      </w:r>
      <w:r w:rsidR="002B41E2">
        <w:rPr>
          <w:rFonts w:asciiTheme="minorHAnsi" w:hAnsiTheme="minorHAnsi" w:cstheme="minorHAnsi"/>
          <w:color w:val="000000" w:themeColor="text1"/>
          <w:sz w:val="22"/>
          <w:szCs w:val="22"/>
        </w:rPr>
        <w:t>night</w:t>
      </w:r>
      <w:r w:rsidR="00D87F5F" w:rsidRPr="00634C42">
        <w:rPr>
          <w:rFonts w:asciiTheme="minorHAnsi" w:hAnsiTheme="minorHAnsi" w:cstheme="minorHAnsi"/>
          <w:color w:val="000000" w:themeColor="text1"/>
          <w:sz w:val="22"/>
          <w:szCs w:val="22"/>
        </w:rPr>
        <w:t xml:space="preserve"> and the Synod </w:t>
      </w:r>
      <w:r w:rsidRPr="00634C42">
        <w:rPr>
          <w:rFonts w:asciiTheme="minorHAnsi" w:hAnsiTheme="minorHAnsi" w:cstheme="minorHAnsi"/>
          <w:color w:val="000000" w:themeColor="text1"/>
          <w:sz w:val="22"/>
          <w:szCs w:val="22"/>
        </w:rPr>
        <w:t>worship service</w:t>
      </w:r>
      <w:r w:rsidR="00991344">
        <w:rPr>
          <w:rFonts w:asciiTheme="minorHAnsi" w:hAnsiTheme="minorHAnsi" w:cstheme="minorHAnsi"/>
          <w:color w:val="000000" w:themeColor="text1"/>
          <w:sz w:val="22"/>
          <w:szCs w:val="22"/>
        </w:rPr>
        <w:t>s</w:t>
      </w:r>
      <w:r w:rsidRPr="00634C42">
        <w:rPr>
          <w:rFonts w:asciiTheme="minorHAnsi" w:hAnsiTheme="minorHAnsi" w:cstheme="minorHAnsi"/>
          <w:color w:val="000000" w:themeColor="text1"/>
          <w:sz w:val="22"/>
          <w:szCs w:val="22"/>
        </w:rPr>
        <w:t xml:space="preserve">.   The President made </w:t>
      </w:r>
      <w:r w:rsidRPr="00634C42">
        <w:rPr>
          <w:rFonts w:asciiTheme="minorHAnsi" w:hAnsiTheme="minorHAnsi"/>
          <w:color w:val="000000" w:themeColor="text1"/>
          <w:sz w:val="22"/>
          <w:szCs w:val="22"/>
        </w:rPr>
        <w:t>introductory remarks regarding general procedure for Synod.</w:t>
      </w:r>
    </w:p>
    <w:p w14:paraId="244764DF" w14:textId="77777777" w:rsidR="00D75D3C" w:rsidRPr="00634C42" w:rsidRDefault="00D75D3C" w:rsidP="00D75D3C">
      <w:pPr>
        <w:rPr>
          <w:rFonts w:asciiTheme="minorHAnsi" w:hAnsiTheme="minorHAnsi"/>
          <w:color w:val="000000" w:themeColor="text1"/>
          <w:sz w:val="22"/>
          <w:szCs w:val="22"/>
        </w:rPr>
      </w:pPr>
    </w:p>
    <w:p w14:paraId="3E02081D" w14:textId="77777777" w:rsidR="006A5A6C" w:rsidRPr="00634C42" w:rsidRDefault="00665DD2" w:rsidP="004C6AB2">
      <w:pPr>
        <w:numPr>
          <w:ilvl w:val="0"/>
          <w:numId w:val="1"/>
        </w:numPr>
        <w:ind w:left="567" w:hanging="567"/>
        <w:rPr>
          <w:rFonts w:asciiTheme="minorHAnsi" w:hAnsiTheme="minorHAnsi"/>
          <w:b/>
          <w:color w:val="000000" w:themeColor="text1"/>
          <w:sz w:val="22"/>
          <w:szCs w:val="22"/>
        </w:rPr>
      </w:pPr>
      <w:r w:rsidRPr="00634C42">
        <w:rPr>
          <w:rFonts w:asciiTheme="minorHAnsi" w:hAnsiTheme="minorHAnsi"/>
          <w:b/>
          <w:color w:val="000000" w:themeColor="text1"/>
          <w:sz w:val="22"/>
          <w:szCs w:val="22"/>
        </w:rPr>
        <w:t>PROCEDURAL MOTIONS</w:t>
      </w:r>
    </w:p>
    <w:p w14:paraId="5C891DD9" w14:textId="3E39DA1C" w:rsidR="00FA0C19" w:rsidRPr="00634C42" w:rsidRDefault="00AD6986" w:rsidP="004C6AB2">
      <w:pPr>
        <w:ind w:left="567"/>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Leave was granted by Synod for </w:t>
      </w:r>
      <w:r w:rsidR="00184A19">
        <w:rPr>
          <w:rFonts w:asciiTheme="minorHAnsi" w:hAnsiTheme="minorHAnsi"/>
          <w:color w:val="000000" w:themeColor="text1"/>
          <w:sz w:val="22"/>
          <w:szCs w:val="22"/>
        </w:rPr>
        <w:t xml:space="preserve">Mrs </w:t>
      </w:r>
      <w:r w:rsidR="0041497A">
        <w:rPr>
          <w:rFonts w:asciiTheme="minorHAnsi" w:hAnsiTheme="minorHAnsi"/>
          <w:color w:val="000000" w:themeColor="text1"/>
          <w:sz w:val="22"/>
          <w:szCs w:val="22"/>
        </w:rPr>
        <w:t>Amanda Harfield</w:t>
      </w:r>
      <w:r w:rsidRPr="00634C42">
        <w:rPr>
          <w:rFonts w:asciiTheme="minorHAnsi" w:hAnsiTheme="minorHAnsi"/>
          <w:color w:val="000000" w:themeColor="text1"/>
          <w:sz w:val="22"/>
          <w:szCs w:val="22"/>
        </w:rPr>
        <w:t>, Secretary of Synod, to move the following motion in an amended form.</w:t>
      </w:r>
    </w:p>
    <w:p w14:paraId="4D5C3027" w14:textId="77777777" w:rsidR="003710DE" w:rsidRPr="00634C42" w:rsidRDefault="003710DE" w:rsidP="004C6AB2">
      <w:pPr>
        <w:ind w:left="567"/>
        <w:rPr>
          <w:rFonts w:asciiTheme="minorHAnsi" w:hAnsiTheme="minorHAnsi"/>
          <w:color w:val="000000" w:themeColor="text1"/>
          <w:sz w:val="22"/>
          <w:szCs w:val="22"/>
        </w:rPr>
      </w:pPr>
    </w:p>
    <w:p w14:paraId="37497866" w14:textId="6266632D" w:rsidR="003710DE" w:rsidRPr="00634C42" w:rsidRDefault="003710DE" w:rsidP="004C6AB2">
      <w:pP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MOTION</w:t>
      </w:r>
      <w:r w:rsidR="000736A4" w:rsidRPr="00634C42">
        <w:rPr>
          <w:rFonts w:asciiTheme="minorHAnsi" w:hAnsiTheme="minorHAnsi"/>
          <w:b/>
          <w:color w:val="000000" w:themeColor="text1"/>
          <w:sz w:val="22"/>
          <w:szCs w:val="22"/>
        </w:rPr>
        <w:t xml:space="preserve"> AS AMENDED</w:t>
      </w:r>
    </w:p>
    <w:p w14:paraId="12E92AD3" w14:textId="77777777" w:rsidR="006772F9" w:rsidRPr="00634C42" w:rsidRDefault="006772F9" w:rsidP="006772F9">
      <w:pPr>
        <w:spacing w:after="120"/>
        <w:ind w:left="567"/>
        <w:rPr>
          <w:rFonts w:asciiTheme="minorHAnsi" w:hAnsiTheme="minorHAnsi"/>
          <w:color w:val="000000" w:themeColor="text1"/>
          <w:sz w:val="22"/>
          <w:szCs w:val="22"/>
        </w:rPr>
      </w:pPr>
      <w:r w:rsidRPr="00634C42">
        <w:rPr>
          <w:rFonts w:asciiTheme="minorHAnsi" w:hAnsiTheme="minorHAnsi"/>
          <w:color w:val="000000" w:themeColor="text1"/>
          <w:sz w:val="22"/>
          <w:szCs w:val="22"/>
        </w:rPr>
        <w:t>That this Synod welcomes:</w:t>
      </w:r>
    </w:p>
    <w:p w14:paraId="5DAF44AE"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The Observers from the Diocese of Willochra (The Rev’d David Thompson and Mrs Rosemary O’Leary) and the Diocese of The Murray (The Rev’d Simon Waters and Dr Ted Sandercock);</w:t>
      </w:r>
    </w:p>
    <w:p w14:paraId="27EAB92E"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Sudanese Missional Congregations;</w:t>
      </w:r>
    </w:p>
    <w:p w14:paraId="72CED7C0" w14:textId="77777777" w:rsidR="009756AE" w:rsidRPr="004064F5" w:rsidRDefault="009756AE" w:rsidP="009756AE">
      <w:pPr>
        <w:numPr>
          <w:ilvl w:val="0"/>
          <w:numId w:val="4"/>
        </w:numPr>
        <w:ind w:left="1418" w:hanging="426"/>
        <w:jc w:val="both"/>
        <w:rPr>
          <w:rFonts w:asciiTheme="minorHAnsi" w:hAnsiTheme="minorHAnsi"/>
          <w:sz w:val="22"/>
          <w:szCs w:val="22"/>
        </w:rPr>
      </w:pPr>
      <w:r w:rsidRPr="004064F5">
        <w:rPr>
          <w:rFonts w:asciiTheme="minorHAnsi" w:hAnsiTheme="minorHAnsi"/>
          <w:sz w:val="22"/>
          <w:szCs w:val="22"/>
        </w:rPr>
        <w:t>The Pastor and Observers from the Dinka Sudanese Anglican (Episcopal) Missional Congregation at Playford;</w:t>
      </w:r>
    </w:p>
    <w:p w14:paraId="0437C9E1" w14:textId="77777777" w:rsidR="009756AE" w:rsidRPr="004064F5" w:rsidRDefault="009756AE" w:rsidP="009756AE">
      <w:pPr>
        <w:numPr>
          <w:ilvl w:val="0"/>
          <w:numId w:val="4"/>
        </w:numPr>
        <w:ind w:left="1418" w:hanging="426"/>
        <w:jc w:val="both"/>
        <w:rPr>
          <w:rFonts w:asciiTheme="minorHAnsi" w:hAnsiTheme="minorHAnsi"/>
          <w:sz w:val="22"/>
          <w:szCs w:val="22"/>
        </w:rPr>
      </w:pPr>
      <w:r w:rsidRPr="004064F5">
        <w:rPr>
          <w:rFonts w:asciiTheme="minorHAnsi" w:hAnsiTheme="minorHAnsi"/>
          <w:sz w:val="22"/>
          <w:szCs w:val="22"/>
        </w:rPr>
        <w:t>The Pastor and Observers from The Lakes Province of Sudan (Episcopal) Missional Congregation at St Luke’s Whitmore Square;</w:t>
      </w:r>
    </w:p>
    <w:p w14:paraId="6B486A38" w14:textId="77777777" w:rsidR="009756AE" w:rsidRPr="004064F5" w:rsidRDefault="009756AE" w:rsidP="009756AE">
      <w:pPr>
        <w:numPr>
          <w:ilvl w:val="0"/>
          <w:numId w:val="4"/>
        </w:numPr>
        <w:ind w:left="1418" w:hanging="426"/>
        <w:jc w:val="both"/>
        <w:rPr>
          <w:rFonts w:asciiTheme="minorHAnsi" w:hAnsiTheme="minorHAnsi"/>
          <w:sz w:val="22"/>
          <w:szCs w:val="22"/>
        </w:rPr>
      </w:pPr>
      <w:r w:rsidRPr="004064F5">
        <w:rPr>
          <w:rFonts w:asciiTheme="minorHAnsi" w:hAnsiTheme="minorHAnsi"/>
          <w:sz w:val="22"/>
          <w:szCs w:val="22"/>
        </w:rPr>
        <w:lastRenderedPageBreak/>
        <w:t>The Pastor and Observers from the Sudanese Anglican (Episcopal) Congregation at Church of the Holy Redeemer, Ingle Farm;</w:t>
      </w:r>
    </w:p>
    <w:p w14:paraId="541FC9FF"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 xml:space="preserve">The Observers from the Congregation of St Barnabas’ Croydon; </w:t>
      </w:r>
    </w:p>
    <w:p w14:paraId="62952BF4"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The Observers from MarThoma Church, Adelaide;</w:t>
      </w:r>
    </w:p>
    <w:p w14:paraId="0FC41433"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Ms Susan Arnold, Diocesan Finance Manager;</w:t>
      </w:r>
    </w:p>
    <w:p w14:paraId="704792DC"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Mr Blaine Fitzgerald, Head Anglican Funds South Australia (AFSA)</w:t>
      </w:r>
    </w:p>
    <w:p w14:paraId="04D9F3D1"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Mrs Theodora Ekonomopoulos, Professional Standards Director;</w:t>
      </w:r>
    </w:p>
    <w:p w14:paraId="386B5000"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Members of the Property Finance and Resource Committee (PFRC) who are not members of Synod;</w:t>
      </w:r>
    </w:p>
    <w:p w14:paraId="07E8D6E3"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Ministry Unit Members who are not members of Synod;</w:t>
      </w:r>
    </w:p>
    <w:p w14:paraId="0A886F80" w14:textId="77777777" w:rsidR="009756AE" w:rsidRPr="00D53D24" w:rsidRDefault="009756AE" w:rsidP="009756AE">
      <w:pPr>
        <w:pStyle w:val="ListParagraph"/>
        <w:numPr>
          <w:ilvl w:val="0"/>
          <w:numId w:val="2"/>
        </w:numPr>
        <w:spacing w:after="0" w:line="240" w:lineRule="auto"/>
        <w:ind w:left="993" w:hanging="426"/>
        <w:rPr>
          <w:color w:val="000000" w:themeColor="text1"/>
          <w:sz w:val="22"/>
          <w:szCs w:val="22"/>
        </w:rPr>
      </w:pPr>
      <w:r w:rsidRPr="00D53D24">
        <w:rPr>
          <w:color w:val="000000" w:themeColor="text1"/>
          <w:sz w:val="22"/>
          <w:szCs w:val="22"/>
        </w:rPr>
        <w:t>Members of the Diocesan Risk &amp; Audit Committee who are not members of Synod;</w:t>
      </w:r>
    </w:p>
    <w:p w14:paraId="2F2A3B59" w14:textId="77777777" w:rsidR="009756AE" w:rsidRPr="004064F5" w:rsidRDefault="009756AE" w:rsidP="009756AE">
      <w:pPr>
        <w:numPr>
          <w:ilvl w:val="0"/>
          <w:numId w:val="2"/>
        </w:numPr>
        <w:ind w:left="993" w:hanging="426"/>
        <w:jc w:val="both"/>
        <w:rPr>
          <w:rFonts w:asciiTheme="minorHAnsi" w:hAnsiTheme="minorHAnsi"/>
          <w:sz w:val="22"/>
          <w:szCs w:val="22"/>
        </w:rPr>
      </w:pPr>
      <w:r w:rsidRPr="004064F5">
        <w:rPr>
          <w:rFonts w:asciiTheme="minorHAnsi" w:hAnsiTheme="minorHAnsi"/>
          <w:sz w:val="22"/>
          <w:szCs w:val="22"/>
        </w:rPr>
        <w:t>Directors of the Board of AnglicareSA Ltd who are not members of Synod;</w:t>
      </w:r>
    </w:p>
    <w:p w14:paraId="02338181" w14:textId="77777777" w:rsidR="009756AE" w:rsidRPr="00D53D24" w:rsidRDefault="009756AE" w:rsidP="009756AE">
      <w:pPr>
        <w:pStyle w:val="ListParagraph"/>
        <w:numPr>
          <w:ilvl w:val="0"/>
          <w:numId w:val="3"/>
        </w:numPr>
        <w:spacing w:after="0" w:line="240" w:lineRule="auto"/>
        <w:ind w:left="993" w:hanging="426"/>
        <w:jc w:val="both"/>
        <w:rPr>
          <w:color w:val="000000" w:themeColor="text1"/>
          <w:sz w:val="22"/>
          <w:szCs w:val="22"/>
        </w:rPr>
      </w:pPr>
      <w:r w:rsidRPr="00D53D24">
        <w:rPr>
          <w:color w:val="000000" w:themeColor="text1"/>
          <w:sz w:val="22"/>
          <w:szCs w:val="22"/>
        </w:rPr>
        <w:t xml:space="preserve">ABM SA Reconciliation, Advocacy &amp; Education Missioner, Mr Brad Chapman; </w:t>
      </w:r>
    </w:p>
    <w:p w14:paraId="0CFBDFDF" w14:textId="77777777" w:rsidR="009756AE" w:rsidRPr="004064F5" w:rsidRDefault="009756AE" w:rsidP="009756AE">
      <w:pPr>
        <w:numPr>
          <w:ilvl w:val="0"/>
          <w:numId w:val="3"/>
        </w:numPr>
        <w:ind w:left="993" w:hanging="426"/>
        <w:jc w:val="both"/>
        <w:rPr>
          <w:rFonts w:asciiTheme="minorHAnsi" w:hAnsiTheme="minorHAnsi"/>
          <w:sz w:val="22"/>
          <w:szCs w:val="22"/>
        </w:rPr>
      </w:pPr>
      <w:r w:rsidRPr="004064F5">
        <w:rPr>
          <w:rFonts w:asciiTheme="minorHAnsi" w:hAnsiTheme="minorHAnsi"/>
          <w:sz w:val="22"/>
          <w:szCs w:val="22"/>
        </w:rPr>
        <w:t>Cathedral Chapter Canons who are not members of Synod;</w:t>
      </w:r>
    </w:p>
    <w:p w14:paraId="35C835B9" w14:textId="77777777" w:rsidR="009756AE" w:rsidRPr="004064F5" w:rsidRDefault="009756AE" w:rsidP="009756AE">
      <w:pPr>
        <w:numPr>
          <w:ilvl w:val="0"/>
          <w:numId w:val="3"/>
        </w:numPr>
        <w:ind w:left="993" w:hanging="426"/>
        <w:jc w:val="both"/>
        <w:rPr>
          <w:rFonts w:asciiTheme="minorHAnsi" w:hAnsiTheme="minorHAnsi"/>
          <w:sz w:val="22"/>
          <w:szCs w:val="22"/>
        </w:rPr>
      </w:pPr>
      <w:r w:rsidRPr="004064F5">
        <w:rPr>
          <w:rFonts w:asciiTheme="minorHAnsi" w:hAnsiTheme="minorHAnsi"/>
          <w:sz w:val="22"/>
          <w:szCs w:val="22"/>
        </w:rPr>
        <w:t>Ordinands;</w:t>
      </w:r>
    </w:p>
    <w:p w14:paraId="0FA8EBC9" w14:textId="77777777" w:rsidR="009756AE" w:rsidRPr="004064F5" w:rsidRDefault="009756AE" w:rsidP="009756AE">
      <w:pPr>
        <w:numPr>
          <w:ilvl w:val="0"/>
          <w:numId w:val="3"/>
        </w:numPr>
        <w:ind w:left="993" w:hanging="426"/>
        <w:jc w:val="both"/>
        <w:rPr>
          <w:rFonts w:asciiTheme="minorHAnsi" w:hAnsiTheme="minorHAnsi"/>
          <w:color w:val="000000" w:themeColor="text1"/>
          <w:sz w:val="22"/>
          <w:szCs w:val="22"/>
        </w:rPr>
      </w:pPr>
      <w:r w:rsidRPr="004064F5">
        <w:rPr>
          <w:rFonts w:asciiTheme="minorHAnsi" w:hAnsiTheme="minorHAnsi"/>
          <w:color w:val="000000" w:themeColor="text1"/>
          <w:sz w:val="22"/>
          <w:szCs w:val="22"/>
        </w:rPr>
        <w:t>Mrs Briony Franklin, Pulteney Grammar School</w:t>
      </w:r>
    </w:p>
    <w:p w14:paraId="5E6A3D08" w14:textId="77777777" w:rsidR="009756AE" w:rsidRPr="004064F5" w:rsidRDefault="009756AE" w:rsidP="009756AE">
      <w:pPr>
        <w:numPr>
          <w:ilvl w:val="0"/>
          <w:numId w:val="3"/>
        </w:numPr>
        <w:ind w:left="993" w:hanging="426"/>
        <w:jc w:val="both"/>
        <w:rPr>
          <w:rFonts w:asciiTheme="minorHAnsi" w:hAnsiTheme="minorHAnsi"/>
          <w:sz w:val="22"/>
          <w:szCs w:val="22"/>
        </w:rPr>
      </w:pPr>
      <w:r w:rsidRPr="004064F5">
        <w:rPr>
          <w:rFonts w:asciiTheme="minorHAnsi" w:hAnsiTheme="minorHAnsi"/>
          <w:sz w:val="22"/>
          <w:szCs w:val="22"/>
        </w:rPr>
        <w:t>Mr</w:t>
      </w:r>
      <w:r w:rsidRPr="00D53D24">
        <w:rPr>
          <w:rFonts w:asciiTheme="minorHAnsi" w:hAnsiTheme="minorHAnsi"/>
          <w:color w:val="000000" w:themeColor="text1"/>
          <w:sz w:val="22"/>
          <w:szCs w:val="22"/>
        </w:rPr>
        <w:t>s</w:t>
      </w:r>
      <w:r w:rsidRPr="004064F5">
        <w:rPr>
          <w:rFonts w:asciiTheme="minorHAnsi" w:hAnsiTheme="minorHAnsi"/>
          <w:sz w:val="22"/>
          <w:szCs w:val="22"/>
        </w:rPr>
        <w:t xml:space="preserve"> Frances Zubreckyj, Indigenous Co-ordinator </w:t>
      </w:r>
      <w:r w:rsidRPr="004064F5">
        <w:rPr>
          <w:rFonts w:asciiTheme="minorHAnsi" w:hAnsiTheme="minorHAnsi"/>
          <w:color w:val="000000" w:themeColor="text1"/>
          <w:sz w:val="22"/>
          <w:szCs w:val="22"/>
        </w:rPr>
        <w:t>and Mrs Stephanie Cabot</w:t>
      </w:r>
      <w:r w:rsidRPr="004064F5">
        <w:rPr>
          <w:rFonts w:asciiTheme="minorHAnsi" w:hAnsiTheme="minorHAnsi"/>
          <w:sz w:val="22"/>
          <w:szCs w:val="22"/>
        </w:rPr>
        <w:t xml:space="preserve">, St Peter’s College; </w:t>
      </w:r>
    </w:p>
    <w:p w14:paraId="2CB452E5" w14:textId="77777777" w:rsidR="009756AE" w:rsidRPr="004064F5" w:rsidRDefault="009756AE" w:rsidP="009756AE">
      <w:pPr>
        <w:numPr>
          <w:ilvl w:val="0"/>
          <w:numId w:val="3"/>
        </w:numPr>
        <w:ind w:left="993" w:hanging="426"/>
        <w:jc w:val="both"/>
        <w:rPr>
          <w:rFonts w:asciiTheme="minorHAnsi" w:hAnsiTheme="minorHAnsi"/>
          <w:sz w:val="22"/>
          <w:szCs w:val="22"/>
        </w:rPr>
      </w:pPr>
      <w:r w:rsidRPr="004064F5">
        <w:rPr>
          <w:rFonts w:asciiTheme="minorHAnsi" w:hAnsiTheme="minorHAnsi"/>
          <w:color w:val="000000" w:themeColor="text1"/>
          <w:sz w:val="22"/>
          <w:szCs w:val="22"/>
        </w:rPr>
        <w:t>Ms Monica Williams, Association of Independent Schools of South Australia;</w:t>
      </w:r>
      <w:r w:rsidRPr="004064F5">
        <w:rPr>
          <w:rFonts w:asciiTheme="minorHAnsi" w:hAnsiTheme="minorHAnsi"/>
          <w:b/>
          <w:color w:val="00B050"/>
          <w:sz w:val="22"/>
          <w:szCs w:val="22"/>
        </w:rPr>
        <w:t xml:space="preserve"> </w:t>
      </w:r>
      <w:r w:rsidRPr="004064F5">
        <w:rPr>
          <w:rFonts w:asciiTheme="minorHAnsi" w:hAnsiTheme="minorHAnsi"/>
          <w:sz w:val="22"/>
          <w:szCs w:val="22"/>
        </w:rPr>
        <w:t>and</w:t>
      </w:r>
    </w:p>
    <w:p w14:paraId="1CDCDFC1" w14:textId="3EB5714C" w:rsidR="009756AE" w:rsidRPr="004064F5" w:rsidRDefault="009756AE" w:rsidP="009756AE">
      <w:pPr>
        <w:pStyle w:val="ListParagraph"/>
        <w:numPr>
          <w:ilvl w:val="0"/>
          <w:numId w:val="3"/>
        </w:numPr>
        <w:spacing w:after="0" w:line="240" w:lineRule="auto"/>
        <w:ind w:left="993" w:hanging="426"/>
        <w:rPr>
          <w:sz w:val="22"/>
          <w:szCs w:val="22"/>
        </w:rPr>
      </w:pPr>
      <w:r w:rsidRPr="004064F5">
        <w:rPr>
          <w:rFonts w:ascii="Calibri" w:hAnsi="Calibri"/>
          <w:color w:val="000000"/>
          <w:sz w:val="22"/>
          <w:szCs w:val="22"/>
          <w:shd w:val="clear" w:color="auto" w:fill="FFFFFF"/>
        </w:rPr>
        <w:t xml:space="preserve">Mr Tim Browning, Headmaster, St Peter’s College; </w:t>
      </w:r>
      <w:r w:rsidR="004064F5" w:rsidRPr="004064F5">
        <w:rPr>
          <w:rFonts w:ascii="Calibri" w:hAnsi="Calibri"/>
          <w:color w:val="000000"/>
          <w:sz w:val="22"/>
          <w:szCs w:val="22"/>
          <w:shd w:val="clear" w:color="auto" w:fill="FFFFFF"/>
        </w:rPr>
        <w:t>and</w:t>
      </w:r>
    </w:p>
    <w:p w14:paraId="6080AA4E" w14:textId="43F70A39" w:rsidR="009756AE" w:rsidRPr="004064F5" w:rsidRDefault="009756AE" w:rsidP="009756AE">
      <w:pPr>
        <w:spacing w:before="120"/>
        <w:ind w:left="567"/>
        <w:jc w:val="both"/>
        <w:rPr>
          <w:rFonts w:asciiTheme="minorHAnsi" w:hAnsiTheme="minorHAnsi"/>
          <w:sz w:val="22"/>
          <w:szCs w:val="22"/>
        </w:rPr>
      </w:pPr>
      <w:r w:rsidRPr="004064F5">
        <w:rPr>
          <w:rFonts w:asciiTheme="minorHAnsi" w:hAnsiTheme="minorHAnsi"/>
          <w:sz w:val="22"/>
          <w:szCs w:val="22"/>
        </w:rPr>
        <w:t>accords them a seat on the floor of Synod with the right to speak but not to vote or move or second motions.</w:t>
      </w:r>
    </w:p>
    <w:p w14:paraId="1BDA73FC" w14:textId="77777777" w:rsidR="009756AE" w:rsidRPr="004064F5" w:rsidRDefault="009756AE" w:rsidP="009756AE">
      <w:pPr>
        <w:ind w:left="567"/>
        <w:rPr>
          <w:rFonts w:asciiTheme="minorHAnsi" w:hAnsiTheme="minorHAnsi"/>
          <w:b/>
          <w:sz w:val="22"/>
          <w:szCs w:val="22"/>
        </w:rPr>
      </w:pPr>
      <w:r w:rsidRPr="004064F5">
        <w:rPr>
          <w:rFonts w:asciiTheme="minorHAnsi" w:hAnsiTheme="minorHAnsi"/>
          <w:b/>
          <w:sz w:val="22"/>
          <w:szCs w:val="22"/>
        </w:rPr>
        <w:t>Moved by Mrs Amanda Harfield, Secretary of Synod</w:t>
      </w:r>
    </w:p>
    <w:p w14:paraId="26A04A2A" w14:textId="77777777" w:rsidR="009756AE" w:rsidRPr="004064F5" w:rsidRDefault="009756AE" w:rsidP="009756AE">
      <w:pPr>
        <w:ind w:left="567"/>
        <w:rPr>
          <w:rFonts w:asciiTheme="minorHAnsi" w:hAnsiTheme="minorHAnsi"/>
          <w:b/>
          <w:sz w:val="22"/>
          <w:szCs w:val="22"/>
        </w:rPr>
      </w:pPr>
      <w:r w:rsidRPr="004064F5">
        <w:rPr>
          <w:rFonts w:asciiTheme="minorHAnsi" w:hAnsiTheme="minorHAnsi"/>
          <w:b/>
          <w:sz w:val="22"/>
          <w:szCs w:val="22"/>
        </w:rPr>
        <w:t>Seconded by The Venerable David Bassett</w:t>
      </w:r>
    </w:p>
    <w:p w14:paraId="08744AA3" w14:textId="21DFA570" w:rsidR="00AD6986" w:rsidRPr="00634C42" w:rsidRDefault="00AD6986" w:rsidP="006772F9">
      <w:pPr>
        <w:ind w:left="567"/>
        <w:rPr>
          <w:rFonts w:asciiTheme="minorHAnsi" w:hAnsiTheme="minorHAnsi"/>
          <w:b/>
          <w:color w:val="000000" w:themeColor="text1"/>
          <w:sz w:val="22"/>
          <w:szCs w:val="22"/>
        </w:rPr>
      </w:pPr>
    </w:p>
    <w:p w14:paraId="6C6DBCD2" w14:textId="70600D7A" w:rsidR="00EF0249" w:rsidRPr="00634C42" w:rsidRDefault="00AD6986" w:rsidP="00AD6986">
      <w:pPr>
        <w:spacing w:after="120"/>
        <w:ind w:left="567"/>
        <w:jc w:val="right"/>
        <w:rPr>
          <w:rFonts w:asciiTheme="minorHAnsi" w:hAnsiTheme="minorHAnsi" w:cstheme="minorHAnsi"/>
          <w:b/>
          <w:color w:val="000000" w:themeColor="text1"/>
          <w:sz w:val="22"/>
          <w:szCs w:val="22"/>
        </w:rPr>
      </w:pPr>
      <w:r w:rsidRPr="00634C42">
        <w:rPr>
          <w:rFonts w:asciiTheme="minorHAnsi" w:hAnsiTheme="minorHAnsi" w:cstheme="minorHAnsi"/>
          <w:b/>
          <w:color w:val="000000" w:themeColor="text1"/>
          <w:sz w:val="22"/>
          <w:szCs w:val="22"/>
        </w:rPr>
        <w:t>CARRIED</w:t>
      </w:r>
    </w:p>
    <w:p w14:paraId="36E0EE16" w14:textId="77777777" w:rsidR="00267EE3" w:rsidRPr="00634C42" w:rsidRDefault="00267EE3" w:rsidP="00124EE0">
      <w:pPr>
        <w:pStyle w:val="ListParagraph"/>
        <w:numPr>
          <w:ilvl w:val="0"/>
          <w:numId w:val="1"/>
        </w:numPr>
        <w:spacing w:after="0" w:line="240" w:lineRule="auto"/>
        <w:ind w:left="567" w:hanging="567"/>
        <w:jc w:val="both"/>
        <w:rPr>
          <w:b/>
          <w:color w:val="000000" w:themeColor="text1"/>
          <w:sz w:val="22"/>
          <w:szCs w:val="22"/>
        </w:rPr>
      </w:pPr>
      <w:r w:rsidRPr="00634C42">
        <w:rPr>
          <w:b/>
          <w:color w:val="000000" w:themeColor="text1"/>
          <w:sz w:val="22"/>
          <w:szCs w:val="22"/>
        </w:rPr>
        <w:t>PROCEDURAL MOTION</w:t>
      </w:r>
    </w:p>
    <w:p w14:paraId="0B1E8B7B" w14:textId="14C5334F" w:rsidR="00267EE3" w:rsidRPr="00634C42" w:rsidRDefault="00267EE3" w:rsidP="00124EE0">
      <w:pPr>
        <w:ind w:left="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That so much of Standing Orders be suspended </w:t>
      </w:r>
      <w:r w:rsidR="00F237B7" w:rsidRPr="00634C42">
        <w:rPr>
          <w:rFonts w:asciiTheme="minorHAnsi" w:hAnsiTheme="minorHAnsi"/>
          <w:color w:val="000000" w:themeColor="text1"/>
          <w:sz w:val="22"/>
          <w:szCs w:val="22"/>
        </w:rPr>
        <w:t xml:space="preserve">as </w:t>
      </w:r>
      <w:r w:rsidRPr="00634C42">
        <w:rPr>
          <w:rFonts w:asciiTheme="minorHAnsi" w:hAnsiTheme="minorHAnsi"/>
          <w:color w:val="000000" w:themeColor="text1"/>
          <w:sz w:val="22"/>
          <w:szCs w:val="22"/>
        </w:rPr>
        <w:t xml:space="preserve">to allow for the timetable of Synod </w:t>
      </w:r>
      <w:r w:rsidR="00F237B7" w:rsidRPr="00634C42">
        <w:rPr>
          <w:rFonts w:asciiTheme="minorHAnsi" w:hAnsiTheme="minorHAnsi"/>
          <w:color w:val="000000" w:themeColor="text1"/>
          <w:sz w:val="22"/>
          <w:szCs w:val="22"/>
        </w:rPr>
        <w:t xml:space="preserve">to </w:t>
      </w:r>
      <w:r w:rsidRPr="00634C42">
        <w:rPr>
          <w:rFonts w:asciiTheme="minorHAnsi" w:hAnsiTheme="minorHAnsi"/>
          <w:color w:val="000000" w:themeColor="text1"/>
          <w:sz w:val="22"/>
          <w:szCs w:val="22"/>
        </w:rPr>
        <w:t xml:space="preserve">be as outlined on the </w:t>
      </w:r>
      <w:r w:rsidR="00A11BD3" w:rsidRPr="00634C42">
        <w:rPr>
          <w:rFonts w:asciiTheme="minorHAnsi" w:hAnsiTheme="minorHAnsi"/>
          <w:color w:val="000000" w:themeColor="text1"/>
          <w:sz w:val="22"/>
          <w:szCs w:val="22"/>
        </w:rPr>
        <w:t xml:space="preserve">revised </w:t>
      </w:r>
      <w:r w:rsidR="005821EB" w:rsidRPr="00634C42">
        <w:rPr>
          <w:rFonts w:asciiTheme="minorHAnsi" w:hAnsiTheme="minorHAnsi"/>
          <w:color w:val="000000" w:themeColor="text1"/>
          <w:sz w:val="22"/>
          <w:szCs w:val="22"/>
        </w:rPr>
        <w:t>Order of Business</w:t>
      </w:r>
      <w:r w:rsidRPr="00634C42">
        <w:rPr>
          <w:rFonts w:asciiTheme="minorHAnsi" w:hAnsiTheme="minorHAnsi"/>
          <w:color w:val="000000" w:themeColor="text1"/>
          <w:sz w:val="22"/>
          <w:szCs w:val="22"/>
        </w:rPr>
        <w:t xml:space="preserve"> Paper</w:t>
      </w:r>
      <w:r w:rsidR="00A11BD3" w:rsidRPr="00634C42">
        <w:rPr>
          <w:rFonts w:asciiTheme="minorHAnsi" w:hAnsiTheme="minorHAnsi"/>
          <w:color w:val="000000" w:themeColor="text1"/>
          <w:sz w:val="22"/>
          <w:szCs w:val="22"/>
        </w:rPr>
        <w:t xml:space="preserve"> as circulated</w:t>
      </w:r>
      <w:r w:rsidRPr="00634C42">
        <w:rPr>
          <w:rFonts w:asciiTheme="minorHAnsi" w:hAnsiTheme="minorHAnsi"/>
          <w:color w:val="000000" w:themeColor="text1"/>
          <w:sz w:val="22"/>
          <w:szCs w:val="22"/>
        </w:rPr>
        <w:t xml:space="preserve"> noting several orders of the day.</w:t>
      </w:r>
    </w:p>
    <w:p w14:paraId="0A13AA04" w14:textId="77777777" w:rsidR="004064F5" w:rsidRPr="004064F5" w:rsidRDefault="004064F5" w:rsidP="004064F5">
      <w:pPr>
        <w:ind w:left="567"/>
        <w:rPr>
          <w:rFonts w:asciiTheme="minorHAnsi" w:hAnsiTheme="minorHAnsi"/>
          <w:b/>
          <w:sz w:val="22"/>
          <w:szCs w:val="22"/>
        </w:rPr>
      </w:pPr>
      <w:r w:rsidRPr="004064F5">
        <w:rPr>
          <w:rFonts w:asciiTheme="minorHAnsi" w:hAnsiTheme="minorHAnsi"/>
          <w:b/>
          <w:sz w:val="22"/>
          <w:szCs w:val="22"/>
        </w:rPr>
        <w:t>Moved by Mrs Amanda Harfield, Secretary of Synod</w:t>
      </w:r>
    </w:p>
    <w:p w14:paraId="1C87E271" w14:textId="2F6E1021" w:rsidR="005242D7" w:rsidRPr="00634C42" w:rsidRDefault="004064F5" w:rsidP="004064F5">
      <w:pPr>
        <w:ind w:left="567"/>
        <w:jc w:val="both"/>
        <w:rPr>
          <w:rFonts w:asciiTheme="minorHAnsi" w:hAnsiTheme="minorHAnsi"/>
          <w:b/>
          <w:color w:val="000000" w:themeColor="text1"/>
          <w:sz w:val="22"/>
          <w:szCs w:val="22"/>
        </w:rPr>
      </w:pPr>
      <w:r w:rsidRPr="004064F5">
        <w:rPr>
          <w:rFonts w:asciiTheme="minorHAnsi" w:hAnsiTheme="minorHAnsi"/>
          <w:b/>
          <w:sz w:val="22"/>
          <w:szCs w:val="22"/>
        </w:rPr>
        <w:t>Seconded by The Venerable David Bassett</w:t>
      </w:r>
    </w:p>
    <w:p w14:paraId="2EA5BF83" w14:textId="2406CD9D" w:rsidR="005242D7" w:rsidRPr="00634C42" w:rsidRDefault="005242D7" w:rsidP="005242D7">
      <w:pPr>
        <w:ind w:left="567"/>
        <w:jc w:val="right"/>
        <w:rPr>
          <w:rFonts w:asciiTheme="minorHAnsi" w:hAnsiTheme="minorHAnsi"/>
          <w:b/>
          <w:color w:val="000000" w:themeColor="text1"/>
          <w:sz w:val="22"/>
          <w:szCs w:val="22"/>
        </w:rPr>
      </w:pPr>
      <w:r w:rsidRPr="00634C42">
        <w:rPr>
          <w:rFonts w:asciiTheme="minorHAnsi" w:hAnsiTheme="minorHAnsi"/>
          <w:b/>
          <w:color w:val="000000" w:themeColor="text1"/>
          <w:sz w:val="22"/>
          <w:szCs w:val="22"/>
        </w:rPr>
        <w:t>CARRIED</w:t>
      </w:r>
    </w:p>
    <w:p w14:paraId="11926D5D" w14:textId="77777777" w:rsidR="00267EE3" w:rsidRPr="00634C42" w:rsidRDefault="00267EE3" w:rsidP="00124EE0">
      <w:pPr>
        <w:pStyle w:val="ListParagraph"/>
        <w:numPr>
          <w:ilvl w:val="0"/>
          <w:numId w:val="1"/>
        </w:numPr>
        <w:spacing w:after="0" w:line="240" w:lineRule="auto"/>
        <w:ind w:left="567" w:hanging="567"/>
        <w:jc w:val="both"/>
        <w:rPr>
          <w:b/>
          <w:color w:val="000000" w:themeColor="text1"/>
          <w:sz w:val="22"/>
          <w:szCs w:val="22"/>
        </w:rPr>
      </w:pPr>
      <w:r w:rsidRPr="00634C42">
        <w:rPr>
          <w:b/>
          <w:color w:val="000000" w:themeColor="text1"/>
          <w:sz w:val="22"/>
          <w:szCs w:val="22"/>
        </w:rPr>
        <w:t>PROCEDURAL MOTION</w:t>
      </w:r>
    </w:p>
    <w:p w14:paraId="2DFF865E" w14:textId="7D211446" w:rsidR="002233BC" w:rsidRPr="00634C42" w:rsidRDefault="002233BC" w:rsidP="00124EE0">
      <w:pPr>
        <w:ind w:left="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That this Synod suspend so much of Sta</w:t>
      </w:r>
      <w:r w:rsidR="00E9524D" w:rsidRPr="00634C42">
        <w:rPr>
          <w:rFonts w:asciiTheme="minorHAnsi" w:hAnsiTheme="minorHAnsi"/>
          <w:color w:val="000000" w:themeColor="text1"/>
          <w:sz w:val="22"/>
          <w:szCs w:val="22"/>
        </w:rPr>
        <w:t>nding Orders as is necessary to a</w:t>
      </w:r>
      <w:r w:rsidRPr="00634C42">
        <w:rPr>
          <w:rFonts w:asciiTheme="minorHAnsi" w:hAnsiTheme="minorHAnsi"/>
          <w:color w:val="000000" w:themeColor="text1"/>
          <w:sz w:val="22"/>
          <w:szCs w:val="22"/>
        </w:rPr>
        <w:t>llow for the use of electronic voting, in accordance to the memorandum circulated to members of Synod, at this Session of Synod as and when the President shall determine.</w:t>
      </w:r>
    </w:p>
    <w:p w14:paraId="38FEA422" w14:textId="77777777" w:rsidR="004064F5" w:rsidRPr="004064F5" w:rsidRDefault="004064F5" w:rsidP="004064F5">
      <w:pPr>
        <w:ind w:left="567"/>
        <w:rPr>
          <w:rFonts w:asciiTheme="minorHAnsi" w:hAnsiTheme="minorHAnsi"/>
          <w:b/>
          <w:sz w:val="22"/>
          <w:szCs w:val="22"/>
        </w:rPr>
      </w:pPr>
      <w:r w:rsidRPr="004064F5">
        <w:rPr>
          <w:rFonts w:asciiTheme="minorHAnsi" w:hAnsiTheme="minorHAnsi"/>
          <w:b/>
          <w:sz w:val="22"/>
          <w:szCs w:val="22"/>
        </w:rPr>
        <w:t>Moved by Mrs Amanda Harfield, Secretary of Synod</w:t>
      </w:r>
    </w:p>
    <w:p w14:paraId="0D67B9D7" w14:textId="41C74A3E" w:rsidR="005242D7" w:rsidRPr="00634C42" w:rsidRDefault="004064F5" w:rsidP="004064F5">
      <w:pPr>
        <w:ind w:left="567"/>
        <w:jc w:val="both"/>
        <w:rPr>
          <w:rFonts w:asciiTheme="minorHAnsi" w:hAnsiTheme="minorHAnsi"/>
          <w:b/>
          <w:color w:val="000000" w:themeColor="text1"/>
          <w:sz w:val="22"/>
          <w:szCs w:val="22"/>
        </w:rPr>
      </w:pPr>
      <w:r w:rsidRPr="004064F5">
        <w:rPr>
          <w:rFonts w:asciiTheme="minorHAnsi" w:hAnsiTheme="minorHAnsi"/>
          <w:b/>
          <w:sz w:val="22"/>
          <w:szCs w:val="22"/>
        </w:rPr>
        <w:t>Seconded by The Venerable David Bassett</w:t>
      </w:r>
    </w:p>
    <w:p w14:paraId="49C8BE2C" w14:textId="5F51376F" w:rsidR="00267EE3" w:rsidRPr="00634C42" w:rsidRDefault="005242D7" w:rsidP="005242D7">
      <w:pPr>
        <w:spacing w:before="120"/>
        <w:ind w:left="1418" w:hanging="851"/>
        <w:jc w:val="right"/>
        <w:rPr>
          <w:rFonts w:asciiTheme="minorHAnsi" w:hAnsiTheme="minorHAnsi"/>
          <w:b/>
          <w:color w:val="000000" w:themeColor="text1"/>
          <w:sz w:val="22"/>
          <w:szCs w:val="22"/>
        </w:rPr>
      </w:pPr>
      <w:r w:rsidRPr="00634C42">
        <w:rPr>
          <w:rFonts w:asciiTheme="minorHAnsi" w:hAnsiTheme="minorHAnsi"/>
          <w:b/>
          <w:color w:val="000000" w:themeColor="text1"/>
          <w:sz w:val="22"/>
          <w:szCs w:val="22"/>
        </w:rPr>
        <w:t>CARRIED</w:t>
      </w:r>
    </w:p>
    <w:p w14:paraId="12B3B5C5" w14:textId="75CC43AF" w:rsidR="00FA0C19" w:rsidRDefault="00804B8B" w:rsidP="00FA0C19">
      <w:pPr>
        <w:numPr>
          <w:ilvl w:val="0"/>
          <w:numId w:val="1"/>
        </w:numPr>
        <w:ind w:left="567" w:hanging="567"/>
        <w:jc w:val="both"/>
        <w:rPr>
          <w:rFonts w:asciiTheme="minorHAnsi" w:hAnsiTheme="minorHAnsi" w:cstheme="minorHAnsi"/>
          <w:color w:val="000000" w:themeColor="text1"/>
          <w:sz w:val="22"/>
          <w:szCs w:val="22"/>
        </w:rPr>
      </w:pPr>
      <w:r w:rsidRPr="00634C42">
        <w:rPr>
          <w:rFonts w:asciiTheme="minorHAnsi" w:hAnsiTheme="minorHAnsi"/>
          <w:color w:val="000000" w:themeColor="text1"/>
          <w:sz w:val="22"/>
          <w:szCs w:val="22"/>
        </w:rPr>
        <w:t>The President announce</w:t>
      </w:r>
      <w:r w:rsidR="005242D7" w:rsidRPr="00634C42">
        <w:rPr>
          <w:rFonts w:asciiTheme="minorHAnsi" w:hAnsiTheme="minorHAnsi"/>
          <w:color w:val="000000" w:themeColor="text1"/>
          <w:sz w:val="22"/>
          <w:szCs w:val="22"/>
        </w:rPr>
        <w:t>d</w:t>
      </w:r>
      <w:r w:rsidRPr="00634C42">
        <w:rPr>
          <w:rFonts w:asciiTheme="minorHAnsi" w:hAnsiTheme="minorHAnsi"/>
          <w:color w:val="000000" w:themeColor="text1"/>
          <w:sz w:val="22"/>
          <w:szCs w:val="22"/>
        </w:rPr>
        <w:t xml:space="preserve"> the appointment </w:t>
      </w:r>
      <w:r w:rsidR="005242D7" w:rsidRPr="00634C42">
        <w:rPr>
          <w:rFonts w:asciiTheme="minorHAnsi" w:hAnsiTheme="minorHAnsi"/>
          <w:color w:val="000000" w:themeColor="text1"/>
          <w:sz w:val="22"/>
          <w:szCs w:val="22"/>
        </w:rPr>
        <w:t xml:space="preserve">of </w:t>
      </w:r>
      <w:r w:rsidR="0017799B" w:rsidRPr="00634C42">
        <w:rPr>
          <w:rFonts w:asciiTheme="minorHAnsi" w:hAnsiTheme="minorHAnsi"/>
          <w:color w:val="000000" w:themeColor="text1"/>
          <w:sz w:val="22"/>
          <w:szCs w:val="22"/>
        </w:rPr>
        <w:t xml:space="preserve">the </w:t>
      </w:r>
      <w:r w:rsidR="005242D7" w:rsidRPr="00634C42">
        <w:rPr>
          <w:rFonts w:asciiTheme="minorHAnsi" w:hAnsiTheme="minorHAnsi"/>
          <w:color w:val="000000" w:themeColor="text1"/>
          <w:sz w:val="22"/>
          <w:szCs w:val="22"/>
        </w:rPr>
        <w:t>Synod Minutes Secretar</w:t>
      </w:r>
      <w:r w:rsidR="0017799B" w:rsidRPr="00634C42">
        <w:rPr>
          <w:rFonts w:asciiTheme="minorHAnsi" w:hAnsiTheme="minorHAnsi"/>
          <w:color w:val="000000" w:themeColor="text1"/>
          <w:sz w:val="22"/>
          <w:szCs w:val="22"/>
        </w:rPr>
        <w:t>y</w:t>
      </w:r>
      <w:r w:rsidR="005242D7" w:rsidRPr="00634C42">
        <w:rPr>
          <w:rFonts w:asciiTheme="minorHAnsi" w:hAnsiTheme="minorHAnsi"/>
          <w:color w:val="000000" w:themeColor="text1"/>
          <w:sz w:val="22"/>
          <w:szCs w:val="22"/>
        </w:rPr>
        <w:t xml:space="preserve"> (</w:t>
      </w:r>
      <w:r w:rsidR="00FA0C19" w:rsidRPr="00634C42">
        <w:rPr>
          <w:rFonts w:asciiTheme="minorHAnsi" w:hAnsiTheme="minorHAnsi" w:cstheme="minorHAnsi"/>
          <w:color w:val="000000" w:themeColor="text1"/>
          <w:sz w:val="22"/>
          <w:szCs w:val="22"/>
        </w:rPr>
        <w:t>M</w:t>
      </w:r>
      <w:r w:rsidR="0066032C" w:rsidRPr="00634C42">
        <w:rPr>
          <w:rFonts w:asciiTheme="minorHAnsi" w:hAnsiTheme="minorHAnsi" w:cstheme="minorHAnsi"/>
          <w:color w:val="000000" w:themeColor="text1"/>
          <w:sz w:val="22"/>
          <w:szCs w:val="22"/>
        </w:rPr>
        <w:t>r</w:t>
      </w:r>
      <w:r w:rsidR="00FA0C19" w:rsidRPr="00634C42">
        <w:rPr>
          <w:rFonts w:asciiTheme="minorHAnsi" w:hAnsiTheme="minorHAnsi" w:cstheme="minorHAnsi"/>
          <w:color w:val="000000" w:themeColor="text1"/>
          <w:sz w:val="22"/>
          <w:szCs w:val="22"/>
        </w:rPr>
        <w:t xml:space="preserve">s </w:t>
      </w:r>
      <w:r w:rsidR="0066032C" w:rsidRPr="00634C42">
        <w:rPr>
          <w:rFonts w:asciiTheme="minorHAnsi" w:hAnsiTheme="minorHAnsi" w:cstheme="minorHAnsi"/>
          <w:color w:val="000000" w:themeColor="text1"/>
          <w:sz w:val="22"/>
          <w:szCs w:val="22"/>
        </w:rPr>
        <w:t>Susan Wilkins</w:t>
      </w:r>
      <w:r w:rsidR="005242D7" w:rsidRPr="00634C42">
        <w:rPr>
          <w:rFonts w:asciiTheme="minorHAnsi" w:hAnsiTheme="minorHAnsi" w:cstheme="minorHAnsi"/>
          <w:color w:val="000000" w:themeColor="text1"/>
          <w:sz w:val="22"/>
          <w:szCs w:val="22"/>
        </w:rPr>
        <w:t>), Scrutineers (</w:t>
      </w:r>
      <w:r w:rsidR="0017799B" w:rsidRPr="00634C42">
        <w:rPr>
          <w:rFonts w:asciiTheme="minorHAnsi" w:hAnsiTheme="minorHAnsi" w:cstheme="minorHAnsi"/>
          <w:color w:val="000000" w:themeColor="text1"/>
          <w:sz w:val="22"/>
          <w:szCs w:val="22"/>
        </w:rPr>
        <w:t xml:space="preserve">Ms Susan Arnold, Mr Daniel Harris, </w:t>
      </w:r>
      <w:r w:rsidR="00184A19">
        <w:rPr>
          <w:rFonts w:asciiTheme="minorHAnsi" w:hAnsiTheme="minorHAnsi" w:cstheme="minorHAnsi"/>
          <w:color w:val="000000" w:themeColor="text1"/>
          <w:sz w:val="22"/>
          <w:szCs w:val="22"/>
        </w:rPr>
        <w:t xml:space="preserve">The Rev’d </w:t>
      </w:r>
      <w:r w:rsidR="004064F5">
        <w:rPr>
          <w:rFonts w:asciiTheme="minorHAnsi" w:hAnsiTheme="minorHAnsi" w:cstheme="minorHAnsi"/>
          <w:color w:val="000000" w:themeColor="text1"/>
          <w:sz w:val="22"/>
          <w:szCs w:val="22"/>
        </w:rPr>
        <w:t xml:space="preserve">Darren Russ, </w:t>
      </w:r>
      <w:r w:rsidR="0017799B" w:rsidRPr="00634C42">
        <w:rPr>
          <w:rFonts w:asciiTheme="minorHAnsi" w:hAnsiTheme="minorHAnsi" w:cstheme="minorHAnsi"/>
          <w:color w:val="000000" w:themeColor="text1"/>
          <w:sz w:val="22"/>
          <w:szCs w:val="22"/>
        </w:rPr>
        <w:t xml:space="preserve">Mr Leon Varghese, </w:t>
      </w:r>
      <w:r w:rsidR="004064F5">
        <w:rPr>
          <w:rFonts w:asciiTheme="minorHAnsi" w:hAnsiTheme="minorHAnsi" w:cstheme="minorHAnsi"/>
          <w:color w:val="000000" w:themeColor="text1"/>
          <w:sz w:val="22"/>
          <w:szCs w:val="22"/>
        </w:rPr>
        <w:t xml:space="preserve">Mrs Kris Coventry, </w:t>
      </w:r>
      <w:r w:rsidR="0017799B" w:rsidRPr="00634C42">
        <w:rPr>
          <w:rFonts w:asciiTheme="minorHAnsi" w:hAnsiTheme="minorHAnsi" w:cstheme="minorHAnsi"/>
          <w:color w:val="000000" w:themeColor="text1"/>
          <w:sz w:val="22"/>
          <w:szCs w:val="22"/>
        </w:rPr>
        <w:t>Mrs Anna Halman, Mrs Nicole Crocker</w:t>
      </w:r>
      <w:r w:rsidR="004064F5">
        <w:rPr>
          <w:rFonts w:asciiTheme="minorHAnsi" w:hAnsiTheme="minorHAnsi" w:cstheme="minorHAnsi"/>
          <w:color w:val="000000" w:themeColor="text1"/>
          <w:sz w:val="22"/>
          <w:szCs w:val="22"/>
        </w:rPr>
        <w:t xml:space="preserve"> </w:t>
      </w:r>
      <w:r w:rsidR="0017799B" w:rsidRPr="00634C42">
        <w:rPr>
          <w:rFonts w:asciiTheme="minorHAnsi" w:hAnsiTheme="minorHAnsi" w:cstheme="minorHAnsi"/>
          <w:color w:val="000000" w:themeColor="text1"/>
          <w:sz w:val="22"/>
          <w:szCs w:val="22"/>
        </w:rPr>
        <w:t>and Mrs Tracey Jolly</w:t>
      </w:r>
      <w:r w:rsidR="00A9234A" w:rsidRPr="00634C42">
        <w:rPr>
          <w:rFonts w:asciiTheme="minorHAnsi" w:hAnsiTheme="minorHAnsi" w:cstheme="minorHAnsi"/>
          <w:color w:val="000000" w:themeColor="text1"/>
          <w:sz w:val="22"/>
          <w:szCs w:val="22"/>
        </w:rPr>
        <w:t>) and Timekeeper</w:t>
      </w:r>
      <w:r w:rsidR="0017799B" w:rsidRPr="00634C42">
        <w:rPr>
          <w:rFonts w:asciiTheme="minorHAnsi" w:hAnsiTheme="minorHAnsi" w:cstheme="minorHAnsi"/>
          <w:color w:val="000000" w:themeColor="text1"/>
          <w:sz w:val="22"/>
          <w:szCs w:val="22"/>
        </w:rPr>
        <w:t>s</w:t>
      </w:r>
      <w:r w:rsidR="00A9234A" w:rsidRPr="00634C42">
        <w:rPr>
          <w:rFonts w:asciiTheme="minorHAnsi" w:hAnsiTheme="minorHAnsi" w:cstheme="minorHAnsi"/>
          <w:color w:val="000000" w:themeColor="text1"/>
          <w:sz w:val="22"/>
          <w:szCs w:val="22"/>
        </w:rPr>
        <w:t xml:space="preserve"> (</w:t>
      </w:r>
      <w:r w:rsidR="0066032C" w:rsidRPr="00634C42">
        <w:rPr>
          <w:rFonts w:asciiTheme="minorHAnsi" w:hAnsiTheme="minorHAnsi" w:cstheme="minorHAnsi"/>
          <w:color w:val="000000" w:themeColor="text1"/>
          <w:sz w:val="22"/>
          <w:szCs w:val="22"/>
        </w:rPr>
        <w:t xml:space="preserve">The </w:t>
      </w:r>
      <w:proofErr w:type="spellStart"/>
      <w:r w:rsidR="00F0389F" w:rsidRPr="00634C42">
        <w:rPr>
          <w:rFonts w:asciiTheme="minorHAnsi" w:hAnsiTheme="minorHAnsi" w:cstheme="minorHAnsi"/>
          <w:color w:val="000000" w:themeColor="text1"/>
          <w:sz w:val="22"/>
          <w:szCs w:val="22"/>
        </w:rPr>
        <w:t>Rev’d</w:t>
      </w:r>
      <w:proofErr w:type="spellEnd"/>
      <w:r w:rsidR="00F0389F" w:rsidRPr="00634C42">
        <w:rPr>
          <w:rFonts w:asciiTheme="minorHAnsi" w:hAnsiTheme="minorHAnsi" w:cstheme="minorHAnsi"/>
          <w:color w:val="000000" w:themeColor="text1"/>
          <w:sz w:val="22"/>
          <w:szCs w:val="22"/>
        </w:rPr>
        <w:t xml:space="preserve"> </w:t>
      </w:r>
      <w:r w:rsidR="00201129" w:rsidRPr="00634C42">
        <w:rPr>
          <w:rFonts w:asciiTheme="minorHAnsi" w:hAnsiTheme="minorHAnsi" w:cstheme="minorHAnsi"/>
          <w:color w:val="000000" w:themeColor="text1"/>
          <w:sz w:val="22"/>
          <w:szCs w:val="22"/>
        </w:rPr>
        <w:t xml:space="preserve">Stuart </w:t>
      </w:r>
      <w:proofErr w:type="spellStart"/>
      <w:r w:rsidR="00201129" w:rsidRPr="00634C42">
        <w:rPr>
          <w:rFonts w:asciiTheme="minorHAnsi" w:hAnsiTheme="minorHAnsi" w:cstheme="minorHAnsi"/>
          <w:color w:val="000000" w:themeColor="text1"/>
          <w:sz w:val="22"/>
          <w:szCs w:val="22"/>
        </w:rPr>
        <w:t>Langshaw</w:t>
      </w:r>
      <w:proofErr w:type="spellEnd"/>
      <w:r w:rsidR="007D68F6" w:rsidRPr="00634C42">
        <w:rPr>
          <w:rFonts w:asciiTheme="minorHAnsi" w:hAnsiTheme="minorHAnsi" w:cstheme="minorHAnsi"/>
          <w:color w:val="000000" w:themeColor="text1"/>
          <w:sz w:val="22"/>
          <w:szCs w:val="22"/>
        </w:rPr>
        <w:t xml:space="preserve"> &amp; The Rev’d Janet Phillips</w:t>
      </w:r>
      <w:r w:rsidR="00A9234A" w:rsidRPr="00634C42">
        <w:rPr>
          <w:rFonts w:asciiTheme="minorHAnsi" w:hAnsiTheme="minorHAnsi" w:cstheme="minorHAnsi"/>
          <w:color w:val="000000" w:themeColor="text1"/>
          <w:sz w:val="22"/>
          <w:szCs w:val="22"/>
        </w:rPr>
        <w:t>)</w:t>
      </w:r>
      <w:r w:rsidR="00FA0C19" w:rsidRPr="00634C42">
        <w:rPr>
          <w:rFonts w:asciiTheme="minorHAnsi" w:hAnsiTheme="minorHAnsi" w:cstheme="minorHAnsi"/>
          <w:color w:val="000000" w:themeColor="text1"/>
          <w:sz w:val="22"/>
          <w:szCs w:val="22"/>
        </w:rPr>
        <w:t>.</w:t>
      </w:r>
    </w:p>
    <w:p w14:paraId="36FBA487" w14:textId="77777777" w:rsidR="003039FC" w:rsidRPr="00634C42" w:rsidRDefault="003039FC" w:rsidP="003039FC">
      <w:pPr>
        <w:jc w:val="both"/>
        <w:rPr>
          <w:rFonts w:asciiTheme="minorHAnsi" w:hAnsiTheme="minorHAnsi" w:cstheme="minorHAnsi"/>
          <w:color w:val="000000" w:themeColor="text1"/>
          <w:sz w:val="22"/>
          <w:szCs w:val="22"/>
        </w:rPr>
      </w:pPr>
    </w:p>
    <w:p w14:paraId="51F751D3" w14:textId="77E12565" w:rsidR="00804B8B" w:rsidRDefault="00CD45DF" w:rsidP="007A4093">
      <w:pPr>
        <w:numPr>
          <w:ilvl w:val="0"/>
          <w:numId w:val="1"/>
        </w:numPr>
        <w:ind w:left="567" w:hanging="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The President table</w:t>
      </w:r>
      <w:r w:rsidR="00C801A5" w:rsidRPr="00634C42">
        <w:rPr>
          <w:rFonts w:asciiTheme="minorHAnsi" w:hAnsiTheme="minorHAnsi"/>
          <w:color w:val="000000" w:themeColor="text1"/>
          <w:sz w:val="22"/>
          <w:szCs w:val="22"/>
        </w:rPr>
        <w:t>d</w:t>
      </w:r>
      <w:r w:rsidR="00991344">
        <w:rPr>
          <w:rFonts w:asciiTheme="minorHAnsi" w:hAnsiTheme="minorHAnsi"/>
          <w:color w:val="000000" w:themeColor="text1"/>
          <w:sz w:val="22"/>
          <w:szCs w:val="22"/>
        </w:rPr>
        <w:t xml:space="preserve"> the R</w:t>
      </w:r>
      <w:r w:rsidRPr="00634C42">
        <w:rPr>
          <w:rFonts w:asciiTheme="minorHAnsi" w:hAnsiTheme="minorHAnsi"/>
          <w:color w:val="000000" w:themeColor="text1"/>
          <w:sz w:val="22"/>
          <w:szCs w:val="22"/>
        </w:rPr>
        <w:t xml:space="preserve">egister of </w:t>
      </w:r>
      <w:r w:rsidR="00C801A5" w:rsidRPr="00634C42">
        <w:rPr>
          <w:rFonts w:asciiTheme="minorHAnsi" w:hAnsiTheme="minorHAnsi"/>
          <w:color w:val="000000" w:themeColor="text1"/>
          <w:sz w:val="22"/>
          <w:szCs w:val="22"/>
        </w:rPr>
        <w:t>M</w:t>
      </w:r>
      <w:r w:rsidRPr="00634C42">
        <w:rPr>
          <w:rFonts w:asciiTheme="minorHAnsi" w:hAnsiTheme="minorHAnsi"/>
          <w:color w:val="000000" w:themeColor="text1"/>
          <w:sz w:val="22"/>
          <w:szCs w:val="22"/>
        </w:rPr>
        <w:t>embers of the Synod</w:t>
      </w:r>
      <w:r w:rsidR="00C801A5" w:rsidRPr="00634C42">
        <w:rPr>
          <w:rFonts w:asciiTheme="minorHAnsi" w:hAnsiTheme="minorHAnsi"/>
          <w:color w:val="000000" w:themeColor="text1"/>
          <w:sz w:val="22"/>
          <w:szCs w:val="22"/>
        </w:rPr>
        <w:t>.</w:t>
      </w:r>
    </w:p>
    <w:p w14:paraId="2CD5EEAA" w14:textId="77777777" w:rsidR="003039FC" w:rsidRDefault="003039FC" w:rsidP="003039FC">
      <w:pPr>
        <w:jc w:val="both"/>
        <w:rPr>
          <w:rFonts w:asciiTheme="minorHAnsi" w:hAnsiTheme="minorHAnsi"/>
          <w:color w:val="000000" w:themeColor="text1"/>
          <w:sz w:val="22"/>
          <w:szCs w:val="22"/>
        </w:rPr>
      </w:pPr>
    </w:p>
    <w:p w14:paraId="2BC25281" w14:textId="6967E537" w:rsidR="00C801A5" w:rsidRDefault="00C801A5" w:rsidP="00C801A5">
      <w:pPr>
        <w:numPr>
          <w:ilvl w:val="0"/>
          <w:numId w:val="1"/>
        </w:numPr>
        <w:ind w:left="567" w:hanging="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The President tabled the names of those Members to whom he had granted leave from attendance and tabled the Register of Alternate Lay Members of Synod.</w:t>
      </w:r>
    </w:p>
    <w:p w14:paraId="5F1583FE" w14:textId="77777777" w:rsidR="003039FC" w:rsidRDefault="003039FC" w:rsidP="003039FC">
      <w:pPr>
        <w:jc w:val="both"/>
        <w:rPr>
          <w:rFonts w:asciiTheme="minorHAnsi" w:hAnsiTheme="minorHAnsi"/>
          <w:color w:val="000000" w:themeColor="text1"/>
          <w:sz w:val="22"/>
          <w:szCs w:val="22"/>
        </w:rPr>
      </w:pPr>
    </w:p>
    <w:p w14:paraId="786A7FBB" w14:textId="4532938E" w:rsidR="00C801A5" w:rsidRDefault="00C801A5" w:rsidP="00C801A5">
      <w:pPr>
        <w:numPr>
          <w:ilvl w:val="0"/>
          <w:numId w:val="1"/>
        </w:numPr>
        <w:ind w:left="567" w:hanging="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The Secretary of Synod, </w:t>
      </w:r>
      <w:r w:rsidR="004064F5">
        <w:rPr>
          <w:rFonts w:asciiTheme="minorHAnsi" w:hAnsiTheme="minorHAnsi"/>
          <w:color w:val="000000" w:themeColor="text1"/>
          <w:sz w:val="22"/>
          <w:szCs w:val="22"/>
        </w:rPr>
        <w:t>Mrs Amanda Harfield</w:t>
      </w:r>
      <w:r w:rsidRPr="00634C42">
        <w:rPr>
          <w:rFonts w:asciiTheme="minorHAnsi" w:hAnsiTheme="minorHAnsi"/>
          <w:color w:val="000000" w:themeColor="text1"/>
          <w:sz w:val="22"/>
          <w:szCs w:val="22"/>
        </w:rPr>
        <w:t>, was invited by the President to address matters regarding Work Health &amp; Safety, Housekeeping and general Synod procedures.</w:t>
      </w:r>
    </w:p>
    <w:p w14:paraId="565953FE" w14:textId="77777777" w:rsidR="003039FC" w:rsidRDefault="003039FC" w:rsidP="003039FC">
      <w:pPr>
        <w:jc w:val="both"/>
        <w:rPr>
          <w:rFonts w:asciiTheme="minorHAnsi" w:hAnsiTheme="minorHAnsi"/>
          <w:color w:val="000000" w:themeColor="text1"/>
          <w:sz w:val="22"/>
          <w:szCs w:val="22"/>
        </w:rPr>
      </w:pPr>
    </w:p>
    <w:p w14:paraId="57759EC8" w14:textId="77777777" w:rsidR="003039FC" w:rsidRPr="00634C42" w:rsidRDefault="003039FC" w:rsidP="003039FC">
      <w:pPr>
        <w:jc w:val="both"/>
        <w:rPr>
          <w:rFonts w:asciiTheme="minorHAnsi" w:hAnsiTheme="minorHAnsi"/>
          <w:color w:val="000000" w:themeColor="text1"/>
          <w:sz w:val="22"/>
          <w:szCs w:val="22"/>
        </w:rPr>
      </w:pPr>
    </w:p>
    <w:p w14:paraId="63722C3C" w14:textId="51DCC1B5" w:rsidR="00C801A5" w:rsidRDefault="00C801A5" w:rsidP="00C801A5">
      <w:pPr>
        <w:numPr>
          <w:ilvl w:val="0"/>
          <w:numId w:val="1"/>
        </w:numPr>
        <w:ind w:left="567" w:hanging="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The President table</w:t>
      </w:r>
      <w:r w:rsidR="005F16EF" w:rsidRPr="00634C42">
        <w:rPr>
          <w:rFonts w:asciiTheme="minorHAnsi" w:hAnsiTheme="minorHAnsi"/>
          <w:color w:val="000000" w:themeColor="text1"/>
          <w:sz w:val="22"/>
          <w:szCs w:val="22"/>
        </w:rPr>
        <w:t>d</w:t>
      </w:r>
      <w:r w:rsidRPr="00634C42">
        <w:rPr>
          <w:rFonts w:asciiTheme="minorHAnsi" w:hAnsiTheme="minorHAnsi"/>
          <w:color w:val="000000" w:themeColor="text1"/>
          <w:sz w:val="22"/>
          <w:szCs w:val="22"/>
        </w:rPr>
        <w:t xml:space="preserve"> the “Reports and Accounts for Synod 201</w:t>
      </w:r>
      <w:r w:rsidR="004064F5">
        <w:rPr>
          <w:rFonts w:asciiTheme="minorHAnsi" w:hAnsiTheme="minorHAnsi"/>
          <w:color w:val="000000" w:themeColor="text1"/>
          <w:sz w:val="22"/>
          <w:szCs w:val="22"/>
        </w:rPr>
        <w:t>8</w:t>
      </w:r>
      <w:r w:rsidRPr="00634C42">
        <w:rPr>
          <w:rFonts w:asciiTheme="minorHAnsi" w:hAnsiTheme="minorHAnsi"/>
          <w:color w:val="000000" w:themeColor="text1"/>
          <w:sz w:val="22"/>
          <w:szCs w:val="22"/>
        </w:rPr>
        <w:t>”, containing the following Annual and Special Reports and Accounts, previously distributed with the Notice Paper.</w:t>
      </w:r>
    </w:p>
    <w:p w14:paraId="3BF82259" w14:textId="00E24E41" w:rsidR="003039FC" w:rsidRDefault="003039FC" w:rsidP="003039FC">
      <w:pPr>
        <w:jc w:val="both"/>
        <w:rPr>
          <w:rFonts w:asciiTheme="minorHAnsi" w:hAnsiTheme="minorHAnsi"/>
          <w:color w:val="000000" w:themeColor="text1"/>
          <w:sz w:val="22"/>
          <w:szCs w:val="22"/>
        </w:rPr>
      </w:pPr>
    </w:p>
    <w:tbl>
      <w:tblPr>
        <w:tblStyle w:val="TableGrid"/>
        <w:tblW w:w="0" w:type="auto"/>
        <w:tblInd w:w="675" w:type="dxa"/>
        <w:tblLook w:val="04A0" w:firstRow="1" w:lastRow="0" w:firstColumn="1" w:lastColumn="0" w:noHBand="0" w:noVBand="1"/>
      </w:tblPr>
      <w:tblGrid>
        <w:gridCol w:w="3418"/>
        <w:gridCol w:w="4967"/>
      </w:tblGrid>
      <w:tr w:rsidR="004064F5" w14:paraId="26A661F8" w14:textId="77777777" w:rsidTr="004064F5">
        <w:trPr>
          <w:trHeight w:val="285"/>
        </w:trPr>
        <w:tc>
          <w:tcPr>
            <w:tcW w:w="3418" w:type="dxa"/>
          </w:tcPr>
          <w:p w14:paraId="5C3B1747" w14:textId="77777777" w:rsidR="004064F5" w:rsidRPr="00803ECD" w:rsidRDefault="004064F5" w:rsidP="004064F5">
            <w:pPr>
              <w:pStyle w:val="ListParagraph"/>
              <w:spacing w:after="0"/>
              <w:ind w:left="0"/>
              <w:rPr>
                <w:color w:val="000000" w:themeColor="text1"/>
                <w:szCs w:val="24"/>
              </w:rPr>
            </w:pPr>
            <w:r w:rsidRPr="00803ECD">
              <w:rPr>
                <w:b/>
                <w:color w:val="000000" w:themeColor="text1"/>
                <w:szCs w:val="24"/>
              </w:rPr>
              <w:t>Members of Synod</w:t>
            </w:r>
          </w:p>
        </w:tc>
        <w:tc>
          <w:tcPr>
            <w:tcW w:w="4967" w:type="dxa"/>
          </w:tcPr>
          <w:p w14:paraId="61F8F39B" w14:textId="77777777" w:rsidR="004064F5" w:rsidRPr="00803ECD" w:rsidRDefault="004064F5" w:rsidP="004064F5">
            <w:pPr>
              <w:pStyle w:val="ListParagraph"/>
              <w:spacing w:after="0"/>
              <w:ind w:left="0"/>
              <w:rPr>
                <w:color w:val="000000" w:themeColor="text1"/>
                <w:szCs w:val="24"/>
              </w:rPr>
            </w:pPr>
            <w:r w:rsidRPr="00803ECD">
              <w:rPr>
                <w:color w:val="000000" w:themeColor="text1"/>
                <w:szCs w:val="24"/>
              </w:rPr>
              <w:t>Clergy Representatives</w:t>
            </w:r>
          </w:p>
        </w:tc>
      </w:tr>
      <w:tr w:rsidR="004064F5" w14:paraId="231535CC" w14:textId="77777777" w:rsidTr="004064F5">
        <w:trPr>
          <w:trHeight w:val="285"/>
        </w:trPr>
        <w:tc>
          <w:tcPr>
            <w:tcW w:w="3418" w:type="dxa"/>
          </w:tcPr>
          <w:p w14:paraId="580926B5" w14:textId="77777777" w:rsidR="004064F5" w:rsidRPr="00803ECD" w:rsidRDefault="004064F5" w:rsidP="004064F5">
            <w:pPr>
              <w:pStyle w:val="ListParagraph"/>
              <w:spacing w:after="0"/>
              <w:ind w:left="0"/>
              <w:rPr>
                <w:b/>
                <w:color w:val="000000" w:themeColor="text1"/>
                <w:szCs w:val="24"/>
              </w:rPr>
            </w:pPr>
          </w:p>
        </w:tc>
        <w:tc>
          <w:tcPr>
            <w:tcW w:w="4967" w:type="dxa"/>
          </w:tcPr>
          <w:p w14:paraId="721ECFC2" w14:textId="77777777" w:rsidR="004064F5" w:rsidRPr="00803ECD" w:rsidRDefault="004064F5" w:rsidP="004064F5">
            <w:pPr>
              <w:pStyle w:val="ListParagraph"/>
              <w:spacing w:after="0"/>
              <w:ind w:left="0"/>
              <w:rPr>
                <w:color w:val="000000" w:themeColor="text1"/>
                <w:szCs w:val="24"/>
              </w:rPr>
            </w:pPr>
            <w:r w:rsidRPr="00803ECD">
              <w:rPr>
                <w:color w:val="000000" w:themeColor="text1"/>
                <w:szCs w:val="24"/>
              </w:rPr>
              <w:t>Lay Representatives</w:t>
            </w:r>
          </w:p>
        </w:tc>
      </w:tr>
      <w:tr w:rsidR="004064F5" w14:paraId="6D85870D" w14:textId="77777777" w:rsidTr="004064F5">
        <w:tc>
          <w:tcPr>
            <w:tcW w:w="3418" w:type="dxa"/>
          </w:tcPr>
          <w:p w14:paraId="7FBD915F" w14:textId="77777777" w:rsidR="004064F5" w:rsidRPr="00803ECD" w:rsidRDefault="004064F5" w:rsidP="004064F5">
            <w:pPr>
              <w:pStyle w:val="ListParagraph"/>
              <w:spacing w:after="0"/>
              <w:ind w:left="0"/>
              <w:rPr>
                <w:b/>
                <w:color w:val="000000" w:themeColor="text1"/>
                <w:szCs w:val="24"/>
              </w:rPr>
            </w:pPr>
            <w:r w:rsidRPr="00803ECD">
              <w:rPr>
                <w:b/>
                <w:color w:val="000000" w:themeColor="text1"/>
                <w:szCs w:val="24"/>
              </w:rPr>
              <w:t>Diocesan Reports</w:t>
            </w:r>
          </w:p>
        </w:tc>
        <w:tc>
          <w:tcPr>
            <w:tcW w:w="4967" w:type="dxa"/>
          </w:tcPr>
          <w:p w14:paraId="267EE78B" w14:textId="77777777" w:rsidR="004064F5" w:rsidRPr="00803ECD" w:rsidRDefault="004064F5" w:rsidP="004064F5">
            <w:pPr>
              <w:pStyle w:val="ListParagraph"/>
              <w:spacing w:after="0"/>
              <w:ind w:left="0"/>
              <w:rPr>
                <w:color w:val="000000" w:themeColor="text1"/>
                <w:szCs w:val="24"/>
              </w:rPr>
            </w:pPr>
            <w:r w:rsidRPr="00803ECD">
              <w:rPr>
                <w:color w:val="000000" w:themeColor="text1"/>
                <w:szCs w:val="24"/>
              </w:rPr>
              <w:t>Secretary of Synod Report (including Anglican Cemeteries and Archives)</w:t>
            </w:r>
          </w:p>
        </w:tc>
      </w:tr>
      <w:tr w:rsidR="004064F5" w14:paraId="1EBFB88C" w14:textId="77777777" w:rsidTr="004064F5">
        <w:tc>
          <w:tcPr>
            <w:tcW w:w="3418" w:type="dxa"/>
          </w:tcPr>
          <w:p w14:paraId="369AE978" w14:textId="77777777" w:rsidR="004064F5" w:rsidRPr="00803ECD" w:rsidRDefault="004064F5" w:rsidP="004064F5">
            <w:pPr>
              <w:pStyle w:val="ListParagraph"/>
              <w:spacing w:after="0"/>
              <w:ind w:left="0"/>
              <w:rPr>
                <w:b/>
                <w:color w:val="000000" w:themeColor="text1"/>
                <w:szCs w:val="24"/>
              </w:rPr>
            </w:pPr>
          </w:p>
        </w:tc>
        <w:tc>
          <w:tcPr>
            <w:tcW w:w="4967" w:type="dxa"/>
          </w:tcPr>
          <w:p w14:paraId="6FFB8239" w14:textId="77777777" w:rsidR="004064F5" w:rsidRPr="00803ECD" w:rsidRDefault="004064F5" w:rsidP="004064F5">
            <w:pPr>
              <w:pStyle w:val="ListParagraph"/>
              <w:spacing w:after="0"/>
              <w:ind w:left="0"/>
              <w:rPr>
                <w:color w:val="000000" w:themeColor="text1"/>
                <w:szCs w:val="24"/>
              </w:rPr>
            </w:pPr>
            <w:r w:rsidRPr="00803ECD">
              <w:rPr>
                <w:color w:val="000000" w:themeColor="text1"/>
                <w:szCs w:val="24"/>
              </w:rPr>
              <w:t>Diocesan Council Report to Synod</w:t>
            </w:r>
          </w:p>
        </w:tc>
      </w:tr>
      <w:tr w:rsidR="004064F5" w14:paraId="362A3E7A" w14:textId="77777777" w:rsidTr="004064F5">
        <w:tc>
          <w:tcPr>
            <w:tcW w:w="3418" w:type="dxa"/>
          </w:tcPr>
          <w:p w14:paraId="3C17A5CE"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7240AC98" w14:textId="77777777" w:rsidR="004064F5" w:rsidRPr="00803ECD" w:rsidRDefault="004064F5" w:rsidP="004064F5">
            <w:pPr>
              <w:pStyle w:val="PlainText"/>
              <w:spacing w:after="0"/>
              <w:ind w:left="0"/>
              <w:rPr>
                <w:rFonts w:asciiTheme="minorHAnsi" w:hAnsiTheme="minorHAnsi"/>
                <w:color w:val="000000" w:themeColor="text1"/>
                <w:highlight w:val="yellow"/>
              </w:rPr>
            </w:pPr>
            <w:r w:rsidRPr="00803ECD">
              <w:rPr>
                <w:rFonts w:asciiTheme="minorHAnsi" w:hAnsiTheme="minorHAnsi"/>
                <w:color w:val="000000" w:themeColor="text1"/>
              </w:rPr>
              <w:t>Diocesan Risk and Audit Committee</w:t>
            </w:r>
          </w:p>
        </w:tc>
      </w:tr>
      <w:tr w:rsidR="004064F5" w14:paraId="204AA938" w14:textId="77777777" w:rsidTr="004064F5">
        <w:tc>
          <w:tcPr>
            <w:tcW w:w="3418" w:type="dxa"/>
          </w:tcPr>
          <w:p w14:paraId="0DABA085"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0C39CBC3" w14:textId="77777777" w:rsidR="004064F5" w:rsidRPr="00803ECD" w:rsidRDefault="004064F5" w:rsidP="004064F5">
            <w:pPr>
              <w:pStyle w:val="PlainText"/>
              <w:spacing w:after="0"/>
              <w:ind w:left="47"/>
              <w:rPr>
                <w:rFonts w:asciiTheme="minorHAnsi" w:hAnsiTheme="minorHAnsi"/>
                <w:color w:val="000000" w:themeColor="text1"/>
                <w:szCs w:val="24"/>
                <w:highlight w:val="yellow"/>
              </w:rPr>
            </w:pPr>
            <w:r w:rsidRPr="00803ECD">
              <w:rPr>
                <w:rFonts w:asciiTheme="minorHAnsi" w:hAnsiTheme="minorHAnsi"/>
                <w:color w:val="000000" w:themeColor="text1"/>
              </w:rPr>
              <w:t>Property Finance &amp; Resource Committee</w:t>
            </w:r>
          </w:p>
        </w:tc>
      </w:tr>
      <w:tr w:rsidR="004064F5" w14:paraId="70E41694" w14:textId="77777777" w:rsidTr="004064F5">
        <w:tc>
          <w:tcPr>
            <w:tcW w:w="3418" w:type="dxa"/>
          </w:tcPr>
          <w:p w14:paraId="6B4A97B7"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27AB4789" w14:textId="77777777" w:rsidR="004064F5" w:rsidRPr="00803ECD" w:rsidRDefault="004064F5" w:rsidP="004064F5">
            <w:pPr>
              <w:pStyle w:val="ListParagraph"/>
              <w:spacing w:after="0"/>
              <w:ind w:left="0"/>
              <w:rPr>
                <w:color w:val="000000" w:themeColor="text1"/>
                <w:szCs w:val="24"/>
              </w:rPr>
            </w:pPr>
            <w:r w:rsidRPr="00803ECD">
              <w:rPr>
                <w:color w:val="000000" w:themeColor="text1"/>
                <w:szCs w:val="24"/>
              </w:rPr>
              <w:t>Education and Formation Ministry Unit</w:t>
            </w:r>
          </w:p>
        </w:tc>
      </w:tr>
      <w:tr w:rsidR="004064F5" w14:paraId="186BDF1D" w14:textId="77777777" w:rsidTr="004064F5">
        <w:tc>
          <w:tcPr>
            <w:tcW w:w="3418" w:type="dxa"/>
          </w:tcPr>
          <w:p w14:paraId="7943145D"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1D712381" w14:textId="77777777" w:rsidR="004064F5" w:rsidRPr="00803ECD" w:rsidRDefault="004064F5" w:rsidP="004064F5">
            <w:pPr>
              <w:pStyle w:val="ListParagraph"/>
              <w:spacing w:after="0"/>
              <w:ind w:left="0"/>
              <w:rPr>
                <w:color w:val="000000" w:themeColor="text1"/>
                <w:szCs w:val="24"/>
              </w:rPr>
            </w:pPr>
            <w:r w:rsidRPr="00803ECD">
              <w:rPr>
                <w:color w:val="000000" w:themeColor="text1"/>
                <w:szCs w:val="24"/>
              </w:rPr>
              <w:t>Church in Society Ministry Unit</w:t>
            </w:r>
          </w:p>
        </w:tc>
      </w:tr>
      <w:tr w:rsidR="004064F5" w14:paraId="3CDDC659" w14:textId="77777777" w:rsidTr="004064F5">
        <w:tc>
          <w:tcPr>
            <w:tcW w:w="3418" w:type="dxa"/>
          </w:tcPr>
          <w:p w14:paraId="7D5B0771"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283964D3" w14:textId="77777777" w:rsidR="004064F5" w:rsidRPr="00803ECD" w:rsidRDefault="004064F5" w:rsidP="004064F5">
            <w:pPr>
              <w:pStyle w:val="ListParagraph"/>
              <w:spacing w:after="0"/>
              <w:ind w:left="0"/>
              <w:rPr>
                <w:color w:val="000000" w:themeColor="text1"/>
                <w:szCs w:val="24"/>
              </w:rPr>
            </w:pPr>
            <w:r w:rsidRPr="00803ECD">
              <w:rPr>
                <w:rFonts w:ascii="Calibri" w:hAnsi="Calibri"/>
                <w:color w:val="000000" w:themeColor="text1"/>
                <w:szCs w:val="24"/>
              </w:rPr>
              <w:t>Professional Standards</w:t>
            </w:r>
          </w:p>
        </w:tc>
      </w:tr>
      <w:tr w:rsidR="004064F5" w14:paraId="33ACF96F" w14:textId="77777777" w:rsidTr="004064F5">
        <w:tc>
          <w:tcPr>
            <w:tcW w:w="3418" w:type="dxa"/>
          </w:tcPr>
          <w:p w14:paraId="230F1A0D"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156736C6"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The Guardian</w:t>
            </w:r>
          </w:p>
        </w:tc>
      </w:tr>
      <w:tr w:rsidR="004064F5" w14:paraId="0C72D3E3" w14:textId="77777777" w:rsidTr="004064F5">
        <w:tc>
          <w:tcPr>
            <w:tcW w:w="3418" w:type="dxa"/>
          </w:tcPr>
          <w:p w14:paraId="0DE9F750"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63C15F53"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Anglican Funds – South Australia</w:t>
            </w:r>
          </w:p>
        </w:tc>
      </w:tr>
      <w:tr w:rsidR="004064F5" w14:paraId="51587F37" w14:textId="77777777" w:rsidTr="004064F5">
        <w:trPr>
          <w:trHeight w:val="299"/>
        </w:trPr>
        <w:tc>
          <w:tcPr>
            <w:tcW w:w="3418" w:type="dxa"/>
          </w:tcPr>
          <w:p w14:paraId="2C37720D"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661F143E"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St Barnabas College</w:t>
            </w:r>
          </w:p>
        </w:tc>
      </w:tr>
      <w:tr w:rsidR="004064F5" w14:paraId="4D027B43" w14:textId="77777777" w:rsidTr="004064F5">
        <w:tc>
          <w:tcPr>
            <w:tcW w:w="3418" w:type="dxa"/>
          </w:tcPr>
          <w:p w14:paraId="4B154203"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09924F8D" w14:textId="77777777" w:rsidR="004064F5" w:rsidRPr="00803ECD" w:rsidRDefault="004064F5" w:rsidP="004064F5">
            <w:pPr>
              <w:pStyle w:val="ListParagraph"/>
              <w:spacing w:after="0"/>
              <w:ind w:left="0"/>
              <w:rPr>
                <w:rFonts w:ascii="Calibri" w:hAnsi="Calibri"/>
                <w:color w:val="000000" w:themeColor="text1"/>
                <w:szCs w:val="24"/>
                <w:highlight w:val="yellow"/>
              </w:rPr>
            </w:pPr>
            <w:r w:rsidRPr="00803ECD">
              <w:rPr>
                <w:rFonts w:ascii="Calibri" w:hAnsi="Calibri"/>
                <w:color w:val="000000" w:themeColor="text1"/>
                <w:szCs w:val="24"/>
              </w:rPr>
              <w:t>Financial Operations</w:t>
            </w:r>
          </w:p>
        </w:tc>
      </w:tr>
      <w:tr w:rsidR="004064F5" w14:paraId="6A4AB882" w14:textId="77777777" w:rsidTr="004064F5">
        <w:tc>
          <w:tcPr>
            <w:tcW w:w="3418" w:type="dxa"/>
          </w:tcPr>
          <w:p w14:paraId="733F852A"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66E49591" w14:textId="77777777" w:rsidR="004064F5" w:rsidRPr="00803ECD" w:rsidRDefault="004064F5" w:rsidP="004064F5">
            <w:pPr>
              <w:pStyle w:val="ListParagraph"/>
              <w:spacing w:after="0"/>
              <w:ind w:left="0"/>
              <w:rPr>
                <w:rFonts w:ascii="Calibri" w:hAnsi="Calibri"/>
                <w:color w:val="000000" w:themeColor="text1"/>
                <w:szCs w:val="24"/>
                <w:highlight w:val="yellow"/>
              </w:rPr>
            </w:pPr>
            <w:r w:rsidRPr="00803ECD">
              <w:rPr>
                <w:rFonts w:ascii="Calibri" w:hAnsi="Calibri"/>
                <w:color w:val="000000" w:themeColor="text1"/>
                <w:szCs w:val="24"/>
              </w:rPr>
              <w:t>The Companion Diocese of Bor</w:t>
            </w:r>
          </w:p>
        </w:tc>
      </w:tr>
      <w:tr w:rsidR="004064F5" w14:paraId="172A6F4B" w14:textId="77777777" w:rsidTr="004064F5">
        <w:tc>
          <w:tcPr>
            <w:tcW w:w="3418" w:type="dxa"/>
          </w:tcPr>
          <w:p w14:paraId="4F955574" w14:textId="77777777" w:rsidR="004064F5" w:rsidRPr="00803ECD" w:rsidRDefault="004064F5" w:rsidP="004064F5">
            <w:pPr>
              <w:pStyle w:val="ListParagraph"/>
              <w:spacing w:after="0"/>
              <w:ind w:left="0"/>
              <w:rPr>
                <w:b/>
                <w:color w:val="000000" w:themeColor="text1"/>
                <w:szCs w:val="24"/>
                <w:highlight w:val="yellow"/>
              </w:rPr>
            </w:pPr>
            <w:r w:rsidRPr="00803ECD">
              <w:rPr>
                <w:b/>
                <w:color w:val="000000" w:themeColor="text1"/>
                <w:szCs w:val="24"/>
              </w:rPr>
              <w:t>Parish Ministry</w:t>
            </w:r>
          </w:p>
        </w:tc>
        <w:tc>
          <w:tcPr>
            <w:tcW w:w="4967" w:type="dxa"/>
          </w:tcPr>
          <w:p w14:paraId="2EFC1124" w14:textId="77777777" w:rsidR="004064F5" w:rsidRPr="00803ECD" w:rsidRDefault="004064F5" w:rsidP="004064F5">
            <w:pPr>
              <w:pStyle w:val="ListParagraph"/>
              <w:spacing w:after="0"/>
              <w:ind w:left="0"/>
              <w:rPr>
                <w:color w:val="000000" w:themeColor="text1"/>
                <w:szCs w:val="24"/>
              </w:rPr>
            </w:pPr>
            <w:r w:rsidRPr="00803ECD">
              <w:rPr>
                <w:color w:val="000000" w:themeColor="text1"/>
              </w:rPr>
              <w:t>St Peter’s Cathedral</w:t>
            </w:r>
          </w:p>
        </w:tc>
      </w:tr>
      <w:tr w:rsidR="004064F5" w14:paraId="796C0850" w14:textId="77777777" w:rsidTr="004064F5">
        <w:tc>
          <w:tcPr>
            <w:tcW w:w="3418" w:type="dxa"/>
          </w:tcPr>
          <w:p w14:paraId="51FC4239"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55856477" w14:textId="77777777" w:rsidR="004064F5" w:rsidRPr="00803ECD" w:rsidRDefault="004064F5" w:rsidP="004064F5">
            <w:pPr>
              <w:pStyle w:val="ListParagraph"/>
              <w:spacing w:after="0"/>
              <w:ind w:left="0"/>
              <w:rPr>
                <w:color w:val="000000" w:themeColor="text1"/>
                <w:szCs w:val="24"/>
              </w:rPr>
            </w:pPr>
            <w:r w:rsidRPr="00803ECD">
              <w:rPr>
                <w:color w:val="000000" w:themeColor="text1"/>
              </w:rPr>
              <w:t>Adelaide Area Deanery</w:t>
            </w:r>
          </w:p>
        </w:tc>
      </w:tr>
      <w:tr w:rsidR="004064F5" w14:paraId="5E634925" w14:textId="77777777" w:rsidTr="004064F5">
        <w:tc>
          <w:tcPr>
            <w:tcW w:w="3418" w:type="dxa"/>
          </w:tcPr>
          <w:p w14:paraId="4087D229"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3596345B" w14:textId="77777777" w:rsidR="004064F5" w:rsidRPr="00803ECD" w:rsidRDefault="004064F5" w:rsidP="004064F5">
            <w:pPr>
              <w:pStyle w:val="ListParagraph"/>
              <w:spacing w:after="0"/>
              <w:ind w:left="0"/>
              <w:rPr>
                <w:color w:val="000000" w:themeColor="text1"/>
                <w:szCs w:val="24"/>
              </w:rPr>
            </w:pPr>
            <w:r w:rsidRPr="00803ECD">
              <w:rPr>
                <w:color w:val="000000" w:themeColor="text1"/>
              </w:rPr>
              <w:t>Eastern Area Deanery</w:t>
            </w:r>
          </w:p>
        </w:tc>
      </w:tr>
      <w:tr w:rsidR="004064F5" w14:paraId="61E47FD0" w14:textId="77777777" w:rsidTr="004064F5">
        <w:tc>
          <w:tcPr>
            <w:tcW w:w="3418" w:type="dxa"/>
          </w:tcPr>
          <w:p w14:paraId="21F9F23A"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0CCE501F" w14:textId="77777777" w:rsidR="004064F5" w:rsidRPr="00803ECD" w:rsidRDefault="004064F5" w:rsidP="004064F5">
            <w:pPr>
              <w:pStyle w:val="ListParagraph"/>
              <w:spacing w:after="0"/>
              <w:ind w:left="0"/>
              <w:rPr>
                <w:color w:val="000000" w:themeColor="text1"/>
              </w:rPr>
            </w:pPr>
            <w:r w:rsidRPr="00803ECD">
              <w:rPr>
                <w:color w:val="000000" w:themeColor="text1"/>
              </w:rPr>
              <w:t>Gawler Area Deanery</w:t>
            </w:r>
          </w:p>
        </w:tc>
      </w:tr>
      <w:tr w:rsidR="004064F5" w14:paraId="590E6DBE" w14:textId="77777777" w:rsidTr="004064F5">
        <w:tc>
          <w:tcPr>
            <w:tcW w:w="3418" w:type="dxa"/>
          </w:tcPr>
          <w:p w14:paraId="16084481"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5638B897" w14:textId="77777777" w:rsidR="004064F5" w:rsidRPr="00803ECD" w:rsidRDefault="004064F5" w:rsidP="004064F5">
            <w:pPr>
              <w:pStyle w:val="ListParagraph"/>
              <w:spacing w:after="0"/>
              <w:ind w:left="0"/>
              <w:rPr>
                <w:color w:val="000000" w:themeColor="text1"/>
                <w:szCs w:val="24"/>
              </w:rPr>
            </w:pPr>
            <w:r w:rsidRPr="00803ECD">
              <w:rPr>
                <w:color w:val="000000" w:themeColor="text1"/>
              </w:rPr>
              <w:t>South Eastern Area Deanery</w:t>
            </w:r>
          </w:p>
        </w:tc>
      </w:tr>
      <w:tr w:rsidR="004064F5" w14:paraId="6B630246" w14:textId="77777777" w:rsidTr="004064F5">
        <w:tc>
          <w:tcPr>
            <w:tcW w:w="3418" w:type="dxa"/>
          </w:tcPr>
          <w:p w14:paraId="1994F9A7"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033A372A" w14:textId="77777777" w:rsidR="004064F5" w:rsidRPr="00803ECD" w:rsidRDefault="004064F5" w:rsidP="004064F5">
            <w:pPr>
              <w:pStyle w:val="ListParagraph"/>
              <w:spacing w:after="0"/>
              <w:ind w:left="0"/>
              <w:rPr>
                <w:color w:val="000000" w:themeColor="text1"/>
                <w:szCs w:val="24"/>
              </w:rPr>
            </w:pPr>
            <w:r w:rsidRPr="00803ECD">
              <w:rPr>
                <w:color w:val="000000" w:themeColor="text1"/>
              </w:rPr>
              <w:t>South Western Area Deanery</w:t>
            </w:r>
          </w:p>
        </w:tc>
      </w:tr>
      <w:tr w:rsidR="004064F5" w14:paraId="639C0B8E" w14:textId="77777777" w:rsidTr="004064F5">
        <w:tc>
          <w:tcPr>
            <w:tcW w:w="3418" w:type="dxa"/>
          </w:tcPr>
          <w:p w14:paraId="505B243A"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5389AC19" w14:textId="77777777" w:rsidR="004064F5" w:rsidRPr="00803ECD" w:rsidRDefault="004064F5" w:rsidP="004064F5">
            <w:pPr>
              <w:pStyle w:val="ListParagraph"/>
              <w:spacing w:after="0"/>
              <w:ind w:left="0"/>
              <w:rPr>
                <w:color w:val="000000" w:themeColor="text1"/>
                <w:szCs w:val="24"/>
              </w:rPr>
            </w:pPr>
            <w:r w:rsidRPr="00803ECD">
              <w:rPr>
                <w:color w:val="000000" w:themeColor="text1"/>
              </w:rPr>
              <w:t>Western Suburbs Area Deanery</w:t>
            </w:r>
          </w:p>
        </w:tc>
      </w:tr>
      <w:tr w:rsidR="004064F5" w14:paraId="6AD2DADD" w14:textId="77777777" w:rsidTr="004064F5">
        <w:tc>
          <w:tcPr>
            <w:tcW w:w="3418" w:type="dxa"/>
          </w:tcPr>
          <w:p w14:paraId="74742392" w14:textId="77777777" w:rsidR="004064F5" w:rsidRPr="00803ECD" w:rsidRDefault="004064F5" w:rsidP="004064F5">
            <w:pPr>
              <w:pStyle w:val="ListParagraph"/>
              <w:spacing w:after="0"/>
              <w:ind w:left="0"/>
              <w:rPr>
                <w:b/>
                <w:color w:val="000000" w:themeColor="text1"/>
                <w:szCs w:val="24"/>
                <w:highlight w:val="yellow"/>
              </w:rPr>
            </w:pPr>
            <w:r w:rsidRPr="00803ECD">
              <w:rPr>
                <w:b/>
                <w:color w:val="000000" w:themeColor="text1"/>
                <w:szCs w:val="24"/>
              </w:rPr>
              <w:t>Anglican Societies</w:t>
            </w:r>
          </w:p>
        </w:tc>
        <w:tc>
          <w:tcPr>
            <w:tcW w:w="4967" w:type="dxa"/>
          </w:tcPr>
          <w:p w14:paraId="268581D7" w14:textId="77777777" w:rsidR="004064F5" w:rsidRPr="00803ECD" w:rsidRDefault="004064F5" w:rsidP="004064F5">
            <w:pPr>
              <w:pStyle w:val="ListParagraph"/>
              <w:spacing w:after="0"/>
              <w:ind w:left="0"/>
              <w:rPr>
                <w:color w:val="000000" w:themeColor="text1"/>
                <w:szCs w:val="24"/>
              </w:rPr>
            </w:pPr>
            <w:r w:rsidRPr="00803ECD">
              <w:rPr>
                <w:color w:val="000000" w:themeColor="text1"/>
              </w:rPr>
              <w:t>Anglican Cursillo Movement</w:t>
            </w:r>
          </w:p>
        </w:tc>
      </w:tr>
      <w:tr w:rsidR="004064F5" w14:paraId="0C90BFBB" w14:textId="77777777" w:rsidTr="004064F5">
        <w:tc>
          <w:tcPr>
            <w:tcW w:w="3418" w:type="dxa"/>
          </w:tcPr>
          <w:p w14:paraId="36232E3F"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7EB1F855" w14:textId="77777777" w:rsidR="004064F5" w:rsidRPr="00803ECD" w:rsidRDefault="004064F5" w:rsidP="004064F5">
            <w:pPr>
              <w:pStyle w:val="ListParagraph"/>
              <w:spacing w:after="0"/>
              <w:ind w:left="0"/>
              <w:rPr>
                <w:color w:val="000000" w:themeColor="text1"/>
              </w:rPr>
            </w:pPr>
            <w:r w:rsidRPr="00803ECD">
              <w:rPr>
                <w:color w:val="000000" w:themeColor="text1"/>
              </w:rPr>
              <w:t>Evangelical Fellowship in the Anglican Communion SA</w:t>
            </w:r>
          </w:p>
        </w:tc>
      </w:tr>
      <w:tr w:rsidR="004064F5" w14:paraId="08605702" w14:textId="77777777" w:rsidTr="004064F5">
        <w:tc>
          <w:tcPr>
            <w:tcW w:w="3418" w:type="dxa"/>
          </w:tcPr>
          <w:p w14:paraId="28181D4F"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40293844" w14:textId="77777777" w:rsidR="004064F5" w:rsidRPr="00803ECD" w:rsidRDefault="004064F5" w:rsidP="004064F5">
            <w:pPr>
              <w:pStyle w:val="ListParagraph"/>
              <w:spacing w:after="0"/>
              <w:ind w:left="0"/>
              <w:rPr>
                <w:color w:val="000000" w:themeColor="text1"/>
                <w:szCs w:val="24"/>
                <w:highlight w:val="yellow"/>
              </w:rPr>
            </w:pPr>
            <w:r w:rsidRPr="00803ECD">
              <w:rPr>
                <w:color w:val="000000" w:themeColor="text1"/>
              </w:rPr>
              <w:t>Girls’ Friendly Society in SA Inc</w:t>
            </w:r>
          </w:p>
        </w:tc>
      </w:tr>
      <w:tr w:rsidR="004064F5" w14:paraId="0DB4812B" w14:textId="77777777" w:rsidTr="004064F5">
        <w:trPr>
          <w:trHeight w:val="187"/>
        </w:trPr>
        <w:tc>
          <w:tcPr>
            <w:tcW w:w="3418" w:type="dxa"/>
          </w:tcPr>
          <w:p w14:paraId="72F69415" w14:textId="77777777" w:rsidR="004064F5" w:rsidRPr="00803ECD" w:rsidRDefault="004064F5" w:rsidP="004064F5">
            <w:pPr>
              <w:pStyle w:val="ListParagraph"/>
              <w:spacing w:after="0"/>
              <w:ind w:left="0"/>
              <w:rPr>
                <w:color w:val="000000" w:themeColor="text1"/>
                <w:szCs w:val="24"/>
                <w:highlight w:val="yellow"/>
              </w:rPr>
            </w:pPr>
          </w:p>
        </w:tc>
        <w:tc>
          <w:tcPr>
            <w:tcW w:w="4967" w:type="dxa"/>
          </w:tcPr>
          <w:p w14:paraId="789BD7D8" w14:textId="77777777" w:rsidR="004064F5" w:rsidRPr="00803ECD" w:rsidRDefault="004064F5" w:rsidP="004064F5">
            <w:pPr>
              <w:pStyle w:val="ListParagraph"/>
              <w:spacing w:after="0"/>
              <w:ind w:left="0"/>
              <w:rPr>
                <w:color w:val="000000" w:themeColor="text1"/>
                <w:szCs w:val="24"/>
                <w:highlight w:val="yellow"/>
              </w:rPr>
            </w:pPr>
            <w:r w:rsidRPr="00803ECD">
              <w:rPr>
                <w:color w:val="000000" w:themeColor="text1"/>
              </w:rPr>
              <w:t>Mothers’ Union Australia – Diocese of Adelaide</w:t>
            </w:r>
          </w:p>
        </w:tc>
      </w:tr>
      <w:tr w:rsidR="004064F5" w14:paraId="2A9BBA21" w14:textId="77777777" w:rsidTr="004064F5">
        <w:trPr>
          <w:trHeight w:val="131"/>
        </w:trPr>
        <w:tc>
          <w:tcPr>
            <w:tcW w:w="3418" w:type="dxa"/>
          </w:tcPr>
          <w:p w14:paraId="60CC004C" w14:textId="77777777" w:rsidR="004064F5" w:rsidRPr="00803ECD" w:rsidRDefault="004064F5" w:rsidP="004064F5">
            <w:pPr>
              <w:pStyle w:val="ListParagraph"/>
              <w:spacing w:after="0"/>
              <w:ind w:left="0"/>
              <w:rPr>
                <w:b/>
                <w:color w:val="000000" w:themeColor="text1"/>
                <w:szCs w:val="24"/>
                <w:highlight w:val="yellow"/>
              </w:rPr>
            </w:pPr>
            <w:r w:rsidRPr="00803ECD">
              <w:rPr>
                <w:b/>
                <w:color w:val="000000" w:themeColor="text1"/>
                <w:szCs w:val="24"/>
              </w:rPr>
              <w:t>Anglican Entities</w:t>
            </w:r>
          </w:p>
        </w:tc>
        <w:tc>
          <w:tcPr>
            <w:tcW w:w="4967" w:type="dxa"/>
          </w:tcPr>
          <w:p w14:paraId="0D344DDC"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AnglicareSA Ltd</w:t>
            </w:r>
          </w:p>
        </w:tc>
      </w:tr>
      <w:tr w:rsidR="004064F5" w14:paraId="482BFC65" w14:textId="77777777" w:rsidTr="004064F5">
        <w:tc>
          <w:tcPr>
            <w:tcW w:w="3418" w:type="dxa"/>
          </w:tcPr>
          <w:p w14:paraId="33404939"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4445E341"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AnglicareSA Housing Association</w:t>
            </w:r>
          </w:p>
        </w:tc>
      </w:tr>
      <w:tr w:rsidR="004064F5" w14:paraId="6918A2FF" w14:textId="77777777" w:rsidTr="004064F5">
        <w:tc>
          <w:tcPr>
            <w:tcW w:w="3418" w:type="dxa"/>
          </w:tcPr>
          <w:p w14:paraId="5A7E88FB"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4359DA4D" w14:textId="77777777" w:rsidR="004064F5" w:rsidRPr="00803ECD" w:rsidRDefault="004064F5" w:rsidP="004064F5">
            <w:pPr>
              <w:pStyle w:val="ListParagraph"/>
              <w:spacing w:after="0"/>
              <w:ind w:left="0"/>
              <w:rPr>
                <w:rFonts w:ascii="Calibri" w:hAnsi="Calibri"/>
                <w:color w:val="000000" w:themeColor="text1"/>
                <w:szCs w:val="24"/>
                <w:highlight w:val="yellow"/>
              </w:rPr>
            </w:pPr>
            <w:r w:rsidRPr="00803ECD">
              <w:rPr>
                <w:rFonts w:ascii="Calibri" w:hAnsi="Calibri"/>
                <w:color w:val="000000" w:themeColor="text1"/>
                <w:szCs w:val="24"/>
              </w:rPr>
              <w:t>Leigh Trust</w:t>
            </w:r>
          </w:p>
        </w:tc>
      </w:tr>
      <w:tr w:rsidR="004064F5" w14:paraId="1799CC6D" w14:textId="77777777" w:rsidTr="004064F5">
        <w:trPr>
          <w:trHeight w:val="299"/>
        </w:trPr>
        <w:tc>
          <w:tcPr>
            <w:tcW w:w="3418" w:type="dxa"/>
          </w:tcPr>
          <w:p w14:paraId="71320778" w14:textId="77777777" w:rsidR="004064F5" w:rsidRPr="00803ECD" w:rsidRDefault="004064F5" w:rsidP="004064F5">
            <w:pPr>
              <w:pStyle w:val="ListParagraph"/>
              <w:spacing w:after="0"/>
              <w:ind w:left="0"/>
              <w:rPr>
                <w:color w:val="000000" w:themeColor="text1"/>
                <w:szCs w:val="24"/>
              </w:rPr>
            </w:pPr>
            <w:r w:rsidRPr="00803ECD">
              <w:rPr>
                <w:b/>
                <w:color w:val="000000" w:themeColor="text1"/>
                <w:szCs w:val="24"/>
              </w:rPr>
              <w:t>Anglican Schools</w:t>
            </w:r>
          </w:p>
        </w:tc>
        <w:tc>
          <w:tcPr>
            <w:tcW w:w="4967" w:type="dxa"/>
          </w:tcPr>
          <w:p w14:paraId="275589F2"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Schools Liaison Officer’s Message</w:t>
            </w:r>
          </w:p>
        </w:tc>
      </w:tr>
      <w:tr w:rsidR="004064F5" w14:paraId="1F9314F3" w14:textId="77777777" w:rsidTr="004064F5">
        <w:tc>
          <w:tcPr>
            <w:tcW w:w="3418" w:type="dxa"/>
          </w:tcPr>
          <w:p w14:paraId="02443E54"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0F17CFFF" w14:textId="77777777" w:rsidR="004064F5" w:rsidRPr="00803ECD" w:rsidRDefault="004064F5" w:rsidP="004064F5">
            <w:pPr>
              <w:pStyle w:val="ListParagraph"/>
              <w:spacing w:after="0"/>
              <w:ind w:left="0"/>
              <w:rPr>
                <w:rFonts w:ascii="Calibri" w:hAnsi="Calibri"/>
                <w:color w:val="000000" w:themeColor="text1"/>
                <w:szCs w:val="24"/>
                <w:highlight w:val="yellow"/>
              </w:rPr>
            </w:pPr>
            <w:r w:rsidRPr="00803ECD">
              <w:rPr>
                <w:rFonts w:ascii="Calibri" w:hAnsi="Calibri"/>
                <w:color w:val="000000" w:themeColor="text1"/>
                <w:szCs w:val="24"/>
              </w:rPr>
              <w:t>Schools’ Chaplaincy</w:t>
            </w:r>
          </w:p>
        </w:tc>
      </w:tr>
      <w:tr w:rsidR="004064F5" w14:paraId="14A54B80" w14:textId="77777777" w:rsidTr="004064F5">
        <w:tc>
          <w:tcPr>
            <w:tcW w:w="3418" w:type="dxa"/>
          </w:tcPr>
          <w:p w14:paraId="6897784E"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15EF33DC"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Pulteney Grammar School</w:t>
            </w:r>
          </w:p>
        </w:tc>
      </w:tr>
      <w:tr w:rsidR="004064F5" w14:paraId="6FB5DB84" w14:textId="77777777" w:rsidTr="004064F5">
        <w:tc>
          <w:tcPr>
            <w:tcW w:w="3418" w:type="dxa"/>
          </w:tcPr>
          <w:p w14:paraId="244E3968"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67FCFE54"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St John’s School</w:t>
            </w:r>
          </w:p>
        </w:tc>
      </w:tr>
      <w:tr w:rsidR="004064F5" w14:paraId="701307B0" w14:textId="77777777" w:rsidTr="004064F5">
        <w:tc>
          <w:tcPr>
            <w:tcW w:w="3418" w:type="dxa"/>
          </w:tcPr>
          <w:p w14:paraId="2EB35296"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3074133E"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St Peter’s College</w:t>
            </w:r>
          </w:p>
        </w:tc>
      </w:tr>
      <w:tr w:rsidR="004064F5" w14:paraId="7F7BA259" w14:textId="77777777" w:rsidTr="004064F5">
        <w:tc>
          <w:tcPr>
            <w:tcW w:w="3418" w:type="dxa"/>
          </w:tcPr>
          <w:p w14:paraId="251AE6CC"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1414DD54"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St Peter’s Girls</w:t>
            </w:r>
          </w:p>
        </w:tc>
      </w:tr>
      <w:tr w:rsidR="004064F5" w14:paraId="11E6A401" w14:textId="77777777" w:rsidTr="004064F5">
        <w:tc>
          <w:tcPr>
            <w:tcW w:w="3418" w:type="dxa"/>
          </w:tcPr>
          <w:p w14:paraId="4510316F"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194547F8"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Trinity College</w:t>
            </w:r>
          </w:p>
        </w:tc>
      </w:tr>
      <w:tr w:rsidR="004064F5" w14:paraId="62877A15" w14:textId="77777777" w:rsidTr="004064F5">
        <w:tc>
          <w:tcPr>
            <w:tcW w:w="3418" w:type="dxa"/>
          </w:tcPr>
          <w:p w14:paraId="582E6299" w14:textId="77777777" w:rsidR="004064F5" w:rsidRPr="00803ECD" w:rsidRDefault="004064F5" w:rsidP="004064F5">
            <w:pPr>
              <w:pStyle w:val="ListParagraph"/>
              <w:spacing w:after="0"/>
              <w:ind w:left="0"/>
              <w:rPr>
                <w:b/>
                <w:color w:val="000000" w:themeColor="text1"/>
                <w:szCs w:val="24"/>
                <w:highlight w:val="yellow"/>
              </w:rPr>
            </w:pPr>
            <w:r w:rsidRPr="00803ECD">
              <w:rPr>
                <w:b/>
                <w:color w:val="000000" w:themeColor="text1"/>
                <w:szCs w:val="24"/>
              </w:rPr>
              <w:t>Partner Organisations</w:t>
            </w:r>
          </w:p>
        </w:tc>
        <w:tc>
          <w:tcPr>
            <w:tcW w:w="4967" w:type="dxa"/>
          </w:tcPr>
          <w:p w14:paraId="0689762E" w14:textId="77777777" w:rsidR="004064F5" w:rsidRPr="00803ECD" w:rsidRDefault="004064F5" w:rsidP="004064F5">
            <w:pPr>
              <w:pStyle w:val="ListParagraph"/>
              <w:spacing w:after="0"/>
              <w:ind w:left="0"/>
              <w:rPr>
                <w:rFonts w:ascii="Calibri" w:hAnsi="Calibri"/>
                <w:color w:val="000000" w:themeColor="text1"/>
                <w:szCs w:val="24"/>
                <w:highlight w:val="yellow"/>
              </w:rPr>
            </w:pPr>
            <w:r w:rsidRPr="00803ECD">
              <w:rPr>
                <w:rFonts w:ascii="Calibri" w:hAnsi="Calibri"/>
                <w:color w:val="000000" w:themeColor="text1"/>
                <w:szCs w:val="24"/>
              </w:rPr>
              <w:t>Anglican Board of Mission</w:t>
            </w:r>
          </w:p>
        </w:tc>
      </w:tr>
      <w:tr w:rsidR="004064F5" w14:paraId="6C385515" w14:textId="77777777" w:rsidTr="004064F5">
        <w:tc>
          <w:tcPr>
            <w:tcW w:w="3418" w:type="dxa"/>
          </w:tcPr>
          <w:p w14:paraId="02635A63"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388F4AE0"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Australian Fellowship of Evangelical Students</w:t>
            </w:r>
          </w:p>
        </w:tc>
      </w:tr>
      <w:tr w:rsidR="004064F5" w14:paraId="40B25724" w14:textId="77777777" w:rsidTr="004064F5">
        <w:tc>
          <w:tcPr>
            <w:tcW w:w="3418" w:type="dxa"/>
          </w:tcPr>
          <w:p w14:paraId="4824F213"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4C67AF06" w14:textId="77777777" w:rsidR="004064F5" w:rsidRPr="00803ECD" w:rsidRDefault="004064F5" w:rsidP="004064F5">
            <w:pPr>
              <w:pStyle w:val="ListParagraph"/>
              <w:spacing w:after="0"/>
              <w:ind w:left="0"/>
              <w:rPr>
                <w:rFonts w:ascii="Calibri" w:hAnsi="Calibri"/>
                <w:color w:val="000000" w:themeColor="text1"/>
                <w:szCs w:val="24"/>
                <w:highlight w:val="yellow"/>
              </w:rPr>
            </w:pPr>
            <w:r w:rsidRPr="00803ECD">
              <w:rPr>
                <w:rFonts w:ascii="Calibri" w:hAnsi="Calibri"/>
                <w:color w:val="000000" w:themeColor="text1"/>
                <w:szCs w:val="24"/>
              </w:rPr>
              <w:t>South Australian Council of Churches Inc</w:t>
            </w:r>
          </w:p>
        </w:tc>
      </w:tr>
      <w:tr w:rsidR="004064F5" w14:paraId="4908FDDA" w14:textId="77777777" w:rsidTr="004064F5">
        <w:tc>
          <w:tcPr>
            <w:tcW w:w="3418" w:type="dxa"/>
          </w:tcPr>
          <w:p w14:paraId="14C5D161"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03FE2CCA" w14:textId="77777777" w:rsidR="004064F5" w:rsidRPr="00803ECD" w:rsidRDefault="004064F5" w:rsidP="004064F5">
            <w:pPr>
              <w:pStyle w:val="ListParagraph"/>
              <w:spacing w:after="0"/>
              <w:ind w:left="0"/>
              <w:rPr>
                <w:rFonts w:ascii="Calibri" w:hAnsi="Calibri"/>
                <w:color w:val="000000" w:themeColor="text1"/>
                <w:szCs w:val="24"/>
                <w:highlight w:val="yellow"/>
              </w:rPr>
            </w:pPr>
            <w:r w:rsidRPr="00803ECD">
              <w:rPr>
                <w:rFonts w:ascii="Calibri" w:hAnsi="Calibri"/>
                <w:color w:val="000000" w:themeColor="text1"/>
                <w:szCs w:val="24"/>
              </w:rPr>
              <w:t>Bush Church Aid Society</w:t>
            </w:r>
          </w:p>
        </w:tc>
      </w:tr>
      <w:tr w:rsidR="004064F5" w14:paraId="6FBF7C4D" w14:textId="77777777" w:rsidTr="004064F5">
        <w:tc>
          <w:tcPr>
            <w:tcW w:w="3418" w:type="dxa"/>
          </w:tcPr>
          <w:p w14:paraId="78FF5E12"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77C8DC7C" w14:textId="77777777" w:rsidR="004064F5" w:rsidRPr="00803ECD" w:rsidRDefault="004064F5" w:rsidP="004064F5">
            <w:pPr>
              <w:pStyle w:val="ListParagraph"/>
              <w:spacing w:after="0"/>
              <w:ind w:left="0"/>
              <w:rPr>
                <w:rFonts w:ascii="Calibri" w:hAnsi="Calibri"/>
                <w:color w:val="000000" w:themeColor="text1"/>
                <w:szCs w:val="24"/>
                <w:highlight w:val="yellow"/>
              </w:rPr>
            </w:pPr>
            <w:r w:rsidRPr="00803ECD">
              <w:rPr>
                <w:rFonts w:ascii="Calibri" w:hAnsi="Calibri"/>
                <w:color w:val="000000" w:themeColor="text1"/>
                <w:szCs w:val="24"/>
              </w:rPr>
              <w:t>Schools Ministry Group</w:t>
            </w:r>
          </w:p>
        </w:tc>
      </w:tr>
      <w:tr w:rsidR="004064F5" w14:paraId="3E415E3B" w14:textId="77777777" w:rsidTr="004064F5">
        <w:tc>
          <w:tcPr>
            <w:tcW w:w="3418" w:type="dxa"/>
          </w:tcPr>
          <w:p w14:paraId="20108E89"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3638DB49"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Church Missionary Society SA/NT</w:t>
            </w:r>
          </w:p>
        </w:tc>
      </w:tr>
      <w:tr w:rsidR="004064F5" w14:paraId="687837B9" w14:textId="77777777" w:rsidTr="004064F5">
        <w:tc>
          <w:tcPr>
            <w:tcW w:w="3418" w:type="dxa"/>
          </w:tcPr>
          <w:p w14:paraId="6CC8C7AF"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6DA18500"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City Bible Forum</w:t>
            </w:r>
          </w:p>
        </w:tc>
      </w:tr>
      <w:tr w:rsidR="004064F5" w14:paraId="4ABF5691" w14:textId="77777777" w:rsidTr="004064F5">
        <w:tc>
          <w:tcPr>
            <w:tcW w:w="3418" w:type="dxa"/>
          </w:tcPr>
          <w:p w14:paraId="66FEB59B"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5489EFBF"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Converge International</w:t>
            </w:r>
          </w:p>
        </w:tc>
      </w:tr>
      <w:tr w:rsidR="004064F5" w14:paraId="126844B8" w14:textId="77777777" w:rsidTr="004064F5">
        <w:tc>
          <w:tcPr>
            <w:tcW w:w="3418" w:type="dxa"/>
          </w:tcPr>
          <w:p w14:paraId="2968CCE6" w14:textId="77777777" w:rsidR="004064F5" w:rsidRPr="00803ECD" w:rsidRDefault="004064F5" w:rsidP="004064F5">
            <w:pPr>
              <w:pStyle w:val="ListParagraph"/>
              <w:spacing w:after="0"/>
              <w:ind w:left="0"/>
              <w:rPr>
                <w:b/>
                <w:color w:val="000000" w:themeColor="text1"/>
                <w:szCs w:val="24"/>
                <w:highlight w:val="yellow"/>
              </w:rPr>
            </w:pPr>
          </w:p>
        </w:tc>
        <w:tc>
          <w:tcPr>
            <w:tcW w:w="4967" w:type="dxa"/>
          </w:tcPr>
          <w:p w14:paraId="34894D53" w14:textId="77777777" w:rsidR="004064F5" w:rsidRPr="00803ECD" w:rsidRDefault="004064F5" w:rsidP="004064F5">
            <w:pPr>
              <w:pStyle w:val="ListParagraph"/>
              <w:spacing w:after="0"/>
              <w:ind w:left="0"/>
              <w:rPr>
                <w:rFonts w:ascii="Calibri" w:hAnsi="Calibri"/>
                <w:color w:val="000000" w:themeColor="text1"/>
                <w:szCs w:val="24"/>
              </w:rPr>
            </w:pPr>
            <w:r w:rsidRPr="00803ECD">
              <w:rPr>
                <w:rFonts w:ascii="Calibri" w:hAnsi="Calibri"/>
                <w:color w:val="000000" w:themeColor="text1"/>
                <w:szCs w:val="24"/>
              </w:rPr>
              <w:t>SparkLit</w:t>
            </w:r>
          </w:p>
        </w:tc>
      </w:tr>
    </w:tbl>
    <w:p w14:paraId="031F0D6B" w14:textId="77777777" w:rsidR="008D4340" w:rsidRPr="00634C42" w:rsidRDefault="008D4340" w:rsidP="008D4340">
      <w:pPr>
        <w:rPr>
          <w:rFonts w:asciiTheme="minorHAnsi" w:hAnsiTheme="minorHAnsi"/>
          <w:color w:val="000000" w:themeColor="text1"/>
          <w:sz w:val="22"/>
          <w:szCs w:val="22"/>
        </w:rPr>
      </w:pPr>
    </w:p>
    <w:p w14:paraId="6CD2A4A6" w14:textId="27A7716F" w:rsidR="00A01D7D" w:rsidRPr="00803ECD" w:rsidRDefault="00803ECD" w:rsidP="00590750">
      <w:pPr>
        <w:numPr>
          <w:ilvl w:val="0"/>
          <w:numId w:val="1"/>
        </w:numPr>
        <w:ind w:left="567" w:hanging="567"/>
        <w:rPr>
          <w:rFonts w:asciiTheme="minorHAnsi" w:hAnsiTheme="minorHAnsi"/>
          <w:color w:val="000000" w:themeColor="text1"/>
          <w:sz w:val="22"/>
          <w:szCs w:val="22"/>
        </w:rPr>
      </w:pPr>
      <w:r w:rsidRPr="00803ECD">
        <w:rPr>
          <w:rFonts w:asciiTheme="minorHAnsi" w:hAnsiTheme="minorHAnsi"/>
          <w:color w:val="000000" w:themeColor="text1"/>
          <w:sz w:val="22"/>
          <w:szCs w:val="22"/>
        </w:rPr>
        <w:t xml:space="preserve">Two </w:t>
      </w:r>
      <w:r w:rsidR="00E0747D" w:rsidRPr="00803ECD">
        <w:rPr>
          <w:rFonts w:asciiTheme="minorHAnsi" w:hAnsiTheme="minorHAnsi"/>
          <w:color w:val="000000" w:themeColor="text1"/>
          <w:sz w:val="22"/>
          <w:szCs w:val="22"/>
        </w:rPr>
        <w:t>question</w:t>
      </w:r>
      <w:r w:rsidRPr="00803ECD">
        <w:rPr>
          <w:rFonts w:asciiTheme="minorHAnsi" w:hAnsiTheme="minorHAnsi"/>
          <w:color w:val="000000" w:themeColor="text1"/>
          <w:sz w:val="22"/>
          <w:szCs w:val="22"/>
        </w:rPr>
        <w:t xml:space="preserve">s were received prior to Synod and answers to these questions were provided in the Supplementary Paper circulated to members. </w:t>
      </w:r>
      <w:r w:rsidR="00E0747D" w:rsidRPr="00803ECD">
        <w:rPr>
          <w:rFonts w:asciiTheme="minorHAnsi" w:hAnsiTheme="minorHAnsi"/>
          <w:color w:val="000000" w:themeColor="text1"/>
          <w:sz w:val="22"/>
          <w:szCs w:val="22"/>
        </w:rPr>
        <w:t xml:space="preserve"> </w:t>
      </w:r>
      <w:r w:rsidR="00AD5691">
        <w:rPr>
          <w:rFonts w:asciiTheme="minorHAnsi" w:hAnsiTheme="minorHAnsi"/>
          <w:color w:val="000000" w:themeColor="text1"/>
          <w:sz w:val="22"/>
          <w:szCs w:val="22"/>
        </w:rPr>
        <w:t xml:space="preserve"> </w:t>
      </w:r>
    </w:p>
    <w:p w14:paraId="52396F1C" w14:textId="77777777" w:rsidR="00803ECD" w:rsidRDefault="00803ECD" w:rsidP="001900F0">
      <w:pPr>
        <w:ind w:left="567"/>
        <w:rPr>
          <w:rFonts w:asciiTheme="minorHAnsi" w:hAnsiTheme="minorHAnsi"/>
          <w:b/>
          <w:color w:val="000000" w:themeColor="text1"/>
          <w:sz w:val="22"/>
          <w:szCs w:val="22"/>
        </w:rPr>
      </w:pPr>
    </w:p>
    <w:p w14:paraId="691B8664" w14:textId="76D331C8" w:rsidR="001F6E56" w:rsidRDefault="001900F0" w:rsidP="00AD5691">
      <w:pPr>
        <w:ind w:left="567"/>
        <w:rPr>
          <w:rFonts w:ascii="Calibri" w:hAnsi="Calibri" w:cs="Calibri"/>
          <w:b/>
          <w:bCs/>
          <w:color w:val="000000"/>
          <w:sz w:val="22"/>
          <w:szCs w:val="22"/>
        </w:rPr>
      </w:pPr>
      <w:r w:rsidRPr="00AD5691">
        <w:rPr>
          <w:rFonts w:asciiTheme="minorHAnsi" w:hAnsiTheme="minorHAnsi"/>
          <w:b/>
          <w:color w:val="000000" w:themeColor="text1"/>
          <w:sz w:val="22"/>
          <w:szCs w:val="22"/>
        </w:rPr>
        <w:t>Question</w:t>
      </w:r>
      <w:r w:rsidR="00803ECD" w:rsidRPr="00AD5691">
        <w:rPr>
          <w:rFonts w:asciiTheme="minorHAnsi" w:hAnsiTheme="minorHAnsi"/>
          <w:b/>
          <w:color w:val="000000" w:themeColor="text1"/>
          <w:sz w:val="22"/>
          <w:szCs w:val="22"/>
        </w:rPr>
        <w:t xml:space="preserve"> 1</w:t>
      </w:r>
      <w:r w:rsidR="001F6E56" w:rsidRPr="00AD5691">
        <w:rPr>
          <w:rFonts w:ascii="Calibri" w:hAnsi="Calibri" w:cs="Calibri"/>
          <w:b/>
          <w:bCs/>
          <w:color w:val="000000"/>
          <w:sz w:val="22"/>
          <w:szCs w:val="22"/>
        </w:rPr>
        <w:t>:  Assessment Ordinance</w:t>
      </w:r>
    </w:p>
    <w:p w14:paraId="084E52C3" w14:textId="77777777" w:rsidR="00AD5691" w:rsidRPr="00AD5691" w:rsidRDefault="00AD5691" w:rsidP="00AD5691">
      <w:pPr>
        <w:ind w:left="567"/>
        <w:rPr>
          <w:rFonts w:ascii="Calibri" w:hAnsi="Calibri" w:cs="Calibri"/>
          <w:b/>
          <w:color w:val="000000"/>
          <w:sz w:val="22"/>
          <w:szCs w:val="22"/>
        </w:rPr>
      </w:pPr>
      <w:r w:rsidRPr="00AD5691">
        <w:rPr>
          <w:rFonts w:ascii="Calibri" w:hAnsi="Calibri" w:cs="Calibri"/>
          <w:b/>
          <w:color w:val="000000"/>
          <w:sz w:val="22"/>
          <w:szCs w:val="22"/>
        </w:rPr>
        <w:t>Submitted by: The Rev’d David Covington-Groth</w:t>
      </w:r>
    </w:p>
    <w:p w14:paraId="3FC9BBC9" w14:textId="77777777" w:rsidR="00AD5691" w:rsidRPr="00AD5691" w:rsidRDefault="00AD5691" w:rsidP="00AD5691">
      <w:pPr>
        <w:ind w:left="567"/>
        <w:rPr>
          <w:rFonts w:ascii="Calibri" w:hAnsi="Calibri" w:cs="Calibri"/>
          <w:b/>
          <w:color w:val="000000"/>
          <w:sz w:val="22"/>
          <w:szCs w:val="22"/>
        </w:rPr>
      </w:pPr>
      <w:r w:rsidRPr="00AD5691">
        <w:rPr>
          <w:rFonts w:ascii="Calibri" w:hAnsi="Calibri" w:cs="Calibri"/>
          <w:b/>
          <w:color w:val="000000"/>
          <w:sz w:val="22"/>
          <w:szCs w:val="22"/>
        </w:rPr>
        <w:t>Parish Priest of Mitcham</w:t>
      </w:r>
    </w:p>
    <w:p w14:paraId="5FFFA98E" w14:textId="384D78A7" w:rsidR="001F6E56" w:rsidRPr="00AD5691" w:rsidRDefault="001F6E56" w:rsidP="00AD5691">
      <w:pPr>
        <w:ind w:left="567"/>
        <w:rPr>
          <w:rFonts w:ascii="Calibri" w:hAnsi="Calibri" w:cs="Calibri"/>
          <w:color w:val="0070C0"/>
        </w:rPr>
      </w:pPr>
      <w:r w:rsidRPr="00AD5691">
        <w:rPr>
          <w:rFonts w:ascii="Calibri" w:hAnsi="Calibri" w:cs="Calibri"/>
          <w:color w:val="0070C0"/>
        </w:rPr>
        <w:t>In accordance with the Assessment Ordinance (C6 point 3.7) “The secretary of Synod shall provide to Diocesan Council a summary of assessable income, assessment, total instalments already paid and resulting balance with respect to each parish”</w:t>
      </w:r>
      <w:r w:rsidR="00E92F44">
        <w:rPr>
          <w:rFonts w:ascii="Calibri" w:hAnsi="Calibri" w:cs="Calibri"/>
          <w:color w:val="0070C0"/>
        </w:rPr>
        <w:t>,</w:t>
      </w:r>
      <w:bookmarkStart w:id="0" w:name="_GoBack"/>
      <w:bookmarkEnd w:id="0"/>
      <w:r w:rsidRPr="00AD5691">
        <w:rPr>
          <w:rFonts w:ascii="Calibri" w:hAnsi="Calibri" w:cs="Calibri"/>
          <w:color w:val="0070C0"/>
        </w:rPr>
        <w:t xml:space="preserve"> has this information been provided to Diocesan Council?  If not why not?  Can this information also be provided to the Members of Synod through its inclusion in synod papers or handed out at synod? If not why not? </w:t>
      </w:r>
    </w:p>
    <w:p w14:paraId="6E1896C2" w14:textId="77777777" w:rsidR="001F6E56" w:rsidRPr="00AD5691" w:rsidRDefault="001F6E56" w:rsidP="00AD5691">
      <w:pPr>
        <w:ind w:left="567"/>
        <w:rPr>
          <w:rFonts w:ascii="Calibri" w:hAnsi="Calibri" w:cs="Calibri"/>
          <w:color w:val="0070C0"/>
        </w:rPr>
      </w:pPr>
    </w:p>
    <w:p w14:paraId="2168CB53" w14:textId="292BF1F0" w:rsidR="001F6E56" w:rsidRDefault="00AD5691" w:rsidP="001900F0">
      <w:pPr>
        <w:ind w:left="567"/>
        <w:rPr>
          <w:rFonts w:asciiTheme="minorHAnsi" w:hAnsiTheme="minorHAnsi"/>
          <w:b/>
          <w:color w:val="000000" w:themeColor="text1"/>
          <w:sz w:val="22"/>
          <w:szCs w:val="22"/>
        </w:rPr>
      </w:pPr>
      <w:r w:rsidRPr="00AD5691">
        <w:rPr>
          <w:rFonts w:asciiTheme="minorHAnsi" w:hAnsiTheme="minorHAnsi"/>
          <w:b/>
          <w:color w:val="000000" w:themeColor="text1"/>
          <w:sz w:val="22"/>
          <w:szCs w:val="22"/>
        </w:rPr>
        <w:t>RESPONSE –</w:t>
      </w:r>
      <w:r>
        <w:rPr>
          <w:rFonts w:asciiTheme="minorHAnsi" w:hAnsiTheme="minorHAnsi"/>
          <w:color w:val="000000" w:themeColor="text1"/>
          <w:sz w:val="22"/>
          <w:szCs w:val="22"/>
        </w:rPr>
        <w:t xml:space="preserve"> already circulated but read by The Most Rev’d Geoffrey Smith.</w:t>
      </w:r>
    </w:p>
    <w:p w14:paraId="418A1384" w14:textId="77777777" w:rsidR="001F6E56" w:rsidRDefault="001F6E56" w:rsidP="001900F0">
      <w:pPr>
        <w:ind w:left="567"/>
        <w:rPr>
          <w:rFonts w:asciiTheme="minorHAnsi" w:hAnsiTheme="minorHAnsi"/>
          <w:b/>
          <w:color w:val="000000" w:themeColor="text1"/>
          <w:sz w:val="22"/>
          <w:szCs w:val="22"/>
        </w:rPr>
      </w:pPr>
    </w:p>
    <w:p w14:paraId="594A515F" w14:textId="2E5876A5" w:rsidR="001F6E56" w:rsidRPr="00AD5691" w:rsidRDefault="001F6E56" w:rsidP="00AD5691">
      <w:pPr>
        <w:pStyle w:val="NormalWeb"/>
        <w:spacing w:before="0" w:beforeAutospacing="0" w:after="0" w:afterAutospacing="0" w:line="240" w:lineRule="auto"/>
        <w:ind w:left="567"/>
        <w:rPr>
          <w:rFonts w:ascii="Calibri" w:hAnsi="Calibri" w:cs="Calibri"/>
          <w:color w:val="FF0000"/>
          <w:sz w:val="22"/>
          <w:szCs w:val="22"/>
          <w:lang w:val="en-US"/>
        </w:rPr>
      </w:pPr>
      <w:r w:rsidRPr="00AD5691">
        <w:rPr>
          <w:rFonts w:ascii="Calibri" w:hAnsi="Calibri" w:cs="Calibri"/>
          <w:color w:val="FF0000"/>
          <w:sz w:val="22"/>
          <w:szCs w:val="22"/>
          <w:lang w:val="en-US"/>
        </w:rPr>
        <w:t xml:space="preserve">The information has been provided to Diocesan Council. Diocesan Council has authorised distribution of the 2017 Summary to Synod. A copy of the Summary is </w:t>
      </w:r>
      <w:r w:rsidRPr="00AD5691">
        <w:rPr>
          <w:rFonts w:ascii="Calibri" w:hAnsi="Calibri" w:cs="Calibri"/>
          <w:b/>
          <w:color w:val="FF0000"/>
          <w:sz w:val="22"/>
          <w:szCs w:val="22"/>
          <w:lang w:val="en-US"/>
        </w:rPr>
        <w:t>attached to the minutes of Synod</w:t>
      </w:r>
      <w:r w:rsidRPr="00AD5691">
        <w:rPr>
          <w:rFonts w:ascii="Calibri" w:hAnsi="Calibri" w:cs="Calibri"/>
          <w:color w:val="FF0000"/>
          <w:sz w:val="22"/>
          <w:szCs w:val="22"/>
          <w:lang w:val="en-US"/>
        </w:rPr>
        <w:t>.</w:t>
      </w:r>
    </w:p>
    <w:p w14:paraId="132090EA" w14:textId="77777777" w:rsidR="001F6E56" w:rsidRDefault="001F6E56" w:rsidP="001F6E56">
      <w:pPr>
        <w:pStyle w:val="NormalWeb"/>
        <w:spacing w:before="0" w:beforeAutospacing="0" w:after="0" w:afterAutospacing="0"/>
        <w:ind w:left="567"/>
        <w:rPr>
          <w:rFonts w:ascii="Calibri" w:hAnsi="Calibri" w:cs="Calibri"/>
          <w:color w:val="000000"/>
          <w:sz w:val="22"/>
          <w:szCs w:val="22"/>
          <w:lang w:val="en-US"/>
        </w:rPr>
      </w:pPr>
    </w:p>
    <w:p w14:paraId="626DB72F" w14:textId="73342868" w:rsidR="001F6E56" w:rsidRPr="00AD5691" w:rsidRDefault="001F6E56" w:rsidP="00AD5691">
      <w:pPr>
        <w:pStyle w:val="NormalWeb"/>
        <w:spacing w:before="0" w:beforeAutospacing="0" w:after="0" w:afterAutospacing="0" w:line="240" w:lineRule="auto"/>
        <w:ind w:left="567"/>
        <w:rPr>
          <w:rFonts w:eastAsia="Times New Roman" w:cs="Times New Roman"/>
          <w:b/>
          <w:sz w:val="22"/>
          <w:szCs w:val="22"/>
        </w:rPr>
      </w:pPr>
      <w:r>
        <w:rPr>
          <w:rFonts w:ascii="Calibri" w:hAnsi="Calibri" w:cs="Calibri"/>
          <w:b/>
          <w:color w:val="000000"/>
          <w:sz w:val="22"/>
          <w:szCs w:val="22"/>
          <w:lang w:val="en-US"/>
        </w:rPr>
        <w:t>QUESTION 2</w:t>
      </w:r>
      <w:r w:rsidR="00AD5691">
        <w:rPr>
          <w:rFonts w:ascii="Calibri" w:hAnsi="Calibri" w:cs="Calibri"/>
          <w:b/>
          <w:color w:val="000000"/>
          <w:sz w:val="22"/>
          <w:szCs w:val="22"/>
          <w:lang w:val="en-US"/>
        </w:rPr>
        <w:t xml:space="preserve">: </w:t>
      </w:r>
      <w:r w:rsidRPr="00AD5691">
        <w:rPr>
          <w:rFonts w:eastAsia="Times New Roman" w:cs="Times New Roman"/>
          <w:b/>
          <w:color w:val="000000"/>
          <w:sz w:val="22"/>
          <w:szCs w:val="22"/>
        </w:rPr>
        <w:t>Assessment </w:t>
      </w:r>
    </w:p>
    <w:p w14:paraId="516EFF20" w14:textId="77777777" w:rsidR="00AD5691" w:rsidRPr="00AD5691" w:rsidRDefault="00AD5691" w:rsidP="00AD5691">
      <w:pPr>
        <w:ind w:left="567"/>
        <w:rPr>
          <w:rFonts w:asciiTheme="minorHAnsi" w:hAnsiTheme="minorHAnsi" w:cstheme="minorHAnsi"/>
          <w:b/>
          <w:color w:val="000000"/>
          <w:sz w:val="22"/>
          <w:szCs w:val="22"/>
        </w:rPr>
      </w:pPr>
      <w:r w:rsidRPr="00AD5691">
        <w:rPr>
          <w:rFonts w:asciiTheme="minorHAnsi" w:hAnsiTheme="minorHAnsi" w:cstheme="minorHAnsi"/>
          <w:b/>
          <w:color w:val="000000"/>
          <w:sz w:val="22"/>
          <w:szCs w:val="22"/>
        </w:rPr>
        <w:t>Submitted by The Rev’d Stephen Bloor</w:t>
      </w:r>
    </w:p>
    <w:p w14:paraId="2A3E5C9F" w14:textId="77777777" w:rsidR="00AD5691" w:rsidRPr="00AD5691" w:rsidRDefault="00AD5691" w:rsidP="00AD5691">
      <w:pPr>
        <w:ind w:left="567"/>
        <w:rPr>
          <w:rFonts w:asciiTheme="minorHAnsi" w:hAnsiTheme="minorHAnsi" w:cstheme="minorHAnsi"/>
          <w:b/>
          <w:color w:val="000000"/>
          <w:sz w:val="22"/>
          <w:szCs w:val="22"/>
        </w:rPr>
      </w:pPr>
      <w:r w:rsidRPr="00AD5691">
        <w:rPr>
          <w:rFonts w:asciiTheme="minorHAnsi" w:hAnsiTheme="minorHAnsi" w:cstheme="minorHAnsi"/>
          <w:b/>
          <w:color w:val="000000"/>
          <w:sz w:val="22"/>
          <w:szCs w:val="22"/>
        </w:rPr>
        <w:t>Parish Priest in the Parishes of Salisbury and Parafield Gardens</w:t>
      </w:r>
    </w:p>
    <w:p w14:paraId="26197173" w14:textId="3569B56B" w:rsidR="001F6E56" w:rsidRPr="00AD5691" w:rsidRDefault="001F6E56" w:rsidP="00AD5691">
      <w:pPr>
        <w:ind w:left="567"/>
        <w:rPr>
          <w:rFonts w:asciiTheme="minorHAnsi" w:hAnsiTheme="minorHAnsi" w:cstheme="minorHAnsi"/>
          <w:color w:val="0070C0"/>
          <w:sz w:val="22"/>
          <w:szCs w:val="22"/>
        </w:rPr>
      </w:pPr>
      <w:r w:rsidRPr="00AD5691">
        <w:rPr>
          <w:rFonts w:asciiTheme="minorHAnsi" w:hAnsiTheme="minorHAnsi" w:cstheme="minorHAnsi"/>
          <w:color w:val="0070C0"/>
          <w:sz w:val="22"/>
          <w:szCs w:val="22"/>
        </w:rPr>
        <w:t xml:space="preserve">Is the Secretary of Synod aware of any parishes that are not declaring their full assessable income or encouraging their congregations to give money in ways that avoid paying assessment? </w:t>
      </w:r>
      <w:r w:rsidR="00AD5691" w:rsidRPr="00AD5691">
        <w:rPr>
          <w:rFonts w:asciiTheme="minorHAnsi" w:hAnsiTheme="minorHAnsi" w:cstheme="minorHAnsi"/>
          <w:color w:val="0070C0"/>
          <w:sz w:val="22"/>
          <w:szCs w:val="22"/>
        </w:rPr>
        <w:t xml:space="preserve"> </w:t>
      </w:r>
      <w:r w:rsidRPr="00AD5691">
        <w:rPr>
          <w:rFonts w:asciiTheme="minorHAnsi" w:hAnsiTheme="minorHAnsi" w:cstheme="minorHAnsi"/>
          <w:color w:val="0070C0"/>
          <w:sz w:val="22"/>
          <w:szCs w:val="22"/>
        </w:rPr>
        <w:t>If so, what action is been taken to address this issue?"</w:t>
      </w:r>
    </w:p>
    <w:p w14:paraId="7B28AC7A" w14:textId="77777777" w:rsidR="001F6E56" w:rsidRDefault="001F6E56" w:rsidP="001F6E56">
      <w:pPr>
        <w:ind w:left="567"/>
      </w:pPr>
    </w:p>
    <w:p w14:paraId="15CD27B9" w14:textId="7A79A551" w:rsidR="00AD5691" w:rsidRDefault="00AD5691" w:rsidP="00AD5691">
      <w:pPr>
        <w:ind w:left="567"/>
        <w:rPr>
          <w:rFonts w:asciiTheme="minorHAnsi" w:hAnsiTheme="minorHAnsi"/>
          <w:color w:val="000000" w:themeColor="text1"/>
          <w:sz w:val="22"/>
          <w:szCs w:val="22"/>
        </w:rPr>
      </w:pPr>
      <w:r w:rsidRPr="00AD5691">
        <w:rPr>
          <w:rFonts w:asciiTheme="minorHAnsi" w:hAnsiTheme="minorHAnsi"/>
          <w:b/>
          <w:color w:val="000000" w:themeColor="text1"/>
          <w:sz w:val="22"/>
          <w:szCs w:val="22"/>
        </w:rPr>
        <w:t>RESPONSE –</w:t>
      </w:r>
      <w:r>
        <w:rPr>
          <w:rFonts w:asciiTheme="minorHAnsi" w:hAnsiTheme="minorHAnsi"/>
          <w:color w:val="000000" w:themeColor="text1"/>
          <w:sz w:val="22"/>
          <w:szCs w:val="22"/>
        </w:rPr>
        <w:t xml:space="preserve"> already circulated but read by The Most Rev’d Geoffrey Smith.</w:t>
      </w:r>
    </w:p>
    <w:p w14:paraId="27C80EB6" w14:textId="77777777" w:rsidR="00AD5691" w:rsidRDefault="00AD5691" w:rsidP="00AD5691">
      <w:pPr>
        <w:ind w:left="567"/>
        <w:rPr>
          <w:rFonts w:asciiTheme="minorHAnsi" w:hAnsiTheme="minorHAnsi"/>
          <w:b/>
          <w:color w:val="000000" w:themeColor="text1"/>
          <w:sz w:val="22"/>
          <w:szCs w:val="22"/>
        </w:rPr>
      </w:pPr>
    </w:p>
    <w:p w14:paraId="0AB106F7" w14:textId="77777777" w:rsidR="001F6E56" w:rsidRPr="00AD5691" w:rsidRDefault="001F6E56" w:rsidP="001F6E56">
      <w:pPr>
        <w:ind w:left="567"/>
        <w:rPr>
          <w:rFonts w:ascii="Calibri" w:hAnsi="Calibri" w:cs="Calibri"/>
          <w:color w:val="FF0000"/>
          <w:sz w:val="22"/>
          <w:szCs w:val="22"/>
          <w:lang w:val="en-US"/>
        </w:rPr>
      </w:pPr>
      <w:r w:rsidRPr="00AD5691">
        <w:rPr>
          <w:rFonts w:ascii="Calibri" w:hAnsi="Calibri" w:cs="Calibri"/>
          <w:color w:val="FF0000"/>
          <w:sz w:val="22"/>
          <w:szCs w:val="22"/>
          <w:lang w:val="en-US"/>
        </w:rPr>
        <w:t xml:space="preserve">The Secretary of Synod is not aware of any parishes that are not declaring their full assessable income. </w:t>
      </w:r>
    </w:p>
    <w:p w14:paraId="4464F564" w14:textId="77777777" w:rsidR="001F6E56" w:rsidRPr="00AD5691" w:rsidRDefault="001F6E56" w:rsidP="001F6E56">
      <w:pPr>
        <w:ind w:left="567"/>
        <w:rPr>
          <w:rFonts w:ascii="Calibri" w:hAnsi="Calibri" w:cs="Calibri"/>
          <w:color w:val="FF0000"/>
          <w:sz w:val="22"/>
          <w:szCs w:val="22"/>
          <w:lang w:val="en-US"/>
        </w:rPr>
      </w:pPr>
    </w:p>
    <w:p w14:paraId="7026D7FD" w14:textId="77777777" w:rsidR="001F6E56" w:rsidRPr="00AD5691" w:rsidRDefault="001F6E56" w:rsidP="001F6E56">
      <w:pPr>
        <w:ind w:left="567"/>
        <w:rPr>
          <w:rFonts w:ascii="Calibri" w:hAnsi="Calibri" w:cs="Calibri"/>
          <w:color w:val="FF0000"/>
          <w:sz w:val="22"/>
          <w:szCs w:val="22"/>
          <w:lang w:val="en-US"/>
        </w:rPr>
      </w:pPr>
      <w:r w:rsidRPr="00AD5691">
        <w:rPr>
          <w:rFonts w:ascii="Calibri" w:hAnsi="Calibri" w:cs="Calibri"/>
          <w:color w:val="FF0000"/>
          <w:sz w:val="22"/>
          <w:szCs w:val="22"/>
          <w:lang w:val="en-US"/>
        </w:rPr>
        <w:t xml:space="preserve">The Secretary is aware of practices in the Diocese from time to time to encourage congregations to give in ways that will not be subject to assessment. </w:t>
      </w:r>
    </w:p>
    <w:p w14:paraId="1D38FCDF" w14:textId="77777777" w:rsidR="001F6E56" w:rsidRPr="00AD5691" w:rsidRDefault="001F6E56" w:rsidP="001F6E56">
      <w:pPr>
        <w:ind w:left="567"/>
        <w:rPr>
          <w:rFonts w:ascii="Calibri" w:hAnsi="Calibri" w:cs="Calibri"/>
          <w:color w:val="FF0000"/>
          <w:sz w:val="22"/>
          <w:szCs w:val="22"/>
          <w:lang w:val="en-US"/>
        </w:rPr>
      </w:pPr>
    </w:p>
    <w:p w14:paraId="2E49C982" w14:textId="40E92061" w:rsidR="001F6E56" w:rsidRDefault="001F6E56" w:rsidP="001F6E56">
      <w:pPr>
        <w:ind w:left="567"/>
        <w:rPr>
          <w:rFonts w:ascii="Calibri" w:hAnsi="Calibri" w:cs="Calibri"/>
          <w:color w:val="FF0000"/>
          <w:sz w:val="22"/>
          <w:szCs w:val="22"/>
          <w:lang w:val="en-US"/>
        </w:rPr>
      </w:pPr>
      <w:r w:rsidRPr="00AD5691">
        <w:rPr>
          <w:rFonts w:ascii="Calibri" w:hAnsi="Calibri" w:cs="Calibri"/>
          <w:color w:val="FF0000"/>
          <w:sz w:val="22"/>
          <w:szCs w:val="22"/>
          <w:lang w:val="en-US"/>
        </w:rPr>
        <w:t>With the support and oversight of Diocesan Council, discussions and negotiations occur with the parishes concerned.</w:t>
      </w:r>
    </w:p>
    <w:p w14:paraId="4A8BEEEC" w14:textId="7559AAB9" w:rsidR="00AD5691" w:rsidRDefault="00AD5691" w:rsidP="001F6E56">
      <w:pPr>
        <w:ind w:left="567"/>
        <w:rPr>
          <w:rFonts w:ascii="Calibri" w:hAnsi="Calibri" w:cs="Calibri"/>
          <w:color w:val="FF0000"/>
          <w:sz w:val="22"/>
          <w:szCs w:val="22"/>
          <w:lang w:val="en-US"/>
        </w:rPr>
      </w:pPr>
    </w:p>
    <w:p w14:paraId="34D303ED" w14:textId="77777777" w:rsidR="00463F28" w:rsidRPr="00463F28" w:rsidRDefault="00463F28" w:rsidP="001F6E56">
      <w:pPr>
        <w:ind w:left="567"/>
        <w:rPr>
          <w:rFonts w:ascii="Calibri" w:hAnsi="Calibri" w:cs="Calibri"/>
          <w:b/>
          <w:color w:val="000000" w:themeColor="text1"/>
          <w:sz w:val="22"/>
          <w:szCs w:val="22"/>
          <w:lang w:val="en-US"/>
        </w:rPr>
      </w:pPr>
      <w:r w:rsidRPr="00463F28">
        <w:rPr>
          <w:rFonts w:ascii="Calibri" w:hAnsi="Calibri" w:cs="Calibri"/>
          <w:b/>
          <w:color w:val="000000" w:themeColor="text1"/>
          <w:sz w:val="22"/>
          <w:szCs w:val="22"/>
          <w:lang w:val="en-US"/>
        </w:rPr>
        <w:t>QUESTION 3: Assessment</w:t>
      </w:r>
    </w:p>
    <w:p w14:paraId="0BF776FE" w14:textId="4FE2EEF0" w:rsidR="00AD5691" w:rsidRDefault="001034D8" w:rsidP="001F6E56">
      <w:pPr>
        <w:ind w:left="567"/>
        <w:rPr>
          <w:rFonts w:ascii="Calibri" w:hAnsi="Calibri" w:cs="Calibri"/>
          <w:color w:val="000000" w:themeColor="text1"/>
          <w:sz w:val="22"/>
          <w:szCs w:val="22"/>
          <w:lang w:val="en-US"/>
        </w:rPr>
      </w:pPr>
      <w:r>
        <w:rPr>
          <w:rFonts w:ascii="Calibri" w:hAnsi="Calibri" w:cs="Calibri"/>
          <w:color w:val="000000" w:themeColor="text1"/>
          <w:sz w:val="22"/>
          <w:szCs w:val="22"/>
          <w:lang w:val="en-US"/>
        </w:rPr>
        <w:t xml:space="preserve">The Rev’d Stephen Bloor </w:t>
      </w:r>
      <w:r w:rsidR="00463F28">
        <w:rPr>
          <w:rFonts w:ascii="Calibri" w:hAnsi="Calibri" w:cs="Calibri"/>
          <w:color w:val="000000" w:themeColor="text1"/>
          <w:sz w:val="22"/>
          <w:szCs w:val="22"/>
          <w:lang w:val="en-US"/>
        </w:rPr>
        <w:t>asked a further question at Synod, namely:</w:t>
      </w:r>
    </w:p>
    <w:p w14:paraId="522E1CDE" w14:textId="4E16477D" w:rsidR="001034D8" w:rsidRDefault="001034D8" w:rsidP="001F6E56">
      <w:pPr>
        <w:ind w:left="567"/>
        <w:rPr>
          <w:rFonts w:ascii="Calibri" w:hAnsi="Calibri" w:cs="Calibri"/>
          <w:color w:val="000000" w:themeColor="text1"/>
          <w:sz w:val="22"/>
          <w:szCs w:val="22"/>
          <w:lang w:val="en-US"/>
        </w:rPr>
      </w:pPr>
    </w:p>
    <w:p w14:paraId="6BC69F22" w14:textId="2256BDFB" w:rsidR="00773D2E" w:rsidRPr="003475A8" w:rsidRDefault="00773D2E" w:rsidP="00773D2E">
      <w:pPr>
        <w:ind w:left="567"/>
        <w:rPr>
          <w:color w:val="0070C0"/>
        </w:rPr>
      </w:pPr>
      <w:r w:rsidRPr="003475A8">
        <w:rPr>
          <w:rFonts w:asciiTheme="minorHAnsi" w:hAnsiTheme="minorHAnsi" w:cstheme="minorHAnsi"/>
          <w:color w:val="0070C0"/>
          <w:sz w:val="22"/>
          <w:szCs w:val="22"/>
          <w:lang w:val="en-US"/>
        </w:rPr>
        <w:t xml:space="preserve">In light of the definition of “Assessable income” outlined in the Assessments Ordinance 1985 (pg 24) and given the number of clergy and staff that some parishes have, would the Secretary of Synod reconsider her answer to the </w:t>
      </w:r>
      <w:r w:rsidR="002B41E2" w:rsidRPr="003475A8">
        <w:rPr>
          <w:rFonts w:asciiTheme="minorHAnsi" w:hAnsiTheme="minorHAnsi" w:cstheme="minorHAnsi"/>
          <w:color w:val="0070C0"/>
          <w:sz w:val="22"/>
          <w:szCs w:val="22"/>
          <w:lang w:val="en-US"/>
        </w:rPr>
        <w:t>question?</w:t>
      </w:r>
      <w:r w:rsidR="002B41E2" w:rsidRPr="003475A8">
        <w:rPr>
          <w:rFonts w:asciiTheme="minorHAnsi" w:hAnsiTheme="minorHAnsi" w:cstheme="minorHAnsi"/>
          <w:color w:val="0070C0"/>
          <w:sz w:val="22"/>
          <w:szCs w:val="22"/>
        </w:rPr>
        <w:t xml:space="preserve"> ​</w:t>
      </w:r>
    </w:p>
    <w:p w14:paraId="47C17441" w14:textId="7A74A728" w:rsidR="001034D8" w:rsidRDefault="001034D8" w:rsidP="001F6E56">
      <w:pPr>
        <w:ind w:left="567"/>
        <w:rPr>
          <w:rFonts w:ascii="Calibri" w:hAnsi="Calibri" w:cs="Calibri"/>
          <w:color w:val="FF0000"/>
          <w:sz w:val="22"/>
          <w:szCs w:val="22"/>
          <w:lang w:val="en-US"/>
        </w:rPr>
      </w:pPr>
    </w:p>
    <w:p w14:paraId="683DA1A4" w14:textId="3F3C0148" w:rsidR="003475A8" w:rsidRPr="00463F28" w:rsidRDefault="003475A8" w:rsidP="001F6E56">
      <w:pPr>
        <w:ind w:left="567"/>
        <w:rPr>
          <w:rFonts w:ascii="Calibri" w:hAnsi="Calibri" w:cs="Calibri"/>
          <w:color w:val="FF0000"/>
          <w:sz w:val="22"/>
          <w:szCs w:val="22"/>
          <w:lang w:val="en-US"/>
        </w:rPr>
      </w:pPr>
      <w:r w:rsidRPr="00AD5691">
        <w:rPr>
          <w:rFonts w:asciiTheme="minorHAnsi" w:hAnsiTheme="minorHAnsi"/>
          <w:b/>
          <w:color w:val="000000" w:themeColor="text1"/>
          <w:sz w:val="22"/>
          <w:szCs w:val="22"/>
        </w:rPr>
        <w:t>RESPONSE –</w:t>
      </w:r>
      <w:r>
        <w:rPr>
          <w:rFonts w:asciiTheme="minorHAnsi" w:hAnsiTheme="minorHAnsi"/>
          <w:color w:val="000000" w:themeColor="text1"/>
          <w:sz w:val="22"/>
          <w:szCs w:val="22"/>
        </w:rPr>
        <w:t xml:space="preserve"> The Secretary of Synod indicated that she would not reconsider her answer.</w:t>
      </w:r>
    </w:p>
    <w:p w14:paraId="77501DC6" w14:textId="57931E5A" w:rsidR="00F03179" w:rsidRDefault="00F03179" w:rsidP="001F6E56">
      <w:pPr>
        <w:ind w:left="567"/>
        <w:rPr>
          <w:rFonts w:ascii="Calibri" w:hAnsi="Calibri" w:cs="Calibri"/>
          <w:color w:val="000000" w:themeColor="text1"/>
          <w:sz w:val="22"/>
          <w:szCs w:val="22"/>
          <w:lang w:val="en-US"/>
        </w:rPr>
      </w:pPr>
    </w:p>
    <w:p w14:paraId="1F199ABB" w14:textId="094F7ED6" w:rsidR="00BB7435" w:rsidRPr="00F03179" w:rsidRDefault="00E452DF" w:rsidP="001F6E56">
      <w:pPr>
        <w:ind w:left="567"/>
        <w:rPr>
          <w:rFonts w:ascii="Calibri" w:hAnsi="Calibri" w:cs="Calibri"/>
          <w:b/>
          <w:color w:val="000000" w:themeColor="text1"/>
          <w:sz w:val="22"/>
          <w:szCs w:val="22"/>
          <w:lang w:val="en-US"/>
        </w:rPr>
      </w:pPr>
      <w:r w:rsidRPr="00F03179">
        <w:rPr>
          <w:rFonts w:ascii="Calibri" w:hAnsi="Calibri" w:cs="Calibri"/>
          <w:b/>
          <w:color w:val="000000" w:themeColor="text1"/>
          <w:sz w:val="22"/>
          <w:szCs w:val="22"/>
          <w:lang w:val="en-US"/>
        </w:rPr>
        <w:t xml:space="preserve">QUESTION </w:t>
      </w:r>
      <w:r w:rsidR="00F03179" w:rsidRPr="00F03179">
        <w:rPr>
          <w:rFonts w:ascii="Calibri" w:hAnsi="Calibri" w:cs="Calibri"/>
          <w:b/>
          <w:color w:val="000000" w:themeColor="text1"/>
          <w:sz w:val="22"/>
          <w:szCs w:val="22"/>
          <w:lang w:val="en-US"/>
        </w:rPr>
        <w:t xml:space="preserve">4: </w:t>
      </w:r>
    </w:p>
    <w:p w14:paraId="41AEC6BF" w14:textId="7EA76CCE" w:rsidR="003475A8" w:rsidRDefault="003475A8" w:rsidP="003475A8">
      <w:pPr>
        <w:ind w:left="567"/>
        <w:rPr>
          <w:rFonts w:ascii="Calibri" w:hAnsi="Calibri" w:cs="Calibri"/>
          <w:color w:val="000000" w:themeColor="text1"/>
          <w:sz w:val="22"/>
          <w:szCs w:val="22"/>
          <w:lang w:val="en-US"/>
        </w:rPr>
      </w:pPr>
      <w:r>
        <w:rPr>
          <w:rFonts w:ascii="Calibri" w:hAnsi="Calibri" w:cs="Calibri"/>
          <w:color w:val="000000" w:themeColor="text1"/>
          <w:sz w:val="22"/>
          <w:szCs w:val="22"/>
          <w:lang w:val="en-US"/>
        </w:rPr>
        <w:t>The Rev’d Stephen Bloor read the following question at Synod:</w:t>
      </w:r>
    </w:p>
    <w:p w14:paraId="735926B3" w14:textId="77777777" w:rsidR="003475A8" w:rsidRDefault="003475A8" w:rsidP="003475A8">
      <w:pPr>
        <w:ind w:left="567"/>
        <w:rPr>
          <w:rFonts w:ascii="Calibri" w:hAnsi="Calibri" w:cs="Calibri"/>
          <w:color w:val="000000" w:themeColor="text1"/>
          <w:sz w:val="22"/>
          <w:szCs w:val="22"/>
          <w:lang w:val="en-US"/>
        </w:rPr>
      </w:pPr>
    </w:p>
    <w:p w14:paraId="739F6BB0" w14:textId="1C2103FD" w:rsidR="00E452DF" w:rsidRPr="00E452DF" w:rsidRDefault="00E452DF" w:rsidP="00E452DF">
      <w:pPr>
        <w:ind w:left="567"/>
        <w:rPr>
          <w:rFonts w:asciiTheme="minorHAnsi" w:hAnsiTheme="minorHAnsi" w:cstheme="minorHAnsi"/>
          <w:color w:val="0070C0"/>
          <w:sz w:val="27"/>
          <w:szCs w:val="27"/>
        </w:rPr>
      </w:pPr>
      <w:r w:rsidRPr="00E452DF">
        <w:rPr>
          <w:rFonts w:asciiTheme="minorHAnsi" w:hAnsiTheme="minorHAnsi" w:cstheme="minorHAnsi"/>
          <w:iCs/>
          <w:color w:val="0070C0"/>
          <w:sz w:val="22"/>
          <w:szCs w:val="22"/>
        </w:rPr>
        <w:t xml:space="preserve">Can the Archbishop lawfully authorise a Form of Blessing within the Diocese of Adelaide alongside, or in addition to, a wedding conducted by a civil celebrant given Part 1 of the </w:t>
      </w:r>
      <w:r w:rsidRPr="00E452DF">
        <w:rPr>
          <w:rFonts w:asciiTheme="minorHAnsi" w:hAnsiTheme="minorHAnsi" w:cstheme="minorHAnsi"/>
          <w:iCs/>
          <w:color w:val="0070C0"/>
          <w:sz w:val="22"/>
          <w:szCs w:val="22"/>
        </w:rPr>
        <w:lastRenderedPageBreak/>
        <w:t>Constitution of Anglican Church of Australia that enshrine the Book of Common Prayer, the thirty-nine Articles and the Ordinal as our standard of theology and worship?”</w:t>
      </w:r>
    </w:p>
    <w:p w14:paraId="45F326B7" w14:textId="77777777" w:rsidR="00E452DF" w:rsidRPr="00E452DF" w:rsidRDefault="00E452DF" w:rsidP="00E452DF">
      <w:pPr>
        <w:rPr>
          <w:rFonts w:ascii="Calibri" w:hAnsi="Calibri" w:cs="Calibri"/>
          <w:color w:val="000000"/>
          <w:sz w:val="27"/>
          <w:szCs w:val="27"/>
        </w:rPr>
      </w:pPr>
      <w:r w:rsidRPr="00E452DF">
        <w:rPr>
          <w:rFonts w:ascii="Calibri" w:hAnsi="Calibri" w:cs="Calibri"/>
          <w:color w:val="000000"/>
          <w:sz w:val="22"/>
          <w:szCs w:val="22"/>
        </w:rPr>
        <w:t> </w:t>
      </w:r>
    </w:p>
    <w:p w14:paraId="275D8FC5" w14:textId="637485FD" w:rsidR="00AD5691" w:rsidRDefault="00F03179" w:rsidP="001F6E56">
      <w:pPr>
        <w:ind w:left="567"/>
        <w:rPr>
          <w:rFonts w:ascii="Calibri" w:hAnsi="Calibri" w:cs="Calibri"/>
          <w:color w:val="000000" w:themeColor="text1"/>
          <w:sz w:val="22"/>
          <w:szCs w:val="22"/>
          <w:lang w:val="en-US"/>
        </w:rPr>
      </w:pPr>
      <w:r>
        <w:rPr>
          <w:rFonts w:ascii="Calibri" w:hAnsi="Calibri" w:cs="Calibri"/>
          <w:color w:val="000000" w:themeColor="text1"/>
          <w:sz w:val="22"/>
          <w:szCs w:val="22"/>
          <w:lang w:val="en-US"/>
        </w:rPr>
        <w:t>The Archbishop provided a response at Item 10</w:t>
      </w:r>
      <w:r w:rsidR="00184A19">
        <w:rPr>
          <w:rFonts w:ascii="Calibri" w:hAnsi="Calibri" w:cs="Calibri"/>
          <w:color w:val="000000" w:themeColor="text1"/>
          <w:sz w:val="22"/>
          <w:szCs w:val="22"/>
          <w:lang w:val="en-US"/>
        </w:rPr>
        <w:t xml:space="preserve"> on Sunday 21 October 2018</w:t>
      </w:r>
      <w:r>
        <w:rPr>
          <w:rFonts w:ascii="Calibri" w:hAnsi="Calibri" w:cs="Calibri"/>
          <w:color w:val="000000" w:themeColor="text1"/>
          <w:sz w:val="22"/>
          <w:szCs w:val="22"/>
          <w:lang w:val="en-US"/>
        </w:rPr>
        <w:t>:</w:t>
      </w:r>
    </w:p>
    <w:p w14:paraId="4A8507B6" w14:textId="6C85A64F" w:rsidR="00F03179" w:rsidRDefault="00F03179" w:rsidP="001F6E56">
      <w:pPr>
        <w:ind w:left="567"/>
        <w:rPr>
          <w:rFonts w:ascii="Calibri" w:hAnsi="Calibri" w:cs="Calibri"/>
          <w:color w:val="000000" w:themeColor="text1"/>
          <w:sz w:val="22"/>
          <w:szCs w:val="22"/>
          <w:lang w:val="en-US"/>
        </w:rPr>
      </w:pPr>
    </w:p>
    <w:p w14:paraId="152183F1" w14:textId="77777777" w:rsidR="00F03179" w:rsidRPr="00F03179" w:rsidRDefault="00F03179" w:rsidP="00F03179">
      <w:pPr>
        <w:ind w:left="567"/>
        <w:rPr>
          <w:rFonts w:asciiTheme="minorHAnsi" w:hAnsiTheme="minorHAnsi" w:cstheme="minorHAnsi"/>
          <w:color w:val="FF0000"/>
          <w:sz w:val="22"/>
          <w:szCs w:val="22"/>
        </w:rPr>
      </w:pPr>
      <w:r w:rsidRPr="00F03179">
        <w:rPr>
          <w:rFonts w:asciiTheme="minorHAnsi" w:hAnsiTheme="minorHAnsi" w:cstheme="minorHAnsi"/>
          <w:color w:val="FF0000"/>
          <w:sz w:val="22"/>
          <w:szCs w:val="22"/>
        </w:rPr>
        <w:t xml:space="preserve">Section 4 of the Constitution of the Anglican Church of Australia says that: </w:t>
      </w:r>
    </w:p>
    <w:p w14:paraId="5465A192" w14:textId="77777777" w:rsidR="00F03179" w:rsidRPr="00F03179" w:rsidRDefault="00F03179" w:rsidP="00F03179">
      <w:pPr>
        <w:ind w:left="993"/>
        <w:rPr>
          <w:rFonts w:asciiTheme="minorHAnsi" w:hAnsiTheme="minorHAnsi" w:cstheme="minorHAnsi"/>
          <w:color w:val="FF0000"/>
          <w:sz w:val="22"/>
          <w:szCs w:val="22"/>
        </w:rPr>
      </w:pPr>
    </w:p>
    <w:p w14:paraId="41CF7763" w14:textId="772457BC" w:rsidR="00F03179" w:rsidRPr="00F03179" w:rsidRDefault="00F03179" w:rsidP="00F03179">
      <w:pPr>
        <w:ind w:left="993"/>
        <w:rPr>
          <w:rFonts w:asciiTheme="minorHAnsi" w:hAnsiTheme="minorHAnsi" w:cstheme="minorHAnsi"/>
          <w:color w:val="FF0000"/>
          <w:sz w:val="22"/>
          <w:szCs w:val="22"/>
        </w:rPr>
      </w:pPr>
      <w:r w:rsidRPr="00F03179">
        <w:rPr>
          <w:rFonts w:asciiTheme="minorHAnsi" w:hAnsiTheme="minorHAnsi" w:cstheme="minorHAnsi"/>
          <w:color w:val="FF0000"/>
          <w:sz w:val="22"/>
          <w:szCs w:val="22"/>
        </w:rPr>
        <w:t xml:space="preserve">This church being derived from the Church of England, retains and approves the doctrine and principles of the of the Church of England embodied in the Book of Common Prayer together with the Form and Manner of Making, Ordaining and Consecrating of Bishops, Priests and Deacons and in the Articles of Religion sometimes called the Thirty-nine articles, but has plenary authority at its own discretion to make statements as to the faith ritual ceremonial or discipline of this Church and to order its forms of worship and rules of discipline and to alter or revise such statements, forms and rules, provided that all such statements, forms rules or alteration or revision thereof are consistent with the Fundamental Declarations contained herein and are made as prescribed by this Constitution. Provided and it is hereby further declared, that the </w:t>
      </w:r>
      <w:r w:rsidR="002B41E2" w:rsidRPr="00F03179">
        <w:rPr>
          <w:rFonts w:asciiTheme="minorHAnsi" w:hAnsiTheme="minorHAnsi" w:cstheme="minorHAnsi"/>
          <w:color w:val="FF0000"/>
          <w:sz w:val="22"/>
          <w:szCs w:val="22"/>
        </w:rPr>
        <w:t>above-named</w:t>
      </w:r>
      <w:r w:rsidRPr="00F03179">
        <w:rPr>
          <w:rFonts w:asciiTheme="minorHAnsi" w:hAnsiTheme="minorHAnsi" w:cstheme="minorHAnsi"/>
          <w:color w:val="FF0000"/>
          <w:sz w:val="22"/>
          <w:szCs w:val="22"/>
        </w:rPr>
        <w:t xml:space="preserve"> Book of Common Prayer, together with the Thirty-nine articles, be regarded as the authorised standard of worship and doctrine in this Church, and no alteration in or permitted variations from the services or Articles therein contained shall contravene any principal of doctrine or worship laid down in such standard.</w:t>
      </w:r>
    </w:p>
    <w:p w14:paraId="4F23EBB4" w14:textId="77777777" w:rsidR="00F03179" w:rsidRPr="00F03179" w:rsidRDefault="00F03179" w:rsidP="00F03179">
      <w:pPr>
        <w:rPr>
          <w:color w:val="FF0000"/>
        </w:rPr>
      </w:pPr>
    </w:p>
    <w:p w14:paraId="301630F5" w14:textId="77777777" w:rsidR="00F03179" w:rsidRPr="00F03179" w:rsidRDefault="00F03179" w:rsidP="00F03179">
      <w:pPr>
        <w:ind w:left="567"/>
        <w:rPr>
          <w:rFonts w:asciiTheme="minorHAnsi" w:hAnsiTheme="minorHAnsi" w:cstheme="minorHAnsi"/>
          <w:color w:val="FF0000"/>
          <w:sz w:val="22"/>
          <w:szCs w:val="22"/>
        </w:rPr>
      </w:pPr>
      <w:r w:rsidRPr="00F03179">
        <w:rPr>
          <w:rFonts w:asciiTheme="minorHAnsi" w:hAnsiTheme="minorHAnsi" w:cstheme="minorHAnsi"/>
          <w:color w:val="FF0000"/>
          <w:sz w:val="22"/>
          <w:szCs w:val="22"/>
        </w:rPr>
        <w:t>The Anglican church of Australia has the power to alter its authorised forms of service so long as those alterations are consistent with the Fundamental Declarations and do not contravene any principal of doctrine or worship laid down in the Book of Common Prayer or the Thirty-nine articles.</w:t>
      </w:r>
    </w:p>
    <w:p w14:paraId="5E60F54D" w14:textId="77777777" w:rsidR="00F03179" w:rsidRPr="00F03179" w:rsidRDefault="00F03179" w:rsidP="00F03179">
      <w:pPr>
        <w:ind w:left="567"/>
        <w:rPr>
          <w:rFonts w:asciiTheme="minorHAnsi" w:hAnsiTheme="minorHAnsi" w:cstheme="minorHAnsi"/>
          <w:color w:val="FF0000"/>
          <w:sz w:val="22"/>
          <w:szCs w:val="22"/>
        </w:rPr>
      </w:pPr>
    </w:p>
    <w:p w14:paraId="48AF840E" w14:textId="77777777" w:rsidR="00F03179" w:rsidRPr="00F03179" w:rsidRDefault="00F03179" w:rsidP="00F03179">
      <w:pPr>
        <w:ind w:left="567"/>
        <w:rPr>
          <w:rFonts w:asciiTheme="minorHAnsi" w:hAnsiTheme="minorHAnsi" w:cstheme="minorHAnsi"/>
          <w:color w:val="FF0000"/>
          <w:sz w:val="22"/>
          <w:szCs w:val="22"/>
        </w:rPr>
      </w:pPr>
      <w:r w:rsidRPr="00F03179">
        <w:rPr>
          <w:rFonts w:asciiTheme="minorHAnsi" w:hAnsiTheme="minorHAnsi" w:cstheme="minorHAnsi"/>
          <w:color w:val="FF0000"/>
          <w:sz w:val="22"/>
          <w:szCs w:val="22"/>
        </w:rPr>
        <w:t>Section 4 of the Constitution provides that a bishop of a Diocese may, at his [or her] discretion, permit deviations from the existing order of service, not contravening any principle of doctrine and worship (of the Book of Common Prayer and the Thirty-nine articles), as shall be submitted to him [or her] by the incumbent and churchwardens of a parish. The Australian Prayer Book Canon 1977 and the Prayer Book for Australia Canon 1995 allow deviations from these authorised services to be authorised in the manner set out in section 4 of the Constitution of the Anglican Church of Australia.</w:t>
      </w:r>
    </w:p>
    <w:p w14:paraId="1069FB4F" w14:textId="77777777" w:rsidR="00F03179" w:rsidRPr="00F03179" w:rsidRDefault="00F03179" w:rsidP="00F03179">
      <w:pPr>
        <w:ind w:left="567"/>
        <w:rPr>
          <w:rFonts w:asciiTheme="minorHAnsi" w:hAnsiTheme="minorHAnsi" w:cstheme="minorHAnsi"/>
          <w:color w:val="FF0000"/>
          <w:sz w:val="22"/>
          <w:szCs w:val="22"/>
        </w:rPr>
      </w:pPr>
    </w:p>
    <w:p w14:paraId="4CDAC098" w14:textId="77777777" w:rsidR="00F03179" w:rsidRPr="00F03179" w:rsidRDefault="00F03179" w:rsidP="00F03179">
      <w:pPr>
        <w:ind w:left="567"/>
        <w:rPr>
          <w:rFonts w:asciiTheme="minorHAnsi" w:hAnsiTheme="minorHAnsi" w:cstheme="minorHAnsi"/>
          <w:color w:val="FF0000"/>
          <w:sz w:val="22"/>
          <w:szCs w:val="22"/>
        </w:rPr>
      </w:pPr>
      <w:r w:rsidRPr="00F03179">
        <w:rPr>
          <w:rFonts w:asciiTheme="minorHAnsi" w:hAnsiTheme="minorHAnsi" w:cstheme="minorHAnsi"/>
          <w:color w:val="FF0000"/>
          <w:sz w:val="22"/>
          <w:szCs w:val="22"/>
        </w:rPr>
        <w:t>Note that this permission is in response to a request from the incumbent and churchwardens of a parish</w:t>
      </w:r>
      <w:r w:rsidRPr="00F03179">
        <w:rPr>
          <w:color w:val="FF0000"/>
        </w:rPr>
        <w:t xml:space="preserve"> </w:t>
      </w:r>
      <w:r w:rsidRPr="00F03179">
        <w:rPr>
          <w:rFonts w:asciiTheme="minorHAnsi" w:hAnsiTheme="minorHAnsi" w:cstheme="minorHAnsi"/>
          <w:color w:val="FF0000"/>
          <w:sz w:val="22"/>
          <w:szCs w:val="22"/>
        </w:rPr>
        <w:t>where the incumbent and churchwardens have followed the process set out in section 4 of the Constitution, and this permission concerns a deviation from the authorised service, not an entirely new service. Furthermore, the deviation must not contravene any principle of doctrine and worship of the Book of Common Prayer and the Thirty-nine articles.</w:t>
      </w:r>
    </w:p>
    <w:p w14:paraId="7F1B5836" w14:textId="77777777" w:rsidR="00F03179" w:rsidRPr="00F03179" w:rsidRDefault="00F03179" w:rsidP="00F03179">
      <w:pPr>
        <w:rPr>
          <w:rFonts w:asciiTheme="minorHAnsi" w:hAnsiTheme="minorHAnsi" w:cstheme="minorHAnsi"/>
          <w:color w:val="FF0000"/>
          <w:sz w:val="22"/>
          <w:szCs w:val="22"/>
        </w:rPr>
      </w:pPr>
    </w:p>
    <w:p w14:paraId="57141D61" w14:textId="77777777" w:rsidR="00F03179" w:rsidRPr="00F03179" w:rsidRDefault="00F03179" w:rsidP="00F03179">
      <w:pPr>
        <w:ind w:left="567"/>
        <w:rPr>
          <w:rFonts w:asciiTheme="minorHAnsi" w:hAnsiTheme="minorHAnsi" w:cstheme="minorHAnsi"/>
          <w:color w:val="FF0000"/>
          <w:sz w:val="22"/>
          <w:szCs w:val="22"/>
        </w:rPr>
      </w:pPr>
      <w:r w:rsidRPr="00F03179">
        <w:rPr>
          <w:rFonts w:asciiTheme="minorHAnsi" w:hAnsiTheme="minorHAnsi" w:cstheme="minorHAnsi"/>
          <w:color w:val="FF0000"/>
          <w:sz w:val="22"/>
          <w:szCs w:val="22"/>
        </w:rPr>
        <w:t>Section 4(c) of the Canon Concerning Services 1992 provides that a service may be authorised for use in a Diocese which has been approved for use, on the recommendation of the Liturgy Commission with the concurrence of the Doctrine Commission, by a decision of at least two-thirds of the Diocesan bishops including all the Metropolitans and approved for use within the diocese by the Diocesan Council of that Diocese.</w:t>
      </w:r>
    </w:p>
    <w:p w14:paraId="39B8058E" w14:textId="77777777" w:rsidR="00F03179" w:rsidRPr="00F03179" w:rsidRDefault="00F03179" w:rsidP="00F03179">
      <w:pPr>
        <w:ind w:left="567"/>
        <w:rPr>
          <w:rFonts w:asciiTheme="minorHAnsi" w:hAnsiTheme="minorHAnsi" w:cstheme="minorHAnsi"/>
          <w:color w:val="FF0000"/>
          <w:sz w:val="22"/>
          <w:szCs w:val="22"/>
        </w:rPr>
      </w:pPr>
    </w:p>
    <w:p w14:paraId="63B9E0F7" w14:textId="77777777" w:rsidR="00F03179" w:rsidRPr="00F03179" w:rsidRDefault="00F03179" w:rsidP="00F03179">
      <w:pPr>
        <w:ind w:left="567"/>
        <w:rPr>
          <w:rFonts w:asciiTheme="minorHAnsi" w:hAnsiTheme="minorHAnsi" w:cstheme="minorHAnsi"/>
          <w:color w:val="FF0000"/>
          <w:sz w:val="22"/>
          <w:szCs w:val="22"/>
        </w:rPr>
      </w:pPr>
      <w:r w:rsidRPr="00F03179">
        <w:rPr>
          <w:rFonts w:asciiTheme="minorHAnsi" w:hAnsiTheme="minorHAnsi" w:cstheme="minorHAnsi"/>
          <w:color w:val="FF0000"/>
          <w:sz w:val="22"/>
          <w:szCs w:val="22"/>
        </w:rPr>
        <w:t xml:space="preserve">The Book of Common Prayer and the other prayer books authorised by the Anglican Church of Australia (A Prayer Book for Australia and An Australian Prayer Book) contain Pastoral Services for the ‘Solemnization of Matrimony’ (also named as ‘A Service of Marriage’). In accordance with section 5 of the Canon Concerning Services 1992, they could be readily adapted for use in blessing a marriage conducted by a civil celebrant (especially the ‘Prayers of the People’). The adaptation would need to be such that it did not contravene any principle of doctrine and worship of the Book of Common Prayer and the Thirty-nine articles. </w:t>
      </w:r>
    </w:p>
    <w:p w14:paraId="0D0AFCEF" w14:textId="77777777" w:rsidR="00F03179" w:rsidRPr="00F03179" w:rsidRDefault="00F03179" w:rsidP="00F03179">
      <w:pPr>
        <w:ind w:left="567"/>
        <w:rPr>
          <w:rFonts w:asciiTheme="minorHAnsi" w:hAnsiTheme="minorHAnsi" w:cstheme="minorHAnsi"/>
          <w:color w:val="FF0000"/>
          <w:sz w:val="22"/>
          <w:szCs w:val="22"/>
        </w:rPr>
      </w:pPr>
      <w:r w:rsidRPr="00F03179">
        <w:rPr>
          <w:rFonts w:asciiTheme="minorHAnsi" w:hAnsiTheme="minorHAnsi" w:cstheme="minorHAnsi"/>
          <w:color w:val="FF0000"/>
          <w:sz w:val="22"/>
          <w:szCs w:val="22"/>
        </w:rPr>
        <w:lastRenderedPageBreak/>
        <w:t>In summary, a Diocesan bishop cannot authorise services. Services are authorised by the General Synod, or according to section 4c of the Canon Concerning Services 1992.</w:t>
      </w:r>
    </w:p>
    <w:p w14:paraId="7996207B" w14:textId="77777777" w:rsidR="00F03179" w:rsidRPr="00F03179" w:rsidRDefault="00F03179" w:rsidP="00F03179">
      <w:pPr>
        <w:ind w:left="567"/>
        <w:rPr>
          <w:rFonts w:asciiTheme="minorHAnsi" w:hAnsiTheme="minorHAnsi" w:cstheme="minorHAnsi"/>
          <w:color w:val="FF0000"/>
          <w:sz w:val="22"/>
          <w:szCs w:val="22"/>
        </w:rPr>
      </w:pPr>
      <w:r w:rsidRPr="00F03179">
        <w:rPr>
          <w:rFonts w:asciiTheme="minorHAnsi" w:hAnsiTheme="minorHAnsi" w:cstheme="minorHAnsi"/>
          <w:color w:val="FF0000"/>
          <w:sz w:val="22"/>
          <w:szCs w:val="22"/>
        </w:rPr>
        <w:t xml:space="preserve">A Bishop may permit a deviation from an authorised service according to the process set out in Section 4 of the Constitution of the Anglican Church of Australia. </w:t>
      </w:r>
    </w:p>
    <w:p w14:paraId="0F690FB7" w14:textId="77777777" w:rsidR="00F03179" w:rsidRPr="00F03179" w:rsidRDefault="00F03179" w:rsidP="00F03179">
      <w:pPr>
        <w:ind w:left="567"/>
        <w:rPr>
          <w:rFonts w:asciiTheme="minorHAnsi" w:hAnsiTheme="minorHAnsi" w:cstheme="minorHAnsi"/>
          <w:sz w:val="22"/>
          <w:szCs w:val="22"/>
        </w:rPr>
      </w:pPr>
    </w:p>
    <w:p w14:paraId="56BF5FD6" w14:textId="77777777" w:rsidR="00BD58CD" w:rsidRDefault="00BD58CD" w:rsidP="00BD58CD">
      <w:pPr>
        <w:ind w:left="567"/>
        <w:rPr>
          <w:rFonts w:asciiTheme="minorHAnsi" w:hAnsiTheme="minorHAnsi"/>
          <w:color w:val="000000" w:themeColor="text1"/>
          <w:sz w:val="22"/>
          <w:szCs w:val="22"/>
        </w:rPr>
      </w:pPr>
      <w:r>
        <w:rPr>
          <w:rFonts w:asciiTheme="minorHAnsi" w:hAnsiTheme="minorHAnsi"/>
          <w:color w:val="000000" w:themeColor="text1"/>
          <w:sz w:val="22"/>
          <w:szCs w:val="22"/>
        </w:rPr>
        <w:t xml:space="preserve">The following </w:t>
      </w:r>
      <w:r w:rsidR="00803ECD" w:rsidRPr="00634C42">
        <w:rPr>
          <w:rFonts w:asciiTheme="minorHAnsi" w:hAnsiTheme="minorHAnsi"/>
          <w:color w:val="000000" w:themeColor="text1"/>
          <w:sz w:val="22"/>
          <w:szCs w:val="22"/>
        </w:rPr>
        <w:t>Petition</w:t>
      </w:r>
      <w:r>
        <w:rPr>
          <w:rFonts w:asciiTheme="minorHAnsi" w:hAnsiTheme="minorHAnsi"/>
          <w:color w:val="000000" w:themeColor="text1"/>
          <w:sz w:val="22"/>
          <w:szCs w:val="22"/>
        </w:rPr>
        <w:t xml:space="preserve"> was tabled at Synod by The Rev’d Stephen Clark:</w:t>
      </w:r>
    </w:p>
    <w:p w14:paraId="6BDD9A3F" w14:textId="77777777" w:rsidR="00BD58CD" w:rsidRDefault="00BD58CD" w:rsidP="00BD58CD">
      <w:pPr>
        <w:ind w:left="567"/>
        <w:rPr>
          <w:rFonts w:asciiTheme="minorHAnsi" w:hAnsiTheme="minorHAnsi"/>
          <w:color w:val="000000" w:themeColor="text1"/>
          <w:sz w:val="22"/>
          <w:szCs w:val="22"/>
        </w:rPr>
      </w:pPr>
    </w:p>
    <w:p w14:paraId="7C7562E1" w14:textId="36B4267C" w:rsidR="00803ECD" w:rsidRDefault="00BD58CD" w:rsidP="00BD58CD">
      <w:pPr>
        <w:ind w:left="567"/>
        <w:rPr>
          <w:rFonts w:asciiTheme="minorHAnsi" w:hAnsiTheme="minorHAnsi"/>
          <w:color w:val="0070C0"/>
          <w:sz w:val="22"/>
          <w:szCs w:val="22"/>
        </w:rPr>
      </w:pPr>
      <w:r>
        <w:rPr>
          <w:rFonts w:asciiTheme="minorHAnsi" w:hAnsiTheme="minorHAnsi"/>
          <w:color w:val="0070C0"/>
          <w:sz w:val="22"/>
          <w:szCs w:val="22"/>
        </w:rPr>
        <w:t>Petition of Adelaide Clergy &amp; Lay Synod Representatives to the Diocese of Adelaide:</w:t>
      </w:r>
    </w:p>
    <w:p w14:paraId="38353E4F" w14:textId="6DA43FAD" w:rsidR="00BD58CD" w:rsidRDefault="00BD58CD" w:rsidP="00BD58CD">
      <w:pPr>
        <w:ind w:left="567"/>
        <w:rPr>
          <w:rFonts w:asciiTheme="minorHAnsi" w:hAnsiTheme="minorHAnsi"/>
          <w:color w:val="0070C0"/>
          <w:sz w:val="22"/>
          <w:szCs w:val="22"/>
        </w:rPr>
      </w:pPr>
    </w:p>
    <w:p w14:paraId="512BCE07" w14:textId="1361C66E" w:rsidR="00BD58CD" w:rsidRDefault="00BD58CD" w:rsidP="00BD58CD">
      <w:pPr>
        <w:ind w:left="567"/>
        <w:rPr>
          <w:rFonts w:asciiTheme="minorHAnsi" w:hAnsiTheme="minorHAnsi"/>
          <w:color w:val="0070C0"/>
          <w:sz w:val="22"/>
          <w:szCs w:val="22"/>
        </w:rPr>
      </w:pPr>
      <w:r>
        <w:rPr>
          <w:rFonts w:asciiTheme="minorHAnsi" w:hAnsiTheme="minorHAnsi"/>
          <w:color w:val="0070C0"/>
          <w:sz w:val="22"/>
          <w:szCs w:val="22"/>
        </w:rPr>
        <w:t>We the undersigned request that the Diocesan Leadership Team, in consultation with the clergy and laity of the Diocese, investigate the possibility and desirability of a process leading to Diocesan provision for the blessing of same sex marriage at civil ceremonies or following a civil ceremony.</w:t>
      </w:r>
    </w:p>
    <w:p w14:paraId="29062CA6" w14:textId="6CEBA91B" w:rsidR="00BD58CD" w:rsidRDefault="00BD58CD" w:rsidP="00BD58CD">
      <w:pPr>
        <w:ind w:left="567"/>
        <w:rPr>
          <w:rFonts w:asciiTheme="minorHAnsi" w:hAnsiTheme="minorHAnsi"/>
          <w:color w:val="0070C0"/>
          <w:sz w:val="22"/>
          <w:szCs w:val="22"/>
        </w:rPr>
      </w:pPr>
    </w:p>
    <w:p w14:paraId="27C3519E" w14:textId="24736387" w:rsidR="00BD58CD" w:rsidRPr="00BD58CD" w:rsidRDefault="00BD58CD" w:rsidP="00BD58CD">
      <w:pPr>
        <w:ind w:left="567"/>
        <w:rPr>
          <w:rFonts w:asciiTheme="minorHAnsi" w:hAnsiTheme="minorHAnsi"/>
          <w:color w:val="000000" w:themeColor="text1"/>
          <w:sz w:val="22"/>
          <w:szCs w:val="22"/>
        </w:rPr>
      </w:pPr>
      <w:r>
        <w:rPr>
          <w:rFonts w:asciiTheme="minorHAnsi" w:hAnsiTheme="minorHAnsi"/>
          <w:color w:val="000000" w:themeColor="text1"/>
          <w:sz w:val="22"/>
          <w:szCs w:val="22"/>
        </w:rPr>
        <w:t xml:space="preserve">Leave was granted to obtain further signatories to the </w:t>
      </w:r>
      <w:r w:rsidR="009B6454">
        <w:rPr>
          <w:rFonts w:asciiTheme="minorHAnsi" w:hAnsiTheme="minorHAnsi"/>
          <w:color w:val="000000" w:themeColor="text1"/>
          <w:sz w:val="22"/>
          <w:szCs w:val="22"/>
        </w:rPr>
        <w:t>petition</w:t>
      </w:r>
      <w:r w:rsidR="00184A19">
        <w:rPr>
          <w:rFonts w:asciiTheme="minorHAnsi" w:hAnsiTheme="minorHAnsi"/>
          <w:color w:val="000000" w:themeColor="text1"/>
          <w:sz w:val="22"/>
          <w:szCs w:val="22"/>
        </w:rPr>
        <w:t xml:space="preserve"> during the course of Synod</w:t>
      </w:r>
      <w:r w:rsidR="009B6454">
        <w:rPr>
          <w:rFonts w:asciiTheme="minorHAnsi" w:hAnsiTheme="minorHAnsi"/>
          <w:color w:val="000000" w:themeColor="text1"/>
          <w:sz w:val="22"/>
          <w:szCs w:val="22"/>
        </w:rPr>
        <w:t>.</w:t>
      </w:r>
    </w:p>
    <w:p w14:paraId="678456FE" w14:textId="7885EF78" w:rsidR="00803ECD" w:rsidRDefault="00803ECD" w:rsidP="00A01D7D">
      <w:pPr>
        <w:rPr>
          <w:rFonts w:asciiTheme="minorHAnsi" w:hAnsiTheme="minorHAnsi"/>
          <w:color w:val="000000" w:themeColor="text1"/>
          <w:sz w:val="22"/>
          <w:szCs w:val="22"/>
        </w:rPr>
      </w:pPr>
    </w:p>
    <w:p w14:paraId="678C04F7" w14:textId="77777777" w:rsidR="00B966BE" w:rsidRPr="00634C42" w:rsidRDefault="00B966BE" w:rsidP="00124EE0">
      <w:pPr>
        <w:numPr>
          <w:ilvl w:val="0"/>
          <w:numId w:val="1"/>
        </w:numPr>
        <w:ind w:left="567" w:hanging="567"/>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APPOINTMENT TO CHAIR OF COMMITTEES</w:t>
      </w:r>
    </w:p>
    <w:p w14:paraId="6C6CFB42" w14:textId="340B5E3C" w:rsidR="006644B9" w:rsidRPr="00634C42" w:rsidRDefault="006644B9" w:rsidP="00124EE0">
      <w:pPr>
        <w:ind w:left="567"/>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MOTION</w:t>
      </w:r>
    </w:p>
    <w:p w14:paraId="7B4FFEF3" w14:textId="0EC738FF" w:rsidR="00C801A5" w:rsidRPr="00634C42" w:rsidRDefault="00C801A5" w:rsidP="00124EE0">
      <w:pPr>
        <w:ind w:left="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That </w:t>
      </w:r>
      <w:r w:rsidR="00333A14" w:rsidRPr="00634C42">
        <w:rPr>
          <w:rFonts w:asciiTheme="minorHAnsi" w:hAnsiTheme="minorHAnsi"/>
          <w:color w:val="000000" w:themeColor="text1"/>
          <w:sz w:val="22"/>
          <w:szCs w:val="22"/>
        </w:rPr>
        <w:t xml:space="preserve">Mr Grant Chapman </w:t>
      </w:r>
      <w:r w:rsidRPr="00634C42">
        <w:rPr>
          <w:rFonts w:asciiTheme="minorHAnsi" w:hAnsiTheme="minorHAnsi"/>
          <w:color w:val="000000" w:themeColor="text1"/>
          <w:sz w:val="22"/>
          <w:szCs w:val="22"/>
        </w:rPr>
        <w:t>be appointed Chair of Committees for this session of Synod.</w:t>
      </w:r>
    </w:p>
    <w:p w14:paraId="01A7638E" w14:textId="662CAB29" w:rsidR="00B966BE" w:rsidRPr="00634C42" w:rsidRDefault="00B966BE" w:rsidP="00124EE0">
      <w:pPr>
        <w:ind w:left="567"/>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Moved by </w:t>
      </w:r>
      <w:r w:rsidR="009B6454">
        <w:rPr>
          <w:rFonts w:asciiTheme="minorHAnsi" w:hAnsiTheme="minorHAnsi"/>
          <w:b/>
          <w:color w:val="000000" w:themeColor="text1"/>
          <w:sz w:val="22"/>
          <w:szCs w:val="22"/>
        </w:rPr>
        <w:t>Mrs Amanda Harfield</w:t>
      </w:r>
      <w:r w:rsidR="005613A3" w:rsidRPr="00634C42">
        <w:rPr>
          <w:rFonts w:asciiTheme="minorHAnsi" w:hAnsiTheme="minorHAnsi"/>
          <w:b/>
          <w:color w:val="000000" w:themeColor="text1"/>
          <w:sz w:val="22"/>
          <w:szCs w:val="22"/>
        </w:rPr>
        <w:t>, Acting Secretary of Synod</w:t>
      </w:r>
    </w:p>
    <w:p w14:paraId="0DA300AD" w14:textId="56F18581" w:rsidR="00B966BE" w:rsidRPr="00634C42" w:rsidRDefault="00B966BE" w:rsidP="00124EE0">
      <w:pPr>
        <w:ind w:left="567"/>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Seconded by </w:t>
      </w:r>
      <w:r w:rsidR="007F1F86" w:rsidRPr="00634C42">
        <w:rPr>
          <w:rFonts w:asciiTheme="minorHAnsi" w:hAnsiTheme="minorHAnsi"/>
          <w:b/>
          <w:color w:val="000000" w:themeColor="text1"/>
          <w:sz w:val="22"/>
          <w:szCs w:val="22"/>
        </w:rPr>
        <w:t xml:space="preserve">The </w:t>
      </w:r>
      <w:r w:rsidR="009B6454">
        <w:rPr>
          <w:rFonts w:asciiTheme="minorHAnsi" w:hAnsiTheme="minorHAnsi"/>
          <w:b/>
          <w:color w:val="000000" w:themeColor="text1"/>
          <w:sz w:val="22"/>
          <w:szCs w:val="22"/>
        </w:rPr>
        <w:t>Venerable David Bassett</w:t>
      </w:r>
    </w:p>
    <w:p w14:paraId="1414F09E" w14:textId="025FAA6E" w:rsidR="00C801A5" w:rsidRPr="00634C42" w:rsidRDefault="00C801A5" w:rsidP="00C801A5">
      <w:pPr>
        <w:ind w:left="567"/>
        <w:jc w:val="right"/>
        <w:rPr>
          <w:rFonts w:asciiTheme="minorHAnsi" w:hAnsiTheme="minorHAnsi"/>
          <w:b/>
          <w:color w:val="000000" w:themeColor="text1"/>
          <w:sz w:val="22"/>
          <w:szCs w:val="22"/>
        </w:rPr>
      </w:pPr>
      <w:r w:rsidRPr="00634C42">
        <w:rPr>
          <w:rFonts w:asciiTheme="minorHAnsi" w:hAnsiTheme="minorHAnsi"/>
          <w:b/>
          <w:color w:val="000000" w:themeColor="text1"/>
          <w:sz w:val="22"/>
          <w:szCs w:val="22"/>
        </w:rPr>
        <w:t>CARRIED</w:t>
      </w:r>
    </w:p>
    <w:p w14:paraId="2EB0A2CD" w14:textId="51E3062B" w:rsidR="00314A97" w:rsidRPr="00184A19" w:rsidRDefault="00314A97" w:rsidP="00124EE0">
      <w:pPr>
        <w:numPr>
          <w:ilvl w:val="0"/>
          <w:numId w:val="1"/>
        </w:numPr>
        <w:ind w:left="567" w:hanging="567"/>
        <w:rPr>
          <w:rFonts w:asciiTheme="minorHAnsi" w:hAnsiTheme="minorHAnsi"/>
          <w:color w:val="000000" w:themeColor="text1"/>
          <w:sz w:val="22"/>
          <w:szCs w:val="22"/>
        </w:rPr>
      </w:pPr>
      <w:r w:rsidRPr="00184A19">
        <w:rPr>
          <w:rFonts w:asciiTheme="minorHAnsi" w:hAnsiTheme="minorHAnsi"/>
          <w:b/>
          <w:color w:val="000000" w:themeColor="text1"/>
          <w:sz w:val="22"/>
          <w:szCs w:val="22"/>
        </w:rPr>
        <w:t>VOTE OF THANKS</w:t>
      </w:r>
      <w:r w:rsidR="000B02A6" w:rsidRPr="00184A19">
        <w:rPr>
          <w:rFonts w:asciiTheme="minorHAnsi" w:hAnsiTheme="minorHAnsi"/>
          <w:b/>
          <w:color w:val="000000" w:themeColor="text1"/>
          <w:sz w:val="22"/>
          <w:szCs w:val="22"/>
        </w:rPr>
        <w:t xml:space="preserve"> </w:t>
      </w:r>
      <w:r w:rsidR="00184A19" w:rsidRPr="00184A19">
        <w:rPr>
          <w:rFonts w:asciiTheme="minorHAnsi" w:hAnsiTheme="minorHAnsi"/>
          <w:b/>
          <w:color w:val="000000" w:themeColor="text1"/>
          <w:sz w:val="22"/>
          <w:szCs w:val="22"/>
        </w:rPr>
        <w:t>TO THE PRESIDENT FOR HIS ADDRESS</w:t>
      </w:r>
    </w:p>
    <w:p w14:paraId="42478924" w14:textId="74787B8E" w:rsidR="006644B9" w:rsidRPr="00634C42" w:rsidRDefault="006644B9" w:rsidP="00124EE0">
      <w:pP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MOTION</w:t>
      </w:r>
    </w:p>
    <w:p w14:paraId="6C8C4532" w14:textId="0BC0DF95" w:rsidR="00C801A5" w:rsidRPr="00634C42" w:rsidRDefault="00C801A5" w:rsidP="00124EE0">
      <w:pPr>
        <w:ind w:left="567"/>
        <w:rPr>
          <w:rFonts w:asciiTheme="minorHAnsi" w:hAnsiTheme="minorHAnsi"/>
          <w:b/>
          <w:color w:val="000000" w:themeColor="text1"/>
          <w:sz w:val="22"/>
          <w:szCs w:val="22"/>
        </w:rPr>
      </w:pPr>
      <w:r w:rsidRPr="00634C42">
        <w:rPr>
          <w:rFonts w:asciiTheme="minorHAnsi" w:hAnsiTheme="minorHAnsi"/>
          <w:color w:val="000000" w:themeColor="text1"/>
          <w:sz w:val="22"/>
          <w:szCs w:val="22"/>
        </w:rPr>
        <w:t xml:space="preserve">That a Vote of Thanks be accorded to the </w:t>
      </w:r>
      <w:r w:rsidR="00333A14" w:rsidRPr="00634C42">
        <w:rPr>
          <w:rFonts w:asciiTheme="minorHAnsi" w:hAnsiTheme="minorHAnsi"/>
          <w:color w:val="000000" w:themeColor="text1"/>
          <w:sz w:val="22"/>
          <w:szCs w:val="22"/>
        </w:rPr>
        <w:t>President</w:t>
      </w:r>
      <w:r w:rsidRPr="00634C42">
        <w:rPr>
          <w:rFonts w:asciiTheme="minorHAnsi" w:hAnsiTheme="minorHAnsi"/>
          <w:color w:val="000000" w:themeColor="text1"/>
          <w:sz w:val="22"/>
          <w:szCs w:val="22"/>
        </w:rPr>
        <w:t xml:space="preserve"> for his Address to the Synod.</w:t>
      </w:r>
    </w:p>
    <w:p w14:paraId="31643AAE" w14:textId="7382D51C" w:rsidR="00197364" w:rsidRPr="00634C42" w:rsidRDefault="007C2CF4" w:rsidP="001D58E9">
      <w:pPr>
        <w:ind w:left="567"/>
        <w:jc w:val="both"/>
        <w:rPr>
          <w:rFonts w:asciiTheme="minorHAnsi" w:hAnsiTheme="minorHAnsi"/>
          <w:b/>
          <w:sz w:val="22"/>
          <w:szCs w:val="22"/>
        </w:rPr>
      </w:pPr>
      <w:r w:rsidRPr="00634C42">
        <w:rPr>
          <w:rFonts w:asciiTheme="minorHAnsi" w:hAnsiTheme="minorHAnsi"/>
          <w:b/>
          <w:color w:val="000000" w:themeColor="text1"/>
          <w:sz w:val="22"/>
          <w:szCs w:val="22"/>
        </w:rPr>
        <w:t xml:space="preserve">Moved by </w:t>
      </w:r>
      <w:r w:rsidR="00197364" w:rsidRPr="00634C42">
        <w:rPr>
          <w:rFonts w:asciiTheme="minorHAnsi" w:hAnsiTheme="minorHAnsi"/>
          <w:b/>
          <w:color w:val="000000" w:themeColor="text1"/>
          <w:sz w:val="22"/>
          <w:szCs w:val="22"/>
        </w:rPr>
        <w:t xml:space="preserve">The </w:t>
      </w:r>
      <w:r w:rsidR="009B6454">
        <w:rPr>
          <w:rFonts w:asciiTheme="minorHAnsi" w:hAnsiTheme="minorHAnsi"/>
          <w:b/>
          <w:color w:val="000000" w:themeColor="text1"/>
          <w:sz w:val="22"/>
          <w:szCs w:val="22"/>
        </w:rPr>
        <w:t>Venerable Andrew Mintern</w:t>
      </w:r>
    </w:p>
    <w:p w14:paraId="30FDF6AF" w14:textId="087E8F77" w:rsidR="00C927E1" w:rsidRPr="00634C42" w:rsidRDefault="007C2CF4" w:rsidP="001D58E9">
      <w:pP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Seconded by </w:t>
      </w:r>
      <w:r w:rsidR="00333A14" w:rsidRPr="00634C42">
        <w:rPr>
          <w:rFonts w:asciiTheme="minorHAnsi" w:hAnsiTheme="minorHAnsi"/>
          <w:b/>
          <w:color w:val="000000" w:themeColor="text1"/>
          <w:sz w:val="22"/>
          <w:szCs w:val="22"/>
        </w:rPr>
        <w:t xml:space="preserve">Ms Sandy Mitchell </w:t>
      </w:r>
    </w:p>
    <w:p w14:paraId="0E0ADA1E" w14:textId="41714AB9" w:rsidR="00C801A5" w:rsidRPr="00634C42" w:rsidRDefault="001D58E9" w:rsidP="00C801A5">
      <w:pPr>
        <w:ind w:left="567"/>
        <w:jc w:val="right"/>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 </w:t>
      </w:r>
      <w:r w:rsidR="00C801A5" w:rsidRPr="00634C42">
        <w:rPr>
          <w:rFonts w:asciiTheme="minorHAnsi" w:hAnsiTheme="minorHAnsi"/>
          <w:b/>
          <w:color w:val="000000" w:themeColor="text1"/>
          <w:sz w:val="22"/>
          <w:szCs w:val="22"/>
        </w:rPr>
        <w:t>CARRIED</w:t>
      </w:r>
    </w:p>
    <w:p w14:paraId="253F4076" w14:textId="46523A93" w:rsidR="009D1C4C" w:rsidRPr="00184A19" w:rsidRDefault="00184A19" w:rsidP="00F51BF0">
      <w:pPr>
        <w:numPr>
          <w:ilvl w:val="0"/>
          <w:numId w:val="1"/>
        </w:numPr>
        <w:ind w:left="567" w:hanging="567"/>
        <w:jc w:val="both"/>
        <w:rPr>
          <w:rFonts w:asciiTheme="minorHAnsi" w:hAnsiTheme="minorHAnsi"/>
          <w:b/>
          <w:color w:val="000000" w:themeColor="text1"/>
          <w:sz w:val="22"/>
          <w:szCs w:val="22"/>
        </w:rPr>
      </w:pPr>
      <w:r w:rsidRPr="00184A19">
        <w:rPr>
          <w:rFonts w:asciiTheme="minorHAnsi" w:hAnsiTheme="minorHAnsi"/>
          <w:b/>
          <w:color w:val="000000" w:themeColor="text1"/>
          <w:sz w:val="22"/>
          <w:szCs w:val="22"/>
        </w:rPr>
        <w:t>MOTIONS WITHOUT NOTICE AND MOTIONS ARISING FROM PRESIDENTIAL ADDRESS</w:t>
      </w:r>
    </w:p>
    <w:p w14:paraId="5F162C9D" w14:textId="77777777" w:rsidR="006644B9" w:rsidRPr="00634C42" w:rsidRDefault="006644B9" w:rsidP="006644B9">
      <w:pPr>
        <w:jc w:val="both"/>
        <w:rPr>
          <w:rFonts w:asciiTheme="minorHAnsi" w:hAnsiTheme="minorHAnsi"/>
          <w:color w:val="000000" w:themeColor="text1"/>
          <w:sz w:val="22"/>
          <w:szCs w:val="22"/>
        </w:rPr>
      </w:pPr>
    </w:p>
    <w:p w14:paraId="7A330B03" w14:textId="7301F5B9" w:rsidR="00F20925" w:rsidRPr="00634C42" w:rsidRDefault="00F20925" w:rsidP="00124EE0">
      <w:pPr>
        <w:ind w:left="567" w:hanging="567"/>
        <w:jc w:val="both"/>
        <w:rPr>
          <w:rFonts w:asciiTheme="minorHAnsi" w:eastAsia="Calibri" w:hAnsiTheme="minorHAnsi" w:cstheme="minorHAnsi"/>
          <w:b/>
          <w:iCs/>
          <w:color w:val="000000" w:themeColor="text1"/>
          <w:sz w:val="22"/>
          <w:szCs w:val="22"/>
          <w:lang w:val="en-US"/>
        </w:rPr>
      </w:pPr>
      <w:r w:rsidRPr="00634C42">
        <w:rPr>
          <w:rFonts w:asciiTheme="minorHAnsi" w:hAnsiTheme="minorHAnsi"/>
          <w:color w:val="000000" w:themeColor="text1"/>
          <w:sz w:val="22"/>
          <w:szCs w:val="22"/>
        </w:rPr>
        <w:t>13.1</w:t>
      </w:r>
      <w:r w:rsidR="006644B9" w:rsidRPr="00634C42">
        <w:rPr>
          <w:rFonts w:asciiTheme="minorHAnsi" w:hAnsiTheme="minorHAnsi"/>
          <w:color w:val="000000" w:themeColor="text1"/>
          <w:sz w:val="22"/>
          <w:szCs w:val="22"/>
        </w:rPr>
        <w:tab/>
      </w:r>
      <w:r w:rsidR="009B6454">
        <w:rPr>
          <w:rFonts w:asciiTheme="minorHAnsi" w:hAnsiTheme="minorHAnsi" w:cstheme="minorHAnsi"/>
          <w:b/>
          <w:color w:val="000000" w:themeColor="text1"/>
          <w:sz w:val="22"/>
          <w:szCs w:val="22"/>
        </w:rPr>
        <w:t>KIDS OFF NAURU</w:t>
      </w:r>
    </w:p>
    <w:p w14:paraId="133A6C73" w14:textId="77777777" w:rsidR="00F20925" w:rsidRPr="00634C42" w:rsidRDefault="00F20925" w:rsidP="00124EE0">
      <w:pPr>
        <w:ind w:left="567"/>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MOTION</w:t>
      </w:r>
    </w:p>
    <w:p w14:paraId="74CD6391" w14:textId="6308C483" w:rsidR="009B6454" w:rsidRPr="009B6454" w:rsidRDefault="009B6454" w:rsidP="009B6454">
      <w:pPr>
        <w:ind w:left="567"/>
        <w:rPr>
          <w:rFonts w:ascii="Calibri" w:hAnsi="Calibri" w:cs="Calibri"/>
          <w:color w:val="000000"/>
          <w:sz w:val="22"/>
          <w:szCs w:val="22"/>
        </w:rPr>
      </w:pPr>
      <w:r w:rsidRPr="009B6454">
        <w:rPr>
          <w:rFonts w:ascii="Calibri" w:hAnsi="Calibri" w:cs="Calibri"/>
          <w:color w:val="000000"/>
          <w:sz w:val="22"/>
          <w:szCs w:val="22"/>
        </w:rPr>
        <w:t>This Synod supports the call by The Australian Churches Refugee Taskforce for the Australian government to bring to an end the suffering of the children and families seeking asylum who are currently detained on Nauru by bringing them to Australia for processing as soon as possible.</w:t>
      </w:r>
    </w:p>
    <w:p w14:paraId="2F710BB6" w14:textId="77777777" w:rsidR="006A5287" w:rsidRPr="00634C42" w:rsidRDefault="006A5287" w:rsidP="000029A7">
      <w:pP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Moved by The Rev’d Peter Sandeman </w:t>
      </w:r>
    </w:p>
    <w:p w14:paraId="1EDB081B" w14:textId="3AE44A72" w:rsidR="006A5287" w:rsidRPr="00634C42" w:rsidRDefault="006A5287" w:rsidP="000029A7">
      <w:pPr>
        <w:ind w:left="567"/>
        <w:jc w:val="both"/>
        <w:rPr>
          <w:rFonts w:asciiTheme="minorHAnsi" w:hAnsiTheme="minorHAnsi" w:cstheme="minorHAnsi"/>
          <w:color w:val="000000" w:themeColor="text1"/>
          <w:sz w:val="22"/>
          <w:szCs w:val="22"/>
        </w:rPr>
      </w:pPr>
      <w:r w:rsidRPr="00634C42">
        <w:rPr>
          <w:rFonts w:asciiTheme="minorHAnsi" w:hAnsiTheme="minorHAnsi"/>
          <w:b/>
          <w:color w:val="000000" w:themeColor="text1"/>
          <w:sz w:val="22"/>
          <w:szCs w:val="22"/>
        </w:rPr>
        <w:t xml:space="preserve">Seconded by The Rev’d </w:t>
      </w:r>
      <w:r w:rsidR="009B6454">
        <w:rPr>
          <w:rFonts w:asciiTheme="minorHAnsi" w:hAnsiTheme="minorHAnsi"/>
          <w:b/>
          <w:color w:val="000000" w:themeColor="text1"/>
          <w:sz w:val="22"/>
          <w:szCs w:val="22"/>
        </w:rPr>
        <w:t>Andrea McDougall</w:t>
      </w:r>
    </w:p>
    <w:p w14:paraId="427DE5E3" w14:textId="77777777" w:rsidR="004C25A1" w:rsidRPr="00634C42" w:rsidRDefault="004C25A1" w:rsidP="004C25A1">
      <w:pPr>
        <w:ind w:left="567"/>
        <w:jc w:val="right"/>
        <w:rPr>
          <w:rFonts w:asciiTheme="minorHAnsi" w:hAnsiTheme="minorHAnsi" w:cs="Calibri"/>
          <w:b/>
          <w:bCs/>
          <w:color w:val="000000" w:themeColor="text1"/>
          <w:sz w:val="22"/>
          <w:szCs w:val="22"/>
        </w:rPr>
      </w:pPr>
    </w:p>
    <w:p w14:paraId="0B49568C" w14:textId="6A7E8602" w:rsidR="00885974" w:rsidRDefault="009B6454" w:rsidP="009B6454">
      <w:pPr>
        <w:ind w:left="567"/>
        <w:rPr>
          <w:rFonts w:asciiTheme="minorHAnsi" w:hAnsiTheme="minorHAnsi" w:cs="Calibri"/>
          <w:b/>
          <w:bCs/>
          <w:color w:val="000000" w:themeColor="text1"/>
          <w:sz w:val="22"/>
          <w:szCs w:val="22"/>
        </w:rPr>
      </w:pPr>
      <w:r>
        <w:rPr>
          <w:rFonts w:asciiTheme="minorHAnsi" w:hAnsiTheme="minorHAnsi" w:cs="Calibri"/>
          <w:b/>
          <w:bCs/>
          <w:color w:val="000000" w:themeColor="text1"/>
          <w:sz w:val="22"/>
          <w:szCs w:val="22"/>
        </w:rPr>
        <w:t>AMENDMENT</w:t>
      </w:r>
    </w:p>
    <w:p w14:paraId="12E7FDB4" w14:textId="0BE0F18F" w:rsidR="009B6454" w:rsidRDefault="009B6454" w:rsidP="009B6454">
      <w:pPr>
        <w:ind w:left="567"/>
        <w:rPr>
          <w:rFonts w:asciiTheme="minorHAnsi" w:hAnsiTheme="minorHAnsi" w:cs="Calibri"/>
          <w:bCs/>
          <w:color w:val="000000" w:themeColor="text1"/>
          <w:sz w:val="22"/>
          <w:szCs w:val="22"/>
        </w:rPr>
      </w:pPr>
      <w:r>
        <w:rPr>
          <w:rFonts w:asciiTheme="minorHAnsi" w:hAnsiTheme="minorHAnsi" w:cs="Calibri"/>
          <w:bCs/>
          <w:color w:val="000000" w:themeColor="text1"/>
          <w:sz w:val="22"/>
          <w:szCs w:val="22"/>
        </w:rPr>
        <w:t xml:space="preserve">Add after “possible” – </w:t>
      </w:r>
      <w:r w:rsidR="000126B0">
        <w:rPr>
          <w:rFonts w:asciiTheme="minorHAnsi" w:hAnsiTheme="minorHAnsi" w:cs="Calibri"/>
          <w:bCs/>
          <w:color w:val="000000" w:themeColor="text1"/>
          <w:sz w:val="22"/>
          <w:szCs w:val="22"/>
        </w:rPr>
        <w:t>“</w:t>
      </w:r>
      <w:r>
        <w:rPr>
          <w:rFonts w:asciiTheme="minorHAnsi" w:hAnsiTheme="minorHAnsi" w:cs="Calibri"/>
          <w:bCs/>
          <w:color w:val="000000" w:themeColor="text1"/>
          <w:sz w:val="22"/>
          <w:szCs w:val="22"/>
        </w:rPr>
        <w:t>and asks the Archbishop to convey</w:t>
      </w:r>
      <w:r w:rsidR="000126B0">
        <w:rPr>
          <w:rFonts w:asciiTheme="minorHAnsi" w:hAnsiTheme="minorHAnsi" w:cs="Calibri"/>
          <w:bCs/>
          <w:color w:val="000000" w:themeColor="text1"/>
          <w:sz w:val="22"/>
          <w:szCs w:val="22"/>
        </w:rPr>
        <w:t xml:space="preserve"> this to the Federal Government”</w:t>
      </w:r>
    </w:p>
    <w:p w14:paraId="2CA773C1" w14:textId="461101ED" w:rsidR="000126B0" w:rsidRPr="00634C42" w:rsidRDefault="000126B0" w:rsidP="000126B0">
      <w:pP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Moved by </w:t>
      </w:r>
      <w:r>
        <w:rPr>
          <w:rFonts w:asciiTheme="minorHAnsi" w:hAnsiTheme="minorHAnsi"/>
          <w:b/>
          <w:color w:val="000000" w:themeColor="text1"/>
          <w:sz w:val="22"/>
          <w:szCs w:val="22"/>
        </w:rPr>
        <w:t>Mr Shane Martin</w:t>
      </w:r>
      <w:r w:rsidRPr="00634C42">
        <w:rPr>
          <w:rFonts w:asciiTheme="minorHAnsi" w:hAnsiTheme="minorHAnsi"/>
          <w:b/>
          <w:color w:val="000000" w:themeColor="text1"/>
          <w:sz w:val="22"/>
          <w:szCs w:val="22"/>
        </w:rPr>
        <w:t xml:space="preserve"> </w:t>
      </w:r>
    </w:p>
    <w:p w14:paraId="2F108862" w14:textId="604EADBF" w:rsidR="000126B0" w:rsidRPr="00634C42" w:rsidRDefault="000126B0" w:rsidP="000126B0">
      <w:pPr>
        <w:ind w:left="567"/>
        <w:jc w:val="both"/>
        <w:rPr>
          <w:rFonts w:asciiTheme="minorHAnsi" w:hAnsiTheme="minorHAnsi" w:cstheme="minorHAnsi"/>
          <w:color w:val="000000" w:themeColor="text1"/>
          <w:sz w:val="22"/>
          <w:szCs w:val="22"/>
        </w:rPr>
      </w:pPr>
      <w:r w:rsidRPr="00634C42">
        <w:rPr>
          <w:rFonts w:asciiTheme="minorHAnsi" w:hAnsiTheme="minorHAnsi"/>
          <w:b/>
          <w:color w:val="000000" w:themeColor="text1"/>
          <w:sz w:val="22"/>
          <w:szCs w:val="22"/>
        </w:rPr>
        <w:t xml:space="preserve">Seconded by </w:t>
      </w:r>
      <w:r>
        <w:rPr>
          <w:rFonts w:asciiTheme="minorHAnsi" w:hAnsiTheme="minorHAnsi"/>
          <w:b/>
          <w:color w:val="000000" w:themeColor="text1"/>
          <w:sz w:val="22"/>
          <w:szCs w:val="22"/>
        </w:rPr>
        <w:t>Mr Thomas Bassett</w:t>
      </w:r>
    </w:p>
    <w:p w14:paraId="4F9FA2A9" w14:textId="3A301193" w:rsidR="000126B0" w:rsidRDefault="000126B0" w:rsidP="009B6454">
      <w:pPr>
        <w:ind w:left="567"/>
        <w:rPr>
          <w:rFonts w:asciiTheme="minorHAnsi" w:hAnsiTheme="minorHAnsi" w:cs="Calibri"/>
          <w:bCs/>
          <w:color w:val="000000" w:themeColor="text1"/>
          <w:sz w:val="22"/>
          <w:szCs w:val="22"/>
        </w:rPr>
      </w:pPr>
    </w:p>
    <w:p w14:paraId="611F089F" w14:textId="3099CDD7" w:rsidR="000126B0" w:rsidRDefault="000126B0" w:rsidP="009B6454">
      <w:pPr>
        <w:ind w:left="567"/>
        <w:rPr>
          <w:rFonts w:asciiTheme="minorHAnsi" w:hAnsiTheme="minorHAnsi" w:cs="Calibri"/>
          <w:bCs/>
          <w:color w:val="000000" w:themeColor="text1"/>
          <w:sz w:val="22"/>
          <w:szCs w:val="22"/>
        </w:rPr>
      </w:pPr>
      <w:r>
        <w:rPr>
          <w:rFonts w:asciiTheme="minorHAnsi" w:hAnsiTheme="minorHAnsi" w:cs="Calibri"/>
          <w:bCs/>
          <w:color w:val="000000" w:themeColor="text1"/>
          <w:sz w:val="22"/>
          <w:szCs w:val="22"/>
        </w:rPr>
        <w:t>Accepted by the Mover and Seconder to be incorporated into the Motion.</w:t>
      </w:r>
    </w:p>
    <w:p w14:paraId="177A8ADF" w14:textId="532E57B7" w:rsidR="000126B0" w:rsidRDefault="000126B0" w:rsidP="009B6454">
      <w:pPr>
        <w:ind w:left="567"/>
        <w:rPr>
          <w:rFonts w:asciiTheme="minorHAnsi" w:hAnsiTheme="minorHAnsi" w:cs="Calibri"/>
          <w:bCs/>
          <w:color w:val="000000" w:themeColor="text1"/>
          <w:sz w:val="22"/>
          <w:szCs w:val="22"/>
        </w:rPr>
      </w:pPr>
    </w:p>
    <w:p w14:paraId="33E7E4FE" w14:textId="2E3AB953" w:rsidR="000126B0" w:rsidRDefault="000126B0" w:rsidP="009B6454">
      <w:pPr>
        <w:ind w:left="567"/>
        <w:rPr>
          <w:rFonts w:asciiTheme="minorHAnsi" w:hAnsiTheme="minorHAnsi" w:cs="Calibri"/>
          <w:b/>
          <w:bCs/>
          <w:color w:val="000000" w:themeColor="text1"/>
          <w:sz w:val="22"/>
          <w:szCs w:val="22"/>
        </w:rPr>
      </w:pPr>
      <w:r w:rsidRPr="000126B0">
        <w:rPr>
          <w:rFonts w:asciiTheme="minorHAnsi" w:hAnsiTheme="minorHAnsi" w:cs="Calibri"/>
          <w:b/>
          <w:bCs/>
          <w:color w:val="000000" w:themeColor="text1"/>
          <w:sz w:val="22"/>
          <w:szCs w:val="22"/>
        </w:rPr>
        <w:t>MOTION AS AMENDED</w:t>
      </w:r>
    </w:p>
    <w:p w14:paraId="5F4268E6" w14:textId="65D5D291" w:rsidR="000126B0" w:rsidRPr="009B6454" w:rsidRDefault="000126B0" w:rsidP="000126B0">
      <w:pPr>
        <w:ind w:left="567"/>
        <w:rPr>
          <w:rFonts w:ascii="Calibri" w:hAnsi="Calibri" w:cs="Calibri"/>
          <w:color w:val="000000"/>
          <w:sz w:val="22"/>
          <w:szCs w:val="22"/>
        </w:rPr>
      </w:pPr>
      <w:r w:rsidRPr="009B6454">
        <w:rPr>
          <w:rFonts w:ascii="Calibri" w:hAnsi="Calibri" w:cs="Calibri"/>
          <w:color w:val="000000"/>
          <w:sz w:val="22"/>
          <w:szCs w:val="22"/>
        </w:rPr>
        <w:t>This Synod supports the call by The Australian Churches Refugee Taskforce for the Australian government to bring to an end the suffering of the children and families seeking asylum who are currently detained on Nauru by bringing them to Australia for processing as soon as possible</w:t>
      </w:r>
      <w:r>
        <w:rPr>
          <w:rFonts w:ascii="Calibri" w:hAnsi="Calibri" w:cs="Calibri"/>
          <w:color w:val="000000"/>
          <w:sz w:val="22"/>
          <w:szCs w:val="22"/>
        </w:rPr>
        <w:t xml:space="preserve"> </w:t>
      </w:r>
      <w:r>
        <w:rPr>
          <w:rFonts w:asciiTheme="minorHAnsi" w:hAnsiTheme="minorHAnsi" w:cs="Calibri"/>
          <w:bCs/>
          <w:color w:val="000000" w:themeColor="text1"/>
          <w:sz w:val="22"/>
          <w:szCs w:val="22"/>
        </w:rPr>
        <w:t>and asks the Archbishop to convey this to the Federal Government</w:t>
      </w:r>
      <w:r w:rsidRPr="009B6454">
        <w:rPr>
          <w:rFonts w:ascii="Calibri" w:hAnsi="Calibri" w:cs="Calibri"/>
          <w:color w:val="000000"/>
          <w:sz w:val="22"/>
          <w:szCs w:val="22"/>
        </w:rPr>
        <w:t>.</w:t>
      </w:r>
    </w:p>
    <w:p w14:paraId="11BF223D" w14:textId="77777777" w:rsidR="000126B0" w:rsidRPr="00634C42" w:rsidRDefault="000126B0" w:rsidP="000126B0">
      <w:pP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Moved by The Rev’d Peter Sandeman </w:t>
      </w:r>
    </w:p>
    <w:p w14:paraId="6C913A1A" w14:textId="77777777" w:rsidR="000126B0" w:rsidRPr="00634C42" w:rsidRDefault="000126B0" w:rsidP="000126B0">
      <w:pPr>
        <w:ind w:left="567"/>
        <w:jc w:val="both"/>
        <w:rPr>
          <w:rFonts w:asciiTheme="minorHAnsi" w:hAnsiTheme="minorHAnsi" w:cstheme="minorHAnsi"/>
          <w:color w:val="000000" w:themeColor="text1"/>
          <w:sz w:val="22"/>
          <w:szCs w:val="22"/>
        </w:rPr>
      </w:pPr>
      <w:r w:rsidRPr="00634C42">
        <w:rPr>
          <w:rFonts w:asciiTheme="minorHAnsi" w:hAnsiTheme="minorHAnsi"/>
          <w:b/>
          <w:color w:val="000000" w:themeColor="text1"/>
          <w:sz w:val="22"/>
          <w:szCs w:val="22"/>
        </w:rPr>
        <w:t xml:space="preserve">Seconded by The Rev’d </w:t>
      </w:r>
      <w:r>
        <w:rPr>
          <w:rFonts w:asciiTheme="minorHAnsi" w:hAnsiTheme="minorHAnsi"/>
          <w:b/>
          <w:color w:val="000000" w:themeColor="text1"/>
          <w:sz w:val="22"/>
          <w:szCs w:val="22"/>
        </w:rPr>
        <w:t>Andrea McDougall</w:t>
      </w:r>
    </w:p>
    <w:p w14:paraId="1DE46C7D" w14:textId="27F82B7C" w:rsidR="000126B0" w:rsidRDefault="000126B0" w:rsidP="000126B0">
      <w:pPr>
        <w:ind w:left="567"/>
        <w:jc w:val="right"/>
        <w:rPr>
          <w:rFonts w:asciiTheme="minorHAnsi" w:hAnsiTheme="minorHAnsi" w:cs="Calibri"/>
          <w:b/>
          <w:bCs/>
          <w:color w:val="000000" w:themeColor="text1"/>
          <w:sz w:val="22"/>
          <w:szCs w:val="22"/>
        </w:rPr>
      </w:pPr>
      <w:r>
        <w:rPr>
          <w:rFonts w:asciiTheme="minorHAnsi" w:hAnsiTheme="minorHAnsi" w:cs="Calibri"/>
          <w:b/>
          <w:bCs/>
          <w:color w:val="000000" w:themeColor="text1"/>
          <w:sz w:val="22"/>
          <w:szCs w:val="22"/>
        </w:rPr>
        <w:t>CARRIED</w:t>
      </w:r>
    </w:p>
    <w:p w14:paraId="4F8F9D4F" w14:textId="77777777" w:rsidR="000126B0" w:rsidRPr="000126B0" w:rsidRDefault="000126B0" w:rsidP="009B6454">
      <w:pPr>
        <w:ind w:left="567"/>
        <w:rPr>
          <w:rFonts w:asciiTheme="minorHAnsi" w:hAnsiTheme="minorHAnsi" w:cs="Calibri"/>
          <w:b/>
          <w:bCs/>
          <w:color w:val="000000" w:themeColor="text1"/>
          <w:sz w:val="22"/>
          <w:szCs w:val="22"/>
        </w:rPr>
      </w:pPr>
    </w:p>
    <w:p w14:paraId="6E8B9FF7" w14:textId="77777777" w:rsidR="00ED56AC" w:rsidRPr="00634C42" w:rsidRDefault="00ED56AC" w:rsidP="004C25A1">
      <w:pPr>
        <w:ind w:left="567" w:hanging="567"/>
        <w:jc w:val="right"/>
        <w:rPr>
          <w:rFonts w:asciiTheme="minorHAnsi" w:hAnsiTheme="minorHAnsi" w:cs="Calibri"/>
          <w:b/>
          <w:bCs/>
          <w:color w:val="000000" w:themeColor="text1"/>
          <w:sz w:val="22"/>
          <w:szCs w:val="22"/>
        </w:rPr>
      </w:pPr>
    </w:p>
    <w:p w14:paraId="62336037" w14:textId="6A6136D2" w:rsidR="003F4580" w:rsidRPr="00634C42" w:rsidRDefault="00314A97" w:rsidP="00030105">
      <w:pPr>
        <w:numPr>
          <w:ilvl w:val="0"/>
          <w:numId w:val="1"/>
        </w:numPr>
        <w:ind w:left="567" w:hanging="567"/>
        <w:jc w:val="both"/>
        <w:rPr>
          <w:rFonts w:asciiTheme="minorHAnsi" w:hAnsiTheme="minorHAnsi" w:cstheme="minorHAnsi"/>
          <w:color w:val="000000" w:themeColor="text1"/>
          <w:sz w:val="22"/>
          <w:szCs w:val="22"/>
        </w:rPr>
      </w:pPr>
      <w:r w:rsidRPr="00634C42">
        <w:rPr>
          <w:rFonts w:asciiTheme="minorHAnsi" w:hAnsiTheme="minorHAnsi"/>
          <w:color w:val="000000" w:themeColor="text1"/>
          <w:sz w:val="22"/>
          <w:szCs w:val="22"/>
        </w:rPr>
        <w:t>The President call</w:t>
      </w:r>
      <w:r w:rsidR="005A44A2" w:rsidRPr="00634C42">
        <w:rPr>
          <w:rFonts w:asciiTheme="minorHAnsi" w:hAnsiTheme="minorHAnsi"/>
          <w:color w:val="000000" w:themeColor="text1"/>
          <w:sz w:val="22"/>
          <w:szCs w:val="22"/>
        </w:rPr>
        <w:t>ed</w:t>
      </w:r>
      <w:r w:rsidRPr="00634C42">
        <w:rPr>
          <w:rFonts w:asciiTheme="minorHAnsi" w:hAnsiTheme="minorHAnsi"/>
          <w:color w:val="000000" w:themeColor="text1"/>
          <w:sz w:val="22"/>
          <w:szCs w:val="22"/>
        </w:rPr>
        <w:t xml:space="preserve"> over the Notice Paper.</w:t>
      </w:r>
      <w:r w:rsidR="005A44A2" w:rsidRPr="00634C42">
        <w:rPr>
          <w:rFonts w:asciiTheme="minorHAnsi" w:hAnsiTheme="minorHAnsi"/>
          <w:color w:val="000000" w:themeColor="text1"/>
          <w:sz w:val="22"/>
          <w:szCs w:val="22"/>
        </w:rPr>
        <w:t xml:space="preserve">  </w:t>
      </w:r>
      <w:r w:rsidR="009F7AF5" w:rsidRPr="00634C42">
        <w:rPr>
          <w:rFonts w:asciiTheme="minorHAnsi" w:hAnsiTheme="minorHAnsi" w:cstheme="minorHAnsi"/>
          <w:color w:val="000000" w:themeColor="text1"/>
          <w:sz w:val="22"/>
          <w:szCs w:val="22"/>
        </w:rPr>
        <w:t>Standing Orders provide</w:t>
      </w:r>
      <w:r w:rsidR="00146026" w:rsidRPr="00634C42">
        <w:rPr>
          <w:rFonts w:asciiTheme="minorHAnsi" w:hAnsiTheme="minorHAnsi" w:cstheme="minorHAnsi"/>
          <w:color w:val="000000" w:themeColor="text1"/>
          <w:sz w:val="22"/>
          <w:szCs w:val="22"/>
        </w:rPr>
        <w:t>d</w:t>
      </w:r>
      <w:r w:rsidR="009F7AF5" w:rsidRPr="00634C42">
        <w:rPr>
          <w:rFonts w:asciiTheme="minorHAnsi" w:hAnsiTheme="minorHAnsi" w:cstheme="minorHAnsi"/>
          <w:color w:val="000000" w:themeColor="text1"/>
          <w:sz w:val="22"/>
          <w:szCs w:val="22"/>
        </w:rPr>
        <w:t xml:space="preserve"> for </w:t>
      </w:r>
      <w:r w:rsidR="00C94914">
        <w:rPr>
          <w:rFonts w:asciiTheme="minorHAnsi" w:hAnsiTheme="minorHAnsi" w:cstheme="minorHAnsi"/>
          <w:color w:val="000000" w:themeColor="text1"/>
          <w:sz w:val="22"/>
          <w:szCs w:val="22"/>
        </w:rPr>
        <w:t>Synod</w:t>
      </w:r>
      <w:r w:rsidR="009F7AF5" w:rsidRPr="00634C42">
        <w:rPr>
          <w:rFonts w:asciiTheme="minorHAnsi" w:hAnsiTheme="minorHAnsi" w:cstheme="minorHAnsi"/>
          <w:color w:val="000000" w:themeColor="text1"/>
          <w:sz w:val="22"/>
          <w:szCs w:val="22"/>
        </w:rPr>
        <w:t xml:space="preserve"> to move into conference to discuss </w:t>
      </w:r>
      <w:r w:rsidR="001D1A54" w:rsidRPr="00634C42">
        <w:rPr>
          <w:rFonts w:asciiTheme="minorHAnsi" w:hAnsiTheme="minorHAnsi" w:cstheme="minorHAnsi"/>
          <w:color w:val="000000" w:themeColor="text1"/>
          <w:sz w:val="22"/>
          <w:szCs w:val="22"/>
        </w:rPr>
        <w:t xml:space="preserve">the matters referred to </w:t>
      </w:r>
      <w:r w:rsidR="000A2E50">
        <w:rPr>
          <w:rFonts w:asciiTheme="minorHAnsi" w:hAnsiTheme="minorHAnsi" w:cstheme="minorHAnsi"/>
          <w:color w:val="000000" w:themeColor="text1"/>
          <w:sz w:val="22"/>
          <w:szCs w:val="22"/>
        </w:rPr>
        <w:t>at Items 22</w:t>
      </w:r>
      <w:r w:rsidR="009F7AF5" w:rsidRPr="00634C42">
        <w:rPr>
          <w:rFonts w:asciiTheme="minorHAnsi" w:hAnsiTheme="minorHAnsi" w:cstheme="minorHAnsi"/>
          <w:color w:val="000000" w:themeColor="text1"/>
          <w:sz w:val="22"/>
          <w:szCs w:val="22"/>
        </w:rPr>
        <w:t xml:space="preserve"> </w:t>
      </w:r>
      <w:r w:rsidR="000A2E50">
        <w:rPr>
          <w:rFonts w:asciiTheme="minorHAnsi" w:hAnsiTheme="minorHAnsi" w:cstheme="minorHAnsi"/>
          <w:color w:val="000000" w:themeColor="text1"/>
          <w:sz w:val="22"/>
          <w:szCs w:val="22"/>
        </w:rPr>
        <w:t xml:space="preserve">and </w:t>
      </w:r>
      <w:r w:rsidR="00BD1C5E">
        <w:rPr>
          <w:rFonts w:asciiTheme="minorHAnsi" w:hAnsiTheme="minorHAnsi" w:cstheme="minorHAnsi"/>
          <w:color w:val="000000" w:themeColor="text1"/>
          <w:sz w:val="22"/>
          <w:szCs w:val="22"/>
        </w:rPr>
        <w:t>2</w:t>
      </w:r>
      <w:r w:rsidR="000A2E50">
        <w:rPr>
          <w:rFonts w:asciiTheme="minorHAnsi" w:hAnsiTheme="minorHAnsi" w:cstheme="minorHAnsi"/>
          <w:color w:val="000000" w:themeColor="text1"/>
          <w:sz w:val="22"/>
          <w:szCs w:val="22"/>
        </w:rPr>
        <w:t>6</w:t>
      </w:r>
      <w:r w:rsidR="001012B2" w:rsidRPr="00634C42">
        <w:rPr>
          <w:rFonts w:asciiTheme="minorHAnsi" w:hAnsiTheme="minorHAnsi" w:cstheme="minorHAnsi"/>
          <w:color w:val="000000" w:themeColor="text1"/>
          <w:sz w:val="22"/>
          <w:szCs w:val="22"/>
        </w:rPr>
        <w:t>.</w:t>
      </w:r>
      <w:r w:rsidR="00AE066B" w:rsidRPr="00634C42">
        <w:rPr>
          <w:rFonts w:asciiTheme="minorHAnsi" w:hAnsiTheme="minorHAnsi" w:cstheme="minorHAnsi"/>
          <w:color w:val="000000" w:themeColor="text1"/>
          <w:sz w:val="22"/>
          <w:szCs w:val="22"/>
        </w:rPr>
        <w:t xml:space="preserve">  </w:t>
      </w:r>
      <w:r w:rsidR="005A44A2" w:rsidRPr="00634C42">
        <w:rPr>
          <w:rFonts w:asciiTheme="minorHAnsi" w:hAnsiTheme="minorHAnsi" w:cstheme="minorHAnsi"/>
          <w:color w:val="000000" w:themeColor="text1"/>
          <w:sz w:val="22"/>
          <w:szCs w:val="22"/>
        </w:rPr>
        <w:t>Motion</w:t>
      </w:r>
      <w:r w:rsidR="00FE3ABD" w:rsidRPr="00634C42">
        <w:rPr>
          <w:rFonts w:asciiTheme="minorHAnsi" w:hAnsiTheme="minorHAnsi" w:cstheme="minorHAnsi"/>
          <w:color w:val="000000" w:themeColor="text1"/>
          <w:sz w:val="22"/>
          <w:szCs w:val="22"/>
        </w:rPr>
        <w:t xml:space="preserve"> </w:t>
      </w:r>
      <w:r w:rsidR="000A2E50">
        <w:rPr>
          <w:rFonts w:asciiTheme="minorHAnsi" w:hAnsiTheme="minorHAnsi" w:cstheme="minorHAnsi"/>
          <w:color w:val="000000" w:themeColor="text1"/>
          <w:sz w:val="22"/>
          <w:szCs w:val="22"/>
        </w:rPr>
        <w:t>1</w:t>
      </w:r>
      <w:r w:rsidR="00DB2FB7">
        <w:rPr>
          <w:rFonts w:asciiTheme="minorHAnsi" w:hAnsiTheme="minorHAnsi" w:cstheme="minorHAnsi"/>
          <w:color w:val="000000" w:themeColor="text1"/>
          <w:sz w:val="22"/>
          <w:szCs w:val="22"/>
        </w:rPr>
        <w:t>9</w:t>
      </w:r>
      <w:r w:rsidR="00146026" w:rsidRPr="00634C42">
        <w:rPr>
          <w:rFonts w:asciiTheme="minorHAnsi" w:hAnsiTheme="minorHAnsi" w:cstheme="minorHAnsi"/>
          <w:color w:val="000000" w:themeColor="text1"/>
          <w:sz w:val="22"/>
          <w:szCs w:val="22"/>
        </w:rPr>
        <w:t xml:space="preserve"> was</w:t>
      </w:r>
      <w:r w:rsidR="00FE3ABD" w:rsidRPr="00634C42">
        <w:rPr>
          <w:rFonts w:asciiTheme="minorHAnsi" w:hAnsiTheme="minorHAnsi" w:cstheme="minorHAnsi"/>
          <w:color w:val="000000" w:themeColor="text1"/>
          <w:sz w:val="22"/>
          <w:szCs w:val="22"/>
        </w:rPr>
        <w:t xml:space="preserve"> regarded formal</w:t>
      </w:r>
      <w:r w:rsidR="00DB2FB7">
        <w:rPr>
          <w:rFonts w:asciiTheme="minorHAnsi" w:hAnsiTheme="minorHAnsi" w:cstheme="minorHAnsi"/>
          <w:color w:val="000000" w:themeColor="text1"/>
          <w:sz w:val="22"/>
          <w:szCs w:val="22"/>
        </w:rPr>
        <w:t>ly</w:t>
      </w:r>
      <w:r w:rsidR="00FE3ABD" w:rsidRPr="00634C42">
        <w:rPr>
          <w:rFonts w:asciiTheme="minorHAnsi" w:hAnsiTheme="minorHAnsi" w:cstheme="minorHAnsi"/>
          <w:color w:val="000000" w:themeColor="text1"/>
          <w:sz w:val="22"/>
          <w:szCs w:val="22"/>
        </w:rPr>
        <w:t xml:space="preserve"> to be put forthwith without speech, amendment or debate.</w:t>
      </w:r>
    </w:p>
    <w:p w14:paraId="4076DFBA" w14:textId="77777777" w:rsidR="006644B9" w:rsidRDefault="006644B9" w:rsidP="006644B9">
      <w:pPr>
        <w:ind w:left="720"/>
        <w:jc w:val="both"/>
        <w:rPr>
          <w:rFonts w:asciiTheme="minorHAnsi" w:hAnsiTheme="minorHAnsi" w:cstheme="minorHAnsi"/>
          <w:color w:val="000000" w:themeColor="text1"/>
          <w:sz w:val="22"/>
          <w:szCs w:val="22"/>
        </w:rPr>
      </w:pPr>
    </w:p>
    <w:p w14:paraId="7F4D5BE9" w14:textId="77777777" w:rsidR="00BD1C5E" w:rsidRDefault="00BD1C5E" w:rsidP="006644B9">
      <w:pPr>
        <w:ind w:left="720"/>
        <w:jc w:val="both"/>
        <w:rPr>
          <w:rFonts w:asciiTheme="minorHAnsi" w:hAnsiTheme="minorHAnsi" w:cstheme="minorHAnsi"/>
          <w:color w:val="000000" w:themeColor="text1"/>
          <w:sz w:val="22"/>
          <w:szCs w:val="22"/>
        </w:rPr>
      </w:pPr>
    </w:p>
    <w:p w14:paraId="7EEA37B9" w14:textId="432C1B35" w:rsidR="00ED56AC" w:rsidRPr="00FC1529" w:rsidRDefault="00FC1529" w:rsidP="00FC1529">
      <w:pPr>
        <w:pStyle w:val="ListParagraph"/>
        <w:numPr>
          <w:ilvl w:val="0"/>
          <w:numId w:val="1"/>
        </w:numPr>
        <w:ind w:left="567" w:hanging="567"/>
        <w:jc w:val="both"/>
        <w:rPr>
          <w:rFonts w:cstheme="minorHAnsi"/>
          <w:color w:val="000000" w:themeColor="text1"/>
          <w:sz w:val="22"/>
          <w:szCs w:val="22"/>
        </w:rPr>
      </w:pPr>
      <w:r>
        <w:rPr>
          <w:rFonts w:cstheme="minorHAnsi"/>
          <w:color w:val="000000" w:themeColor="text1"/>
          <w:sz w:val="22"/>
          <w:szCs w:val="22"/>
        </w:rPr>
        <w:t>Leave was granted by Synod for Mrs Amanda Harfield, Secretary of Synod to present a report</w:t>
      </w:r>
      <w:r w:rsidR="00C94914">
        <w:rPr>
          <w:rFonts w:cstheme="minorHAnsi"/>
          <w:color w:val="000000" w:themeColor="text1"/>
          <w:sz w:val="22"/>
          <w:szCs w:val="22"/>
        </w:rPr>
        <w:t xml:space="preserve"> in the order of 20 minutes</w:t>
      </w:r>
      <w:r>
        <w:rPr>
          <w:rFonts w:cstheme="minorHAnsi"/>
          <w:color w:val="000000" w:themeColor="text1"/>
          <w:sz w:val="22"/>
          <w:szCs w:val="22"/>
        </w:rPr>
        <w:t>.</w:t>
      </w:r>
    </w:p>
    <w:p w14:paraId="55CBEDDB" w14:textId="77777777" w:rsidR="00BD1C5E" w:rsidRPr="00634C42" w:rsidRDefault="00BD1C5E" w:rsidP="006644B9">
      <w:pPr>
        <w:ind w:left="720"/>
        <w:jc w:val="both"/>
        <w:rPr>
          <w:rFonts w:asciiTheme="minorHAnsi" w:hAnsiTheme="minorHAnsi" w:cstheme="minorHAnsi"/>
          <w:color w:val="000000" w:themeColor="text1"/>
          <w:sz w:val="22"/>
          <w:szCs w:val="22"/>
        </w:rPr>
      </w:pPr>
    </w:p>
    <w:p w14:paraId="65922F94" w14:textId="77777777" w:rsidR="005A169D" w:rsidRPr="00634C42" w:rsidRDefault="005A169D" w:rsidP="006644B9">
      <w:pPr>
        <w:pBdr>
          <w:top w:val="single" w:sz="4" w:space="1" w:color="auto"/>
          <w:left w:val="single" w:sz="4" w:space="4" w:color="auto"/>
          <w:bottom w:val="single" w:sz="4" w:space="1" w:color="auto"/>
          <w:right w:val="single" w:sz="4" w:space="4" w:color="auto"/>
        </w:pBdr>
        <w:ind w:left="851"/>
        <w:rPr>
          <w:rFonts w:asciiTheme="minorHAnsi" w:hAnsiTheme="minorHAnsi"/>
          <w:b/>
          <w:color w:val="000000" w:themeColor="text1"/>
          <w:sz w:val="22"/>
          <w:szCs w:val="22"/>
        </w:rPr>
      </w:pPr>
      <w:r w:rsidRPr="00634C42">
        <w:rPr>
          <w:rFonts w:asciiTheme="minorHAnsi" w:hAnsiTheme="minorHAnsi"/>
          <w:b/>
          <w:color w:val="000000" w:themeColor="text1"/>
          <w:sz w:val="22"/>
          <w:szCs w:val="22"/>
        </w:rPr>
        <w:t>FINANCE</w:t>
      </w:r>
    </w:p>
    <w:p w14:paraId="343829AB" w14:textId="77777777" w:rsidR="005A169D" w:rsidRPr="00634C42" w:rsidRDefault="005A169D" w:rsidP="005A169D">
      <w:pPr>
        <w:rPr>
          <w:rFonts w:asciiTheme="minorHAnsi" w:hAnsiTheme="minorHAnsi" w:cstheme="minorHAnsi"/>
          <w:color w:val="000000" w:themeColor="text1"/>
          <w:sz w:val="22"/>
          <w:szCs w:val="22"/>
        </w:rPr>
      </w:pPr>
      <w:r w:rsidRPr="00634C42">
        <w:rPr>
          <w:rFonts w:asciiTheme="minorHAnsi" w:hAnsiTheme="minorHAnsi" w:cstheme="minorHAnsi"/>
          <w:color w:val="000000" w:themeColor="text1"/>
          <w:sz w:val="22"/>
          <w:szCs w:val="22"/>
        </w:rPr>
        <w:tab/>
      </w:r>
    </w:p>
    <w:p w14:paraId="317AF2B2" w14:textId="0451BEA6" w:rsidR="005A169D" w:rsidRPr="00634C42" w:rsidRDefault="005A169D" w:rsidP="006644B9">
      <w:pPr>
        <w:ind w:left="709" w:hanging="709"/>
        <w:rPr>
          <w:rFonts w:asciiTheme="minorHAnsi" w:hAnsiTheme="minorHAnsi"/>
          <w:color w:val="000000" w:themeColor="text1"/>
          <w:sz w:val="22"/>
          <w:szCs w:val="22"/>
        </w:rPr>
      </w:pPr>
      <w:r w:rsidRPr="00634C42">
        <w:rPr>
          <w:rFonts w:asciiTheme="minorHAnsi" w:hAnsiTheme="minorHAnsi"/>
          <w:color w:val="000000" w:themeColor="text1"/>
          <w:sz w:val="22"/>
          <w:szCs w:val="22"/>
        </w:rPr>
        <w:t>1</w:t>
      </w:r>
      <w:r w:rsidR="00FC1529">
        <w:rPr>
          <w:rFonts w:asciiTheme="minorHAnsi" w:hAnsiTheme="minorHAnsi"/>
          <w:color w:val="000000" w:themeColor="text1"/>
          <w:sz w:val="22"/>
          <w:szCs w:val="22"/>
        </w:rPr>
        <w:t>6</w:t>
      </w:r>
      <w:r w:rsidRPr="00634C42">
        <w:rPr>
          <w:rFonts w:asciiTheme="minorHAnsi" w:hAnsiTheme="minorHAnsi"/>
          <w:color w:val="000000" w:themeColor="text1"/>
          <w:sz w:val="22"/>
          <w:szCs w:val="22"/>
        </w:rPr>
        <w:t>.</w:t>
      </w:r>
      <w:r w:rsidRPr="00634C42">
        <w:rPr>
          <w:rFonts w:asciiTheme="minorHAnsi" w:hAnsiTheme="minorHAnsi"/>
          <w:b/>
          <w:color w:val="000000" w:themeColor="text1"/>
          <w:sz w:val="22"/>
          <w:szCs w:val="22"/>
        </w:rPr>
        <w:tab/>
      </w:r>
      <w:r w:rsidR="004A5242" w:rsidRPr="00634C42">
        <w:rPr>
          <w:rFonts w:asciiTheme="minorHAnsi" w:hAnsiTheme="minorHAnsi"/>
          <w:b/>
          <w:color w:val="000000" w:themeColor="text1"/>
          <w:sz w:val="22"/>
          <w:szCs w:val="22"/>
        </w:rPr>
        <w:t>FINANCE</w:t>
      </w:r>
    </w:p>
    <w:p w14:paraId="4199B545" w14:textId="0D1BBA63" w:rsidR="005A169D" w:rsidRPr="00634C42" w:rsidRDefault="00FE3ABD" w:rsidP="006644B9">
      <w:pPr>
        <w:ind w:left="709"/>
        <w:rPr>
          <w:rFonts w:asciiTheme="minorHAnsi" w:hAnsiTheme="minorHAnsi" w:cstheme="minorHAnsi"/>
          <w:color w:val="000000" w:themeColor="text1"/>
          <w:sz w:val="22"/>
          <w:szCs w:val="22"/>
        </w:rPr>
      </w:pPr>
      <w:r w:rsidRPr="00634C42">
        <w:rPr>
          <w:rFonts w:asciiTheme="minorHAnsi" w:hAnsiTheme="minorHAnsi"/>
          <w:color w:val="000000" w:themeColor="text1"/>
          <w:sz w:val="22"/>
          <w:szCs w:val="22"/>
        </w:rPr>
        <w:t>Leave was granted by Synod for Ms Susan Arnold, Finance Manager to present the Financial Statements for the Diocese of Adelaide</w:t>
      </w:r>
      <w:r w:rsidR="00EB21C2">
        <w:rPr>
          <w:rFonts w:asciiTheme="minorHAnsi" w:hAnsiTheme="minorHAnsi"/>
          <w:color w:val="000000" w:themeColor="text1"/>
          <w:sz w:val="22"/>
          <w:szCs w:val="22"/>
        </w:rPr>
        <w:t xml:space="preserve"> with </w:t>
      </w:r>
      <w:r w:rsidR="00FC1529">
        <w:rPr>
          <w:rFonts w:asciiTheme="minorHAnsi" w:hAnsiTheme="minorHAnsi"/>
          <w:color w:val="000000" w:themeColor="text1"/>
          <w:sz w:val="22"/>
          <w:szCs w:val="22"/>
        </w:rPr>
        <w:t>Mrs Amanda Harfield</w:t>
      </w:r>
      <w:r w:rsidR="00EB21C2" w:rsidRPr="00634C42">
        <w:rPr>
          <w:rFonts w:asciiTheme="minorHAnsi" w:hAnsiTheme="minorHAnsi"/>
          <w:color w:val="000000" w:themeColor="text1"/>
          <w:sz w:val="22"/>
          <w:szCs w:val="22"/>
        </w:rPr>
        <w:t xml:space="preserve">, </w:t>
      </w:r>
      <w:r w:rsidR="00EB21C2">
        <w:rPr>
          <w:rFonts w:asciiTheme="minorHAnsi" w:hAnsiTheme="minorHAnsi"/>
          <w:color w:val="000000" w:themeColor="text1"/>
          <w:sz w:val="22"/>
          <w:szCs w:val="22"/>
        </w:rPr>
        <w:t>Secretary of Synod</w:t>
      </w:r>
      <w:r w:rsidRPr="00634C42">
        <w:rPr>
          <w:rFonts w:asciiTheme="minorHAnsi" w:hAnsiTheme="minorHAnsi"/>
          <w:color w:val="000000" w:themeColor="text1"/>
          <w:sz w:val="22"/>
          <w:szCs w:val="22"/>
        </w:rPr>
        <w:t>.</w:t>
      </w:r>
    </w:p>
    <w:p w14:paraId="601D111F" w14:textId="77777777" w:rsidR="005A169D" w:rsidRPr="00634C42" w:rsidRDefault="005A169D" w:rsidP="000777BB">
      <w:pPr>
        <w:rPr>
          <w:rFonts w:asciiTheme="minorHAnsi" w:hAnsiTheme="minorHAnsi"/>
          <w:color w:val="000000" w:themeColor="text1"/>
          <w:sz w:val="22"/>
          <w:szCs w:val="22"/>
        </w:rPr>
      </w:pPr>
    </w:p>
    <w:p w14:paraId="5626B850" w14:textId="56948689" w:rsidR="005A169D" w:rsidRPr="00FC1529" w:rsidRDefault="00FC1529" w:rsidP="00FC1529">
      <w:pPr>
        <w:ind w:left="709" w:hanging="709"/>
        <w:rPr>
          <w:b/>
          <w:color w:val="000000" w:themeColor="text1"/>
          <w:sz w:val="22"/>
          <w:szCs w:val="22"/>
        </w:rPr>
      </w:pPr>
      <w:r w:rsidRPr="00FC1529">
        <w:rPr>
          <w:rFonts w:asciiTheme="minorHAnsi" w:hAnsiTheme="minorHAnsi" w:cstheme="minorHAnsi"/>
          <w:color w:val="000000" w:themeColor="text1"/>
          <w:sz w:val="22"/>
          <w:szCs w:val="22"/>
        </w:rPr>
        <w:t>16.1</w:t>
      </w:r>
      <w:r>
        <w:rPr>
          <w:b/>
          <w:color w:val="000000" w:themeColor="text1"/>
          <w:sz w:val="22"/>
          <w:szCs w:val="22"/>
        </w:rPr>
        <w:t xml:space="preserve">      </w:t>
      </w:r>
      <w:r w:rsidR="00FE3ABD" w:rsidRPr="00FC1529">
        <w:rPr>
          <w:rFonts w:asciiTheme="minorHAnsi" w:hAnsiTheme="minorHAnsi" w:cstheme="minorHAnsi"/>
          <w:b/>
          <w:color w:val="000000" w:themeColor="text1"/>
          <w:sz w:val="22"/>
          <w:szCs w:val="22"/>
        </w:rPr>
        <w:t>MOTION</w:t>
      </w:r>
    </w:p>
    <w:p w14:paraId="277C4B78" w14:textId="3AF6D100" w:rsidR="005A169D" w:rsidRPr="00634C42" w:rsidRDefault="005A169D" w:rsidP="00032A7C">
      <w:pPr>
        <w:ind w:left="709"/>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That Synod receives the Financial Statement for the 12 months ended 30 June 201</w:t>
      </w:r>
      <w:r w:rsidR="00FC1529">
        <w:rPr>
          <w:rFonts w:asciiTheme="minorHAnsi" w:hAnsiTheme="minorHAnsi"/>
          <w:color w:val="000000" w:themeColor="text1"/>
          <w:sz w:val="22"/>
          <w:szCs w:val="22"/>
        </w:rPr>
        <w:t>8</w:t>
      </w:r>
      <w:r w:rsidRPr="00634C42">
        <w:rPr>
          <w:rFonts w:asciiTheme="minorHAnsi" w:hAnsiTheme="minorHAnsi"/>
          <w:color w:val="000000" w:themeColor="text1"/>
          <w:sz w:val="22"/>
          <w:szCs w:val="22"/>
        </w:rPr>
        <w:t xml:space="preserve"> and the Synod Operations </w:t>
      </w:r>
      <w:r w:rsidR="00FC1529">
        <w:rPr>
          <w:rFonts w:asciiTheme="minorHAnsi" w:hAnsiTheme="minorHAnsi"/>
          <w:color w:val="000000" w:themeColor="text1"/>
          <w:sz w:val="22"/>
          <w:szCs w:val="22"/>
        </w:rPr>
        <w:t xml:space="preserve">Financial </w:t>
      </w:r>
      <w:r w:rsidRPr="00634C42">
        <w:rPr>
          <w:rFonts w:asciiTheme="minorHAnsi" w:hAnsiTheme="minorHAnsi"/>
          <w:color w:val="000000" w:themeColor="text1"/>
          <w:sz w:val="22"/>
          <w:szCs w:val="22"/>
        </w:rPr>
        <w:t xml:space="preserve">Report </w:t>
      </w:r>
      <w:r w:rsidR="00A01E70">
        <w:rPr>
          <w:rFonts w:asciiTheme="minorHAnsi" w:hAnsiTheme="minorHAnsi"/>
          <w:color w:val="000000" w:themeColor="text1"/>
          <w:sz w:val="22"/>
          <w:szCs w:val="22"/>
        </w:rPr>
        <w:t xml:space="preserve">for the year ended </w:t>
      </w:r>
      <w:r w:rsidRPr="00634C42">
        <w:rPr>
          <w:rFonts w:asciiTheme="minorHAnsi" w:hAnsiTheme="minorHAnsi"/>
          <w:color w:val="000000" w:themeColor="text1"/>
          <w:sz w:val="22"/>
          <w:szCs w:val="22"/>
        </w:rPr>
        <w:t>201</w:t>
      </w:r>
      <w:r w:rsidR="00FC1529">
        <w:rPr>
          <w:rFonts w:asciiTheme="minorHAnsi" w:hAnsiTheme="minorHAnsi"/>
          <w:color w:val="000000" w:themeColor="text1"/>
          <w:sz w:val="22"/>
          <w:szCs w:val="22"/>
        </w:rPr>
        <w:t>8</w:t>
      </w:r>
      <w:r w:rsidRPr="00634C42">
        <w:rPr>
          <w:rFonts w:asciiTheme="minorHAnsi" w:hAnsiTheme="minorHAnsi"/>
          <w:color w:val="000000" w:themeColor="text1"/>
          <w:sz w:val="22"/>
          <w:szCs w:val="22"/>
        </w:rPr>
        <w:t xml:space="preserve"> as dispatched with the Notice Paper.</w:t>
      </w:r>
    </w:p>
    <w:p w14:paraId="1DE75AAE" w14:textId="2E263AFD" w:rsidR="00FE3ABD" w:rsidRPr="00634C42" w:rsidRDefault="00FE3ABD" w:rsidP="00032A7C">
      <w:pPr>
        <w:ind w:left="709"/>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Moved by </w:t>
      </w:r>
      <w:r w:rsidR="00FC1529">
        <w:rPr>
          <w:rFonts w:asciiTheme="minorHAnsi" w:hAnsiTheme="minorHAnsi"/>
          <w:b/>
          <w:color w:val="000000" w:themeColor="text1"/>
          <w:sz w:val="22"/>
          <w:szCs w:val="22"/>
        </w:rPr>
        <w:t>Mrs Amanda Harfield</w:t>
      </w:r>
      <w:r w:rsidR="005F16EF" w:rsidRPr="00634C42">
        <w:rPr>
          <w:rFonts w:asciiTheme="minorHAnsi" w:hAnsiTheme="minorHAnsi"/>
          <w:b/>
          <w:color w:val="000000" w:themeColor="text1"/>
          <w:sz w:val="22"/>
          <w:szCs w:val="22"/>
        </w:rPr>
        <w:t>, Secretary of Synod</w:t>
      </w:r>
    </w:p>
    <w:p w14:paraId="6E102FA0" w14:textId="7A587BAB" w:rsidR="00FE3ABD" w:rsidRPr="00634C42" w:rsidRDefault="00FE3ABD" w:rsidP="00032A7C">
      <w:pPr>
        <w:ind w:left="709"/>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Seconded by Mr </w:t>
      </w:r>
      <w:r w:rsidR="00146026" w:rsidRPr="00634C42">
        <w:rPr>
          <w:rFonts w:asciiTheme="minorHAnsi" w:hAnsiTheme="minorHAnsi"/>
          <w:b/>
          <w:color w:val="000000" w:themeColor="text1"/>
          <w:sz w:val="22"/>
          <w:szCs w:val="22"/>
        </w:rPr>
        <w:t>Kevin Stracey</w:t>
      </w:r>
    </w:p>
    <w:p w14:paraId="5402D3CE" w14:textId="0B84745C" w:rsidR="00FE3ABD" w:rsidRPr="00634C42" w:rsidRDefault="00FE3ABD" w:rsidP="00FE3ABD">
      <w:pPr>
        <w:ind w:left="709"/>
        <w:jc w:val="right"/>
        <w:rPr>
          <w:rFonts w:asciiTheme="minorHAnsi" w:hAnsiTheme="minorHAnsi"/>
          <w:b/>
          <w:color w:val="000000" w:themeColor="text1"/>
          <w:sz w:val="22"/>
          <w:szCs w:val="22"/>
        </w:rPr>
      </w:pPr>
      <w:r w:rsidRPr="00634C42">
        <w:rPr>
          <w:rFonts w:asciiTheme="minorHAnsi" w:hAnsiTheme="minorHAnsi"/>
          <w:b/>
          <w:color w:val="000000" w:themeColor="text1"/>
          <w:sz w:val="22"/>
          <w:szCs w:val="22"/>
        </w:rPr>
        <w:t>CARRIED</w:t>
      </w:r>
    </w:p>
    <w:p w14:paraId="7B0EB268" w14:textId="2A09040C" w:rsidR="005A169D" w:rsidRPr="00634C42" w:rsidRDefault="005A169D" w:rsidP="00032A7C">
      <w:pPr>
        <w:ind w:left="709" w:hanging="709"/>
        <w:rPr>
          <w:rFonts w:asciiTheme="minorHAnsi" w:hAnsiTheme="minorHAnsi" w:cstheme="minorHAnsi"/>
          <w:b/>
          <w:color w:val="000000" w:themeColor="text1"/>
          <w:sz w:val="22"/>
          <w:szCs w:val="22"/>
        </w:rPr>
      </w:pPr>
      <w:r w:rsidRPr="00634C42">
        <w:rPr>
          <w:rFonts w:asciiTheme="minorHAnsi" w:hAnsiTheme="minorHAnsi" w:cstheme="minorHAnsi"/>
          <w:color w:val="000000" w:themeColor="text1"/>
          <w:sz w:val="22"/>
          <w:szCs w:val="22"/>
        </w:rPr>
        <w:t>1</w:t>
      </w:r>
      <w:r w:rsidR="00FC1529">
        <w:rPr>
          <w:rFonts w:asciiTheme="minorHAnsi" w:hAnsiTheme="minorHAnsi" w:cstheme="minorHAnsi"/>
          <w:color w:val="000000" w:themeColor="text1"/>
          <w:sz w:val="22"/>
          <w:szCs w:val="22"/>
        </w:rPr>
        <w:t>6</w:t>
      </w:r>
      <w:r w:rsidRPr="00634C42">
        <w:rPr>
          <w:rFonts w:asciiTheme="minorHAnsi" w:hAnsiTheme="minorHAnsi" w:cstheme="minorHAnsi"/>
          <w:color w:val="000000" w:themeColor="text1"/>
          <w:sz w:val="22"/>
          <w:szCs w:val="22"/>
        </w:rPr>
        <w:t>.2</w:t>
      </w:r>
      <w:r w:rsidR="006644B9" w:rsidRPr="00634C42">
        <w:rPr>
          <w:rFonts w:asciiTheme="minorHAnsi" w:hAnsiTheme="minorHAnsi" w:cstheme="minorHAnsi"/>
          <w:b/>
          <w:color w:val="000000" w:themeColor="text1"/>
          <w:sz w:val="22"/>
          <w:szCs w:val="22"/>
        </w:rPr>
        <w:tab/>
      </w:r>
      <w:r w:rsidRPr="00634C42">
        <w:rPr>
          <w:rFonts w:asciiTheme="minorHAnsi" w:hAnsiTheme="minorHAnsi" w:cstheme="minorHAnsi"/>
          <w:b/>
          <w:color w:val="000000" w:themeColor="text1"/>
          <w:sz w:val="22"/>
          <w:szCs w:val="22"/>
        </w:rPr>
        <w:t>M</w:t>
      </w:r>
      <w:r w:rsidR="00FE3ABD" w:rsidRPr="00634C42">
        <w:rPr>
          <w:rFonts w:asciiTheme="minorHAnsi" w:hAnsiTheme="minorHAnsi" w:cstheme="minorHAnsi"/>
          <w:b/>
          <w:color w:val="000000" w:themeColor="text1"/>
          <w:sz w:val="22"/>
          <w:szCs w:val="22"/>
        </w:rPr>
        <w:t>OTION</w:t>
      </w:r>
      <w:r w:rsidRPr="00634C42">
        <w:rPr>
          <w:rFonts w:asciiTheme="minorHAnsi" w:hAnsiTheme="minorHAnsi" w:cstheme="minorHAnsi"/>
          <w:b/>
          <w:color w:val="000000" w:themeColor="text1"/>
          <w:sz w:val="22"/>
          <w:szCs w:val="22"/>
        </w:rPr>
        <w:t xml:space="preserve"> </w:t>
      </w:r>
    </w:p>
    <w:p w14:paraId="79FF68C5" w14:textId="5C443928" w:rsidR="005A169D" w:rsidRPr="00634C42" w:rsidRDefault="005A169D" w:rsidP="00032A7C">
      <w:pPr>
        <w:ind w:left="709"/>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That Synod adopts the </w:t>
      </w:r>
      <w:r w:rsidR="00FC1529">
        <w:rPr>
          <w:rFonts w:asciiTheme="minorHAnsi" w:hAnsiTheme="minorHAnsi"/>
          <w:color w:val="000000" w:themeColor="text1"/>
          <w:sz w:val="22"/>
          <w:szCs w:val="22"/>
        </w:rPr>
        <w:t xml:space="preserve">Synod Operations </w:t>
      </w:r>
      <w:r w:rsidRPr="00634C42">
        <w:rPr>
          <w:rFonts w:asciiTheme="minorHAnsi" w:hAnsiTheme="minorHAnsi"/>
          <w:color w:val="000000" w:themeColor="text1"/>
          <w:sz w:val="22"/>
          <w:szCs w:val="22"/>
        </w:rPr>
        <w:t>budget for the Year 1 July 201</w:t>
      </w:r>
      <w:r w:rsidR="00FC1529">
        <w:rPr>
          <w:rFonts w:asciiTheme="minorHAnsi" w:hAnsiTheme="minorHAnsi"/>
          <w:color w:val="000000" w:themeColor="text1"/>
          <w:sz w:val="22"/>
          <w:szCs w:val="22"/>
        </w:rPr>
        <w:t>8</w:t>
      </w:r>
      <w:r w:rsidRPr="00634C42">
        <w:rPr>
          <w:rFonts w:asciiTheme="minorHAnsi" w:hAnsiTheme="minorHAnsi"/>
          <w:color w:val="000000" w:themeColor="text1"/>
          <w:sz w:val="22"/>
          <w:szCs w:val="22"/>
        </w:rPr>
        <w:t xml:space="preserve"> to 30 June 201</w:t>
      </w:r>
      <w:r w:rsidR="00FC1529">
        <w:rPr>
          <w:rFonts w:asciiTheme="minorHAnsi" w:hAnsiTheme="minorHAnsi"/>
          <w:color w:val="000000" w:themeColor="text1"/>
          <w:sz w:val="22"/>
          <w:szCs w:val="22"/>
        </w:rPr>
        <w:t>9</w:t>
      </w:r>
      <w:r w:rsidRPr="00634C42">
        <w:rPr>
          <w:rFonts w:asciiTheme="minorHAnsi" w:hAnsiTheme="minorHAnsi"/>
          <w:color w:val="000000" w:themeColor="text1"/>
          <w:sz w:val="22"/>
          <w:szCs w:val="22"/>
        </w:rPr>
        <w:t xml:space="preserve"> as dispatched with the Notice Paper.</w:t>
      </w:r>
    </w:p>
    <w:p w14:paraId="5663588F" w14:textId="6A48412E" w:rsidR="005A169D" w:rsidRPr="00634C42" w:rsidRDefault="00FE3ABD" w:rsidP="00032A7C">
      <w:pPr>
        <w:ind w:left="709"/>
        <w:jc w:val="both"/>
        <w:rPr>
          <w:rFonts w:asciiTheme="minorHAnsi" w:hAnsiTheme="minorHAnsi" w:cstheme="minorHAnsi"/>
          <w:b/>
          <w:color w:val="000000" w:themeColor="text1"/>
          <w:sz w:val="22"/>
          <w:szCs w:val="22"/>
        </w:rPr>
      </w:pPr>
      <w:r w:rsidRPr="00634C42">
        <w:rPr>
          <w:rFonts w:asciiTheme="minorHAnsi" w:hAnsiTheme="minorHAnsi" w:cstheme="minorHAnsi"/>
          <w:color w:val="000000" w:themeColor="text1"/>
          <w:sz w:val="22"/>
          <w:szCs w:val="22"/>
        </w:rPr>
        <w:t xml:space="preserve">Moved by </w:t>
      </w:r>
      <w:r w:rsidR="00FC1529">
        <w:rPr>
          <w:rFonts w:asciiTheme="minorHAnsi" w:hAnsiTheme="minorHAnsi"/>
          <w:b/>
          <w:color w:val="000000" w:themeColor="text1"/>
          <w:sz w:val="22"/>
          <w:szCs w:val="22"/>
        </w:rPr>
        <w:t>Mrs Amanda Harfield</w:t>
      </w:r>
      <w:r w:rsidR="00EB21C2" w:rsidRPr="00634C42">
        <w:rPr>
          <w:rFonts w:asciiTheme="minorHAnsi" w:hAnsiTheme="minorHAnsi"/>
          <w:b/>
          <w:color w:val="000000" w:themeColor="text1"/>
          <w:sz w:val="22"/>
          <w:szCs w:val="22"/>
        </w:rPr>
        <w:t>, Secretary of Synod</w:t>
      </w:r>
    </w:p>
    <w:p w14:paraId="19FC7DE5" w14:textId="773CD3E7" w:rsidR="00FE3ABD" w:rsidRPr="00634C42" w:rsidRDefault="00FE3ABD" w:rsidP="00032A7C">
      <w:pPr>
        <w:ind w:left="709"/>
        <w:jc w:val="both"/>
        <w:rPr>
          <w:rFonts w:asciiTheme="minorHAnsi" w:hAnsiTheme="minorHAnsi"/>
          <w:b/>
          <w:color w:val="000000" w:themeColor="text1"/>
          <w:sz w:val="22"/>
          <w:szCs w:val="22"/>
        </w:rPr>
      </w:pPr>
      <w:r w:rsidRPr="00634C42">
        <w:rPr>
          <w:rFonts w:asciiTheme="minorHAnsi" w:hAnsiTheme="minorHAnsi" w:cstheme="minorHAnsi"/>
          <w:b/>
          <w:color w:val="000000" w:themeColor="text1"/>
          <w:sz w:val="22"/>
          <w:szCs w:val="22"/>
        </w:rPr>
        <w:t xml:space="preserve">Seconded by </w:t>
      </w:r>
      <w:r w:rsidRPr="00634C42">
        <w:rPr>
          <w:rFonts w:asciiTheme="minorHAnsi" w:hAnsiTheme="minorHAnsi"/>
          <w:b/>
          <w:color w:val="000000" w:themeColor="text1"/>
          <w:sz w:val="22"/>
          <w:szCs w:val="22"/>
        </w:rPr>
        <w:t xml:space="preserve">Mr </w:t>
      </w:r>
      <w:r w:rsidR="00146026" w:rsidRPr="00634C42">
        <w:rPr>
          <w:rFonts w:asciiTheme="minorHAnsi" w:hAnsiTheme="minorHAnsi"/>
          <w:b/>
          <w:color w:val="000000" w:themeColor="text1"/>
          <w:sz w:val="22"/>
          <w:szCs w:val="22"/>
        </w:rPr>
        <w:t>Kevin Stracey</w:t>
      </w:r>
    </w:p>
    <w:p w14:paraId="659B9815" w14:textId="6BC793A8" w:rsidR="00FE3ABD" w:rsidRPr="00634C42" w:rsidRDefault="00FE3ABD" w:rsidP="00FE3ABD">
      <w:pPr>
        <w:ind w:left="709"/>
        <w:jc w:val="right"/>
        <w:rPr>
          <w:rFonts w:asciiTheme="minorHAnsi" w:hAnsiTheme="minorHAnsi" w:cstheme="minorHAnsi"/>
          <w:color w:val="000000" w:themeColor="text1"/>
          <w:sz w:val="22"/>
          <w:szCs w:val="22"/>
        </w:rPr>
      </w:pPr>
      <w:r w:rsidRPr="00634C42">
        <w:rPr>
          <w:rFonts w:asciiTheme="minorHAnsi" w:hAnsiTheme="minorHAnsi" w:cstheme="minorHAnsi"/>
          <w:b/>
          <w:color w:val="000000" w:themeColor="text1"/>
          <w:sz w:val="22"/>
          <w:szCs w:val="22"/>
        </w:rPr>
        <w:t>CARRIED</w:t>
      </w:r>
    </w:p>
    <w:p w14:paraId="39ADDDA3" w14:textId="4157E518" w:rsidR="00A6096A" w:rsidRPr="00634C42" w:rsidRDefault="005A169D" w:rsidP="00032A7C">
      <w:pPr>
        <w:ind w:left="709" w:hanging="708"/>
        <w:jc w:val="both"/>
        <w:rPr>
          <w:rFonts w:asciiTheme="minorHAnsi" w:hAnsiTheme="minorHAnsi"/>
          <w:b/>
          <w:color w:val="000000" w:themeColor="text1"/>
          <w:sz w:val="22"/>
          <w:szCs w:val="22"/>
        </w:rPr>
      </w:pPr>
      <w:r w:rsidRPr="00634C42">
        <w:rPr>
          <w:rFonts w:asciiTheme="minorHAnsi" w:hAnsiTheme="minorHAnsi"/>
          <w:color w:val="000000" w:themeColor="text1"/>
          <w:sz w:val="22"/>
          <w:szCs w:val="22"/>
        </w:rPr>
        <w:t>1</w:t>
      </w:r>
      <w:r w:rsidR="00FC1529">
        <w:rPr>
          <w:rFonts w:asciiTheme="minorHAnsi" w:hAnsiTheme="minorHAnsi"/>
          <w:color w:val="000000" w:themeColor="text1"/>
          <w:sz w:val="22"/>
          <w:szCs w:val="22"/>
        </w:rPr>
        <w:t>6</w:t>
      </w:r>
      <w:r w:rsidRPr="00634C42">
        <w:rPr>
          <w:rFonts w:asciiTheme="minorHAnsi" w:hAnsiTheme="minorHAnsi"/>
          <w:color w:val="000000" w:themeColor="text1"/>
          <w:sz w:val="22"/>
          <w:szCs w:val="22"/>
        </w:rPr>
        <w:t>.3</w:t>
      </w:r>
      <w:r w:rsidR="00737019" w:rsidRPr="00634C42">
        <w:rPr>
          <w:rFonts w:asciiTheme="minorHAnsi" w:hAnsiTheme="minorHAnsi"/>
          <w:color w:val="000000" w:themeColor="text1"/>
          <w:sz w:val="22"/>
          <w:szCs w:val="22"/>
        </w:rPr>
        <w:tab/>
      </w:r>
      <w:r w:rsidR="00A6096A" w:rsidRPr="00634C42">
        <w:rPr>
          <w:rFonts w:asciiTheme="minorHAnsi" w:hAnsiTheme="minorHAnsi"/>
          <w:b/>
          <w:color w:val="000000" w:themeColor="text1"/>
          <w:sz w:val="22"/>
          <w:szCs w:val="22"/>
        </w:rPr>
        <w:t xml:space="preserve">ASSESSMENT </w:t>
      </w:r>
    </w:p>
    <w:p w14:paraId="2A4E5745" w14:textId="1A76CAB6" w:rsidR="007550DE" w:rsidRPr="00634C42" w:rsidRDefault="007550DE" w:rsidP="00032A7C">
      <w:pPr>
        <w:ind w:left="709"/>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MOTION</w:t>
      </w:r>
    </w:p>
    <w:p w14:paraId="5D6C50FA" w14:textId="639C2723" w:rsidR="00AE124A" w:rsidRPr="00634C42" w:rsidRDefault="00AE124A" w:rsidP="00032A7C">
      <w:pPr>
        <w:ind w:left="709"/>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That Synod adopts the estimate of Diocesan </w:t>
      </w:r>
      <w:r w:rsidR="00A01E70">
        <w:rPr>
          <w:rFonts w:asciiTheme="minorHAnsi" w:hAnsiTheme="minorHAnsi"/>
          <w:color w:val="000000" w:themeColor="text1"/>
          <w:sz w:val="22"/>
          <w:szCs w:val="22"/>
        </w:rPr>
        <w:t>Expenses for the year 201</w:t>
      </w:r>
      <w:r w:rsidR="00FC1529">
        <w:rPr>
          <w:rFonts w:asciiTheme="minorHAnsi" w:hAnsiTheme="minorHAnsi"/>
          <w:color w:val="000000" w:themeColor="text1"/>
          <w:sz w:val="22"/>
          <w:szCs w:val="22"/>
        </w:rPr>
        <w:t>9</w:t>
      </w:r>
      <w:r w:rsidRPr="00634C42">
        <w:rPr>
          <w:rFonts w:asciiTheme="minorHAnsi" w:hAnsiTheme="minorHAnsi"/>
          <w:color w:val="000000" w:themeColor="text1"/>
          <w:sz w:val="22"/>
          <w:szCs w:val="22"/>
        </w:rPr>
        <w:t xml:space="preserve"> and the rate of assessment of 16.00% of assessable income for the year 201</w:t>
      </w:r>
      <w:r w:rsidR="00FC1529">
        <w:rPr>
          <w:rFonts w:asciiTheme="minorHAnsi" w:hAnsiTheme="minorHAnsi"/>
          <w:color w:val="000000" w:themeColor="text1"/>
          <w:sz w:val="22"/>
          <w:szCs w:val="22"/>
        </w:rPr>
        <w:t>9</w:t>
      </w:r>
      <w:r w:rsidRPr="00634C42">
        <w:rPr>
          <w:rFonts w:asciiTheme="minorHAnsi" w:hAnsiTheme="minorHAnsi"/>
          <w:color w:val="000000" w:themeColor="text1"/>
          <w:sz w:val="22"/>
          <w:szCs w:val="22"/>
        </w:rPr>
        <w:t xml:space="preserve"> and encourages Diocesan Council to continue to investigate the feasibility of reducing the rate of assessment.</w:t>
      </w:r>
    </w:p>
    <w:p w14:paraId="2080EECF" w14:textId="6AC42775" w:rsidR="007550DE" w:rsidRPr="00634C42" w:rsidRDefault="007550DE" w:rsidP="00032A7C">
      <w:pPr>
        <w:ind w:left="709"/>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Moved by </w:t>
      </w:r>
      <w:r w:rsidR="00FC1529">
        <w:rPr>
          <w:rFonts w:asciiTheme="minorHAnsi" w:hAnsiTheme="minorHAnsi"/>
          <w:b/>
          <w:color w:val="000000" w:themeColor="text1"/>
          <w:sz w:val="22"/>
          <w:szCs w:val="22"/>
        </w:rPr>
        <w:t>Mrs Amanda Harfield</w:t>
      </w:r>
      <w:r w:rsidR="005F16EF" w:rsidRPr="00634C42">
        <w:rPr>
          <w:rFonts w:asciiTheme="minorHAnsi" w:hAnsiTheme="minorHAnsi"/>
          <w:b/>
          <w:color w:val="000000" w:themeColor="text1"/>
          <w:sz w:val="22"/>
          <w:szCs w:val="22"/>
        </w:rPr>
        <w:t>, Secretary of Synod</w:t>
      </w:r>
    </w:p>
    <w:p w14:paraId="1282D714" w14:textId="66A1CDB8" w:rsidR="005A169D" w:rsidRDefault="007550DE" w:rsidP="00032A7C">
      <w:pPr>
        <w:ind w:left="709"/>
        <w:jc w:val="both"/>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Seconded by Mr </w:t>
      </w:r>
      <w:r w:rsidR="00AE124A" w:rsidRPr="00634C42">
        <w:rPr>
          <w:rFonts w:asciiTheme="minorHAnsi" w:hAnsiTheme="minorHAnsi"/>
          <w:b/>
          <w:color w:val="000000" w:themeColor="text1"/>
          <w:sz w:val="22"/>
          <w:szCs w:val="22"/>
        </w:rPr>
        <w:t>Kevin Stracey</w:t>
      </w:r>
    </w:p>
    <w:p w14:paraId="161164DD" w14:textId="77777777" w:rsidR="002B2CD5" w:rsidRDefault="002B2CD5" w:rsidP="003031FB">
      <w:pPr>
        <w:ind w:left="567"/>
        <w:rPr>
          <w:rFonts w:asciiTheme="minorHAnsi" w:hAnsiTheme="minorHAnsi"/>
          <w:color w:val="000000" w:themeColor="text1"/>
          <w:sz w:val="22"/>
          <w:szCs w:val="22"/>
        </w:rPr>
      </w:pPr>
    </w:p>
    <w:p w14:paraId="3470FF0B" w14:textId="77777777" w:rsidR="00C211C5" w:rsidRPr="00634C42" w:rsidRDefault="00C211C5" w:rsidP="00C211C5">
      <w:pPr>
        <w:pStyle w:val="ListParagraph"/>
        <w:spacing w:after="0"/>
        <w:ind w:left="567"/>
        <w:jc w:val="right"/>
        <w:rPr>
          <w:b/>
          <w:color w:val="000000" w:themeColor="text1"/>
          <w:sz w:val="22"/>
          <w:szCs w:val="22"/>
        </w:rPr>
      </w:pPr>
    </w:p>
    <w:p w14:paraId="6DF52382" w14:textId="4F363168" w:rsidR="00C211C5" w:rsidRPr="00634C42" w:rsidRDefault="00C211C5" w:rsidP="00C211C5">
      <w:pPr>
        <w:pBdr>
          <w:top w:val="single" w:sz="4" w:space="1" w:color="auto"/>
          <w:left w:val="single" w:sz="4" w:space="4" w:color="auto"/>
          <w:bottom w:val="single" w:sz="4" w:space="1" w:color="auto"/>
          <w:right w:val="single" w:sz="4" w:space="4" w:color="auto"/>
        </w:pBd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MOTION</w:t>
      </w:r>
      <w:r w:rsidR="00DD28A5" w:rsidRPr="00634C42">
        <w:rPr>
          <w:rFonts w:asciiTheme="minorHAnsi" w:hAnsiTheme="minorHAnsi"/>
          <w:b/>
          <w:color w:val="000000" w:themeColor="text1"/>
          <w:sz w:val="22"/>
          <w:szCs w:val="22"/>
        </w:rPr>
        <w:t>S</w:t>
      </w:r>
    </w:p>
    <w:p w14:paraId="04FE8CEC" w14:textId="77777777" w:rsidR="00C211C5" w:rsidRDefault="00C211C5" w:rsidP="00C211C5">
      <w:pPr>
        <w:pStyle w:val="ListParagraph"/>
        <w:ind w:left="567"/>
        <w:rPr>
          <w:b/>
          <w:color w:val="000000" w:themeColor="text1"/>
          <w:sz w:val="22"/>
          <w:szCs w:val="22"/>
        </w:rPr>
      </w:pPr>
    </w:p>
    <w:p w14:paraId="66953354" w14:textId="77777777" w:rsidR="007E1090" w:rsidRPr="007E1090" w:rsidRDefault="007E1090" w:rsidP="007E1090">
      <w:pPr>
        <w:rPr>
          <w:rFonts w:cstheme="minorHAnsi"/>
          <w:b/>
          <w:bCs/>
          <w:color w:val="000000"/>
          <w:sz w:val="22"/>
          <w:szCs w:val="22"/>
          <w:u w:val="single"/>
        </w:rPr>
      </w:pPr>
      <w:r w:rsidRPr="007E1090">
        <w:rPr>
          <w:rFonts w:ascii="Calibri" w:hAnsi="Calibri"/>
          <w:sz w:val="22"/>
          <w:szCs w:val="22"/>
        </w:rPr>
        <w:t>17.</w:t>
      </w:r>
      <w:r w:rsidRPr="007C7FD3">
        <w:rPr>
          <w:rFonts w:ascii="Calibri" w:hAnsi="Calibri"/>
        </w:rPr>
        <w:tab/>
      </w:r>
      <w:r w:rsidRPr="007E1090">
        <w:rPr>
          <w:rFonts w:asciiTheme="minorHAnsi" w:hAnsiTheme="minorHAnsi" w:cstheme="minorHAnsi"/>
          <w:b/>
          <w:color w:val="000000"/>
          <w:sz w:val="22"/>
          <w:szCs w:val="22"/>
        </w:rPr>
        <w:t>SYNODAL ASSESSMENT DEDUCTION POLICY</w:t>
      </w:r>
    </w:p>
    <w:p w14:paraId="4B38EF25" w14:textId="77777777" w:rsidR="001F1D07" w:rsidRPr="001F1D07" w:rsidRDefault="001F1D07" w:rsidP="007E1090">
      <w:pPr>
        <w:ind w:left="709"/>
        <w:rPr>
          <w:rFonts w:asciiTheme="minorHAnsi" w:hAnsiTheme="minorHAnsi" w:cstheme="minorHAnsi"/>
          <w:b/>
          <w:bCs/>
          <w:color w:val="000000"/>
          <w:sz w:val="22"/>
          <w:szCs w:val="22"/>
        </w:rPr>
      </w:pPr>
      <w:r w:rsidRPr="001F1D07">
        <w:rPr>
          <w:rFonts w:asciiTheme="minorHAnsi" w:hAnsiTheme="minorHAnsi" w:cstheme="minorHAnsi"/>
          <w:b/>
          <w:bCs/>
          <w:color w:val="000000"/>
          <w:sz w:val="22"/>
          <w:szCs w:val="22"/>
        </w:rPr>
        <w:t>MOTION</w:t>
      </w:r>
    </w:p>
    <w:p w14:paraId="73725081" w14:textId="73BA4012" w:rsidR="007E1090" w:rsidRPr="007E1090" w:rsidRDefault="007E1090" w:rsidP="007E1090">
      <w:pPr>
        <w:ind w:left="709"/>
        <w:rPr>
          <w:rFonts w:asciiTheme="minorHAnsi" w:hAnsiTheme="minorHAnsi" w:cstheme="minorHAnsi"/>
          <w:sz w:val="22"/>
          <w:szCs w:val="22"/>
        </w:rPr>
      </w:pPr>
      <w:r w:rsidRPr="007E1090">
        <w:rPr>
          <w:rFonts w:asciiTheme="minorHAnsi" w:hAnsiTheme="minorHAnsi" w:cstheme="minorHAnsi"/>
          <w:bCs/>
          <w:color w:val="000000"/>
          <w:sz w:val="22"/>
          <w:szCs w:val="22"/>
        </w:rPr>
        <w:t>That this Synod requests that Diocesan Council review the Diocesan Assessment Deduction Policy and in particular with a view to increasing the “Maintenance of Property” deductibility  (section 3 dot point 1) from its current amount of $15,000 to $30,000.</w:t>
      </w:r>
    </w:p>
    <w:p w14:paraId="6BDC75C3" w14:textId="06BC95BB" w:rsidR="007E1090" w:rsidRPr="007E1090" w:rsidRDefault="007E1090" w:rsidP="007E1090">
      <w:pPr>
        <w:ind w:left="709"/>
        <w:rPr>
          <w:rFonts w:asciiTheme="minorHAnsi" w:hAnsiTheme="minorHAnsi" w:cstheme="minorHAnsi"/>
          <w:b/>
          <w:sz w:val="22"/>
          <w:szCs w:val="22"/>
        </w:rPr>
      </w:pPr>
      <w:r w:rsidRPr="007E1090">
        <w:rPr>
          <w:rFonts w:asciiTheme="minorHAnsi" w:hAnsiTheme="minorHAnsi" w:cstheme="minorHAnsi"/>
          <w:b/>
          <w:sz w:val="22"/>
          <w:szCs w:val="22"/>
        </w:rPr>
        <w:t xml:space="preserve">Moved by </w:t>
      </w:r>
      <w:r w:rsidR="001B0607">
        <w:rPr>
          <w:rFonts w:asciiTheme="minorHAnsi" w:hAnsiTheme="minorHAnsi" w:cstheme="minorHAnsi"/>
          <w:b/>
          <w:sz w:val="22"/>
          <w:szCs w:val="22"/>
        </w:rPr>
        <w:t xml:space="preserve">Ms </w:t>
      </w:r>
      <w:r w:rsidRPr="007E1090">
        <w:rPr>
          <w:rFonts w:asciiTheme="minorHAnsi" w:hAnsiTheme="minorHAnsi" w:cstheme="minorHAnsi"/>
          <w:b/>
          <w:sz w:val="22"/>
          <w:szCs w:val="22"/>
        </w:rPr>
        <w:t>Elizabeth Ferguson</w:t>
      </w:r>
    </w:p>
    <w:p w14:paraId="039EBBD8" w14:textId="77777777" w:rsidR="007E1090" w:rsidRPr="007E1090" w:rsidRDefault="007E1090" w:rsidP="007E1090">
      <w:pPr>
        <w:ind w:left="709"/>
        <w:jc w:val="both"/>
        <w:rPr>
          <w:rFonts w:asciiTheme="minorHAnsi" w:hAnsiTheme="minorHAnsi" w:cstheme="minorHAnsi"/>
          <w:b/>
          <w:sz w:val="22"/>
          <w:szCs w:val="22"/>
        </w:rPr>
      </w:pPr>
      <w:r w:rsidRPr="007E1090">
        <w:rPr>
          <w:rFonts w:asciiTheme="minorHAnsi" w:hAnsiTheme="minorHAnsi" w:cstheme="minorHAnsi"/>
          <w:b/>
          <w:sz w:val="22"/>
          <w:szCs w:val="22"/>
        </w:rPr>
        <w:t xml:space="preserve">Seconded by </w:t>
      </w:r>
      <w:r w:rsidRPr="007E1090">
        <w:rPr>
          <w:rFonts w:asciiTheme="minorHAnsi" w:hAnsiTheme="minorHAnsi" w:cstheme="minorHAnsi"/>
          <w:b/>
          <w:color w:val="000000" w:themeColor="text1"/>
          <w:sz w:val="22"/>
          <w:szCs w:val="22"/>
        </w:rPr>
        <w:t xml:space="preserve">The Hon </w:t>
      </w:r>
      <w:r w:rsidRPr="007E1090">
        <w:rPr>
          <w:rFonts w:asciiTheme="minorHAnsi" w:hAnsiTheme="minorHAnsi" w:cstheme="minorHAnsi"/>
          <w:b/>
          <w:sz w:val="22"/>
          <w:szCs w:val="22"/>
        </w:rPr>
        <w:t xml:space="preserve">David Wotton </w:t>
      </w:r>
      <w:r w:rsidRPr="007E1090">
        <w:rPr>
          <w:rFonts w:asciiTheme="minorHAnsi" w:hAnsiTheme="minorHAnsi" w:cstheme="minorHAnsi"/>
          <w:b/>
          <w:color w:val="000000" w:themeColor="text1"/>
          <w:sz w:val="22"/>
          <w:szCs w:val="22"/>
        </w:rPr>
        <w:t>AM</w:t>
      </w:r>
    </w:p>
    <w:p w14:paraId="6E8C91CF" w14:textId="77777777" w:rsidR="007E1090" w:rsidRDefault="007E1090" w:rsidP="00174266">
      <w:pPr>
        <w:ind w:left="567" w:hanging="567"/>
        <w:rPr>
          <w:rFonts w:asciiTheme="minorHAnsi" w:hAnsiTheme="minorHAnsi"/>
          <w:b/>
          <w:color w:val="000000" w:themeColor="text1"/>
          <w:sz w:val="22"/>
          <w:szCs w:val="22"/>
        </w:rPr>
      </w:pPr>
    </w:p>
    <w:p w14:paraId="41EA51B4" w14:textId="0A7473E4" w:rsidR="007E1090" w:rsidRDefault="007E1090" w:rsidP="007E1090">
      <w:pPr>
        <w:ind w:left="567" w:hanging="567"/>
        <w:jc w:val="right"/>
        <w:rPr>
          <w:rFonts w:asciiTheme="minorHAnsi" w:hAnsiTheme="minorHAnsi"/>
          <w:b/>
          <w:color w:val="000000" w:themeColor="text1"/>
          <w:sz w:val="22"/>
          <w:szCs w:val="22"/>
        </w:rPr>
      </w:pPr>
      <w:r>
        <w:rPr>
          <w:rFonts w:asciiTheme="minorHAnsi" w:hAnsiTheme="minorHAnsi"/>
          <w:b/>
          <w:color w:val="000000" w:themeColor="text1"/>
          <w:sz w:val="22"/>
          <w:szCs w:val="22"/>
        </w:rPr>
        <w:t>CARRIED</w:t>
      </w:r>
    </w:p>
    <w:p w14:paraId="10B13D15" w14:textId="2BF6C068" w:rsidR="007E1090" w:rsidRDefault="007E1090">
      <w:pPr>
        <w:spacing w:after="160" w:line="288" w:lineRule="auto"/>
        <w:ind w:left="2160"/>
        <w:rPr>
          <w:rFonts w:asciiTheme="minorHAnsi" w:hAnsiTheme="minorHAnsi"/>
          <w:b/>
          <w:color w:val="000000" w:themeColor="text1"/>
          <w:sz w:val="22"/>
          <w:szCs w:val="22"/>
        </w:rPr>
      </w:pPr>
      <w:r>
        <w:rPr>
          <w:rFonts w:asciiTheme="minorHAnsi" w:hAnsiTheme="minorHAnsi"/>
          <w:b/>
          <w:color w:val="000000" w:themeColor="text1"/>
          <w:sz w:val="22"/>
          <w:szCs w:val="22"/>
        </w:rPr>
        <w:br w:type="page"/>
      </w:r>
    </w:p>
    <w:p w14:paraId="014EEDCD" w14:textId="77777777" w:rsidR="007E1090" w:rsidRDefault="007E1090" w:rsidP="00174266">
      <w:pPr>
        <w:ind w:left="567" w:hanging="567"/>
        <w:rPr>
          <w:rFonts w:asciiTheme="minorHAnsi" w:hAnsiTheme="minorHAnsi"/>
          <w:b/>
          <w:color w:val="000000" w:themeColor="text1"/>
          <w:sz w:val="22"/>
          <w:szCs w:val="22"/>
        </w:rPr>
      </w:pPr>
    </w:p>
    <w:p w14:paraId="37AD2C74" w14:textId="77777777" w:rsidR="007E1090" w:rsidRPr="007E1090" w:rsidRDefault="007E1090" w:rsidP="003475A8">
      <w:pPr>
        <w:pStyle w:val="ListParagraph"/>
        <w:spacing w:after="0" w:line="240" w:lineRule="auto"/>
        <w:ind w:left="709" w:hanging="709"/>
        <w:rPr>
          <w:b/>
          <w:color w:val="000000" w:themeColor="text1"/>
          <w:sz w:val="24"/>
          <w:szCs w:val="24"/>
          <w:u w:val="single"/>
        </w:rPr>
      </w:pPr>
      <w:r w:rsidRPr="007E1090">
        <w:rPr>
          <w:rFonts w:ascii="Calibri" w:hAnsi="Calibri" w:cs="Calibri"/>
          <w:color w:val="000000" w:themeColor="text1"/>
          <w:sz w:val="22"/>
          <w:szCs w:val="22"/>
          <w:lang w:val="en-US"/>
        </w:rPr>
        <w:t>18</w:t>
      </w:r>
      <w:r w:rsidRPr="007E1090">
        <w:rPr>
          <w:rFonts w:ascii="Calibri" w:hAnsi="Calibri" w:cs="Calibri"/>
          <w:color w:val="000000" w:themeColor="text1"/>
          <w:sz w:val="24"/>
          <w:szCs w:val="24"/>
          <w:lang w:val="en-US"/>
        </w:rPr>
        <w:t xml:space="preserve">.       </w:t>
      </w:r>
      <w:r w:rsidRPr="007E1090">
        <w:rPr>
          <w:rFonts w:cstheme="minorHAnsi"/>
          <w:b/>
          <w:color w:val="000000" w:themeColor="text1"/>
          <w:sz w:val="22"/>
          <w:szCs w:val="22"/>
        </w:rPr>
        <w:t>SYNODAL ASSESSMENT</w:t>
      </w:r>
    </w:p>
    <w:p w14:paraId="344C901A" w14:textId="77777777" w:rsidR="00C16623" w:rsidRDefault="00C16623" w:rsidP="00C16623">
      <w:pPr>
        <w:ind w:left="709"/>
        <w:rPr>
          <w:rFonts w:ascii="Calibri" w:hAnsi="Calibri" w:cs="Calibri"/>
          <w:color w:val="000000"/>
          <w:sz w:val="22"/>
          <w:szCs w:val="22"/>
        </w:rPr>
      </w:pPr>
    </w:p>
    <w:p w14:paraId="22414DD7" w14:textId="0241F620" w:rsidR="00C16623" w:rsidRDefault="00C16623" w:rsidP="00C16623">
      <w:pPr>
        <w:ind w:left="709"/>
        <w:rPr>
          <w:rFonts w:ascii="Calibri" w:hAnsi="Calibri" w:cs="Calibri"/>
          <w:color w:val="000000"/>
          <w:sz w:val="22"/>
          <w:szCs w:val="22"/>
        </w:rPr>
      </w:pPr>
      <w:r>
        <w:rPr>
          <w:rFonts w:ascii="Calibri" w:hAnsi="Calibri" w:cs="Calibri"/>
          <w:color w:val="000000"/>
          <w:sz w:val="22"/>
          <w:szCs w:val="22"/>
        </w:rPr>
        <w:t xml:space="preserve">Leave was granted by Synod </w:t>
      </w:r>
      <w:r w:rsidR="0074121A">
        <w:rPr>
          <w:rFonts w:ascii="Calibri" w:hAnsi="Calibri" w:cs="Calibri"/>
          <w:color w:val="000000"/>
          <w:sz w:val="22"/>
          <w:szCs w:val="22"/>
        </w:rPr>
        <w:t xml:space="preserve">for the mover </w:t>
      </w:r>
      <w:r>
        <w:rPr>
          <w:rFonts w:ascii="Calibri" w:hAnsi="Calibri" w:cs="Calibri"/>
          <w:color w:val="000000"/>
          <w:sz w:val="22"/>
          <w:szCs w:val="22"/>
        </w:rPr>
        <w:t xml:space="preserve">to show </w:t>
      </w:r>
      <w:r w:rsidR="00C94914">
        <w:rPr>
          <w:rFonts w:ascii="Calibri" w:hAnsi="Calibri" w:cs="Calibri"/>
          <w:color w:val="000000"/>
          <w:sz w:val="22"/>
          <w:szCs w:val="22"/>
        </w:rPr>
        <w:t xml:space="preserve">on the screen </w:t>
      </w:r>
      <w:r>
        <w:rPr>
          <w:rFonts w:ascii="Calibri" w:hAnsi="Calibri" w:cs="Calibri"/>
          <w:color w:val="000000"/>
          <w:sz w:val="22"/>
          <w:szCs w:val="22"/>
        </w:rPr>
        <w:t>an extract from Holy Trinity’s website.</w:t>
      </w:r>
    </w:p>
    <w:p w14:paraId="3154A30A" w14:textId="77777777" w:rsidR="00C16623" w:rsidRPr="00C16623" w:rsidRDefault="00C16623" w:rsidP="00C16623">
      <w:pPr>
        <w:ind w:left="709"/>
        <w:jc w:val="right"/>
        <w:rPr>
          <w:rFonts w:ascii="Calibri" w:hAnsi="Calibri" w:cs="Calibri"/>
          <w:color w:val="000000"/>
          <w:sz w:val="22"/>
          <w:szCs w:val="22"/>
        </w:rPr>
      </w:pPr>
    </w:p>
    <w:p w14:paraId="3015770C" w14:textId="32AC0837" w:rsidR="00C16623" w:rsidRPr="00E818FB" w:rsidRDefault="00C16623" w:rsidP="003475A8">
      <w:pPr>
        <w:ind w:left="709"/>
        <w:rPr>
          <w:rFonts w:ascii="Calibri" w:hAnsi="Calibri" w:cs="Calibri"/>
          <w:b/>
          <w:iCs/>
          <w:color w:val="000000" w:themeColor="text1"/>
          <w:sz w:val="22"/>
          <w:szCs w:val="22"/>
        </w:rPr>
      </w:pPr>
      <w:r w:rsidRPr="00E818FB">
        <w:rPr>
          <w:rFonts w:ascii="Calibri" w:hAnsi="Calibri" w:cs="Calibri"/>
          <w:b/>
          <w:iCs/>
          <w:color w:val="000000" w:themeColor="text1"/>
          <w:sz w:val="22"/>
          <w:szCs w:val="22"/>
        </w:rPr>
        <w:t>MOTION</w:t>
      </w:r>
    </w:p>
    <w:p w14:paraId="44B4993F" w14:textId="4284C52D" w:rsidR="007E1090" w:rsidRPr="007E1090" w:rsidRDefault="007E1090" w:rsidP="003475A8">
      <w:pPr>
        <w:ind w:left="709"/>
        <w:rPr>
          <w:rFonts w:ascii="Calibri" w:hAnsi="Calibri" w:cs="Calibri"/>
          <w:iCs/>
          <w:color w:val="000000"/>
          <w:sz w:val="22"/>
          <w:szCs w:val="22"/>
        </w:rPr>
      </w:pPr>
      <w:r w:rsidRPr="007E1090">
        <w:rPr>
          <w:rFonts w:ascii="Calibri" w:hAnsi="Calibri" w:cs="Calibri"/>
          <w:iCs/>
          <w:color w:val="500050"/>
          <w:sz w:val="22"/>
          <w:szCs w:val="22"/>
        </w:rPr>
        <w:t>T</w:t>
      </w:r>
      <w:r w:rsidRPr="007E1090">
        <w:rPr>
          <w:rFonts w:ascii="Calibri" w:hAnsi="Calibri" w:cs="Calibri"/>
          <w:iCs/>
          <w:color w:val="000000"/>
          <w:sz w:val="22"/>
          <w:szCs w:val="22"/>
        </w:rPr>
        <w:t>his Synod notes the definitions of 'assessable income', 'church body', 'parish income', and 'remuneration' in respect of parishes and the determination of assessment contained in section 18 of The Assessments Ordinance 1985.  This Synod recognises that any parish that deliberately does not include all parish income and assessable income in relation to all church bodies is infringing the Ordinance and acting against the spirit of cooperation at the heart of our Anglican community and its mission. This Synod calls on all parishes to adhere to the requirements of The Assessments Ordinance 1985.</w:t>
      </w:r>
    </w:p>
    <w:p w14:paraId="54D6595A" w14:textId="77777777" w:rsidR="007E1090" w:rsidRPr="007E1090" w:rsidRDefault="007E1090" w:rsidP="003475A8">
      <w:pPr>
        <w:ind w:left="709"/>
        <w:rPr>
          <w:rFonts w:ascii="Calibri" w:hAnsi="Calibri" w:cs="Calibri"/>
          <w:b/>
          <w:color w:val="000000"/>
          <w:sz w:val="22"/>
          <w:szCs w:val="22"/>
        </w:rPr>
      </w:pPr>
      <w:r w:rsidRPr="007E1090">
        <w:rPr>
          <w:rFonts w:ascii="Calibri" w:hAnsi="Calibri" w:cs="Calibri"/>
          <w:b/>
          <w:color w:val="000000"/>
          <w:sz w:val="22"/>
          <w:szCs w:val="22"/>
        </w:rPr>
        <w:t>Moved by The Rev’d Warren Huffa</w:t>
      </w:r>
    </w:p>
    <w:p w14:paraId="3E2EB666" w14:textId="4E7FE55C" w:rsidR="007E1090" w:rsidRDefault="007E1090" w:rsidP="003475A8">
      <w:pPr>
        <w:ind w:left="709"/>
        <w:rPr>
          <w:rFonts w:ascii="Calibri" w:hAnsi="Calibri" w:cs="Calibri"/>
          <w:b/>
          <w:color w:val="000000"/>
          <w:sz w:val="22"/>
          <w:szCs w:val="22"/>
        </w:rPr>
      </w:pPr>
      <w:r w:rsidRPr="007E1090">
        <w:rPr>
          <w:rFonts w:ascii="Calibri" w:hAnsi="Calibri" w:cs="Calibri"/>
          <w:b/>
          <w:color w:val="000000"/>
          <w:sz w:val="22"/>
          <w:szCs w:val="22"/>
        </w:rPr>
        <w:t>Seconded by The Rev’d David Covington-Groth</w:t>
      </w:r>
    </w:p>
    <w:p w14:paraId="1B8ED277" w14:textId="512CE31D" w:rsidR="00C16623" w:rsidRDefault="00C16623" w:rsidP="003475A8">
      <w:pPr>
        <w:ind w:left="709"/>
        <w:rPr>
          <w:rFonts w:ascii="Calibri" w:hAnsi="Calibri" w:cs="Calibri"/>
          <w:b/>
          <w:color w:val="000000"/>
          <w:sz w:val="22"/>
          <w:szCs w:val="22"/>
        </w:rPr>
      </w:pPr>
    </w:p>
    <w:p w14:paraId="4AD9D06E" w14:textId="4563CB10" w:rsidR="007E1090" w:rsidRDefault="007E1090" w:rsidP="007E1090">
      <w:pPr>
        <w:ind w:left="567" w:hanging="567"/>
        <w:jc w:val="right"/>
        <w:rPr>
          <w:rFonts w:asciiTheme="minorHAnsi" w:hAnsiTheme="minorHAnsi"/>
          <w:b/>
          <w:color w:val="000000" w:themeColor="text1"/>
          <w:sz w:val="22"/>
          <w:szCs w:val="22"/>
        </w:rPr>
      </w:pPr>
      <w:r>
        <w:rPr>
          <w:rFonts w:asciiTheme="minorHAnsi" w:hAnsiTheme="minorHAnsi"/>
          <w:b/>
          <w:color w:val="000000" w:themeColor="text1"/>
          <w:sz w:val="22"/>
          <w:szCs w:val="22"/>
        </w:rPr>
        <w:t>CARRIED</w:t>
      </w:r>
    </w:p>
    <w:p w14:paraId="7DC8C122" w14:textId="77777777" w:rsidR="007E1090" w:rsidRPr="007E1090" w:rsidRDefault="007E1090" w:rsidP="007E1090">
      <w:pPr>
        <w:pStyle w:val="ListParagraph"/>
        <w:spacing w:after="0" w:line="240" w:lineRule="auto"/>
        <w:ind w:left="709" w:hanging="709"/>
        <w:jc w:val="both"/>
        <w:rPr>
          <w:rFonts w:ascii="Calibri" w:hAnsi="Calibri"/>
          <w:b/>
          <w:color w:val="000000" w:themeColor="text1"/>
          <w:sz w:val="22"/>
          <w:szCs w:val="22"/>
        </w:rPr>
      </w:pPr>
      <w:r w:rsidRPr="007E1090">
        <w:rPr>
          <w:rFonts w:ascii="Calibri" w:hAnsi="Calibri"/>
          <w:color w:val="000000" w:themeColor="text1"/>
          <w:sz w:val="22"/>
          <w:szCs w:val="22"/>
        </w:rPr>
        <w:t>19.</w:t>
      </w:r>
      <w:r w:rsidRPr="007E1090">
        <w:rPr>
          <w:rFonts w:ascii="Calibri" w:hAnsi="Calibri"/>
          <w:color w:val="000000" w:themeColor="text1"/>
          <w:sz w:val="22"/>
          <w:szCs w:val="22"/>
        </w:rPr>
        <w:tab/>
      </w:r>
      <w:r w:rsidRPr="007E1090">
        <w:rPr>
          <w:rFonts w:cstheme="minorHAnsi"/>
          <w:b/>
          <w:color w:val="000000" w:themeColor="text1"/>
          <w:sz w:val="22"/>
          <w:szCs w:val="22"/>
        </w:rPr>
        <w:t>AUSTRALIAN DIACONAL CONFERENCE ASSOCIATION</w:t>
      </w:r>
    </w:p>
    <w:p w14:paraId="55713E33" w14:textId="77777777" w:rsidR="001F1D07" w:rsidRPr="001F1D07" w:rsidRDefault="001F1D07" w:rsidP="007E1090">
      <w:pPr>
        <w:pStyle w:val="ydpa065ff45yiv6163009041msonormal"/>
        <w:spacing w:before="0" w:beforeAutospacing="0" w:after="0" w:afterAutospacing="0"/>
        <w:ind w:left="709"/>
        <w:rPr>
          <w:rFonts w:ascii="Calibri" w:hAnsi="Calibri" w:cs="Calibri"/>
          <w:b/>
          <w:color w:val="000000"/>
          <w:sz w:val="22"/>
          <w:szCs w:val="22"/>
        </w:rPr>
      </w:pPr>
      <w:r w:rsidRPr="001F1D07">
        <w:rPr>
          <w:rFonts w:ascii="Calibri" w:hAnsi="Calibri" w:cs="Calibri"/>
          <w:b/>
          <w:color w:val="000000"/>
          <w:sz w:val="22"/>
          <w:szCs w:val="22"/>
        </w:rPr>
        <w:t>MOTION</w:t>
      </w:r>
    </w:p>
    <w:p w14:paraId="4EB661EA" w14:textId="1975C0C6" w:rsidR="007E1090" w:rsidRPr="007E1090" w:rsidRDefault="007E1090" w:rsidP="007E1090">
      <w:pPr>
        <w:pStyle w:val="ydpa065ff45yiv6163009041msonormal"/>
        <w:spacing w:before="0" w:beforeAutospacing="0" w:after="0" w:afterAutospacing="0"/>
        <w:ind w:left="709"/>
        <w:rPr>
          <w:rFonts w:ascii="Calibri" w:hAnsi="Calibri" w:cs="Calibri"/>
          <w:color w:val="000000"/>
          <w:sz w:val="22"/>
          <w:szCs w:val="22"/>
        </w:rPr>
      </w:pPr>
      <w:r w:rsidRPr="007E1090">
        <w:rPr>
          <w:rFonts w:ascii="Calibri" w:hAnsi="Calibri" w:cs="Calibri"/>
          <w:color w:val="000000"/>
          <w:sz w:val="22"/>
          <w:szCs w:val="22"/>
        </w:rPr>
        <w:t>That Synod:</w:t>
      </w:r>
    </w:p>
    <w:p w14:paraId="45D72FCA" w14:textId="77777777" w:rsidR="007E1090" w:rsidRPr="007E1090" w:rsidRDefault="007E1090" w:rsidP="007E1090">
      <w:pPr>
        <w:pStyle w:val="ydpa065ff45yiv6163009041msolistparagraph"/>
        <w:numPr>
          <w:ilvl w:val="0"/>
          <w:numId w:val="35"/>
        </w:numPr>
        <w:spacing w:before="0" w:beforeAutospacing="0" w:after="0" w:afterAutospacing="0"/>
        <w:ind w:left="1560"/>
        <w:rPr>
          <w:rFonts w:ascii="Calibri" w:hAnsi="Calibri" w:cs="Calibri"/>
          <w:color w:val="000000"/>
          <w:sz w:val="22"/>
          <w:szCs w:val="22"/>
        </w:rPr>
      </w:pPr>
      <w:r w:rsidRPr="007E1090">
        <w:rPr>
          <w:rFonts w:ascii="Calibri" w:hAnsi="Calibri" w:cs="Calibri"/>
          <w:color w:val="000000"/>
          <w:sz w:val="22"/>
          <w:szCs w:val="22"/>
        </w:rPr>
        <w:t xml:space="preserve">thanks The Reverend Canon Rosalind Brown for her outstanding stewardship and contribution; </w:t>
      </w:r>
    </w:p>
    <w:p w14:paraId="6B5133CB" w14:textId="77777777" w:rsidR="007E1090" w:rsidRPr="007E1090" w:rsidRDefault="007E1090" w:rsidP="007E1090">
      <w:pPr>
        <w:pStyle w:val="ydpa065ff45yiv6163009041msolistparagraph"/>
        <w:numPr>
          <w:ilvl w:val="0"/>
          <w:numId w:val="35"/>
        </w:numPr>
        <w:spacing w:before="0" w:beforeAutospacing="0" w:after="0" w:afterAutospacing="0"/>
        <w:ind w:left="1560"/>
        <w:rPr>
          <w:rFonts w:ascii="Calibri" w:hAnsi="Calibri" w:cs="Calibri"/>
          <w:color w:val="000000"/>
          <w:sz w:val="22"/>
          <w:szCs w:val="22"/>
        </w:rPr>
      </w:pPr>
      <w:r w:rsidRPr="007E1090">
        <w:rPr>
          <w:rFonts w:ascii="Calibri" w:hAnsi="Calibri" w:cs="Calibri"/>
          <w:color w:val="000000"/>
          <w:sz w:val="22"/>
          <w:szCs w:val="22"/>
        </w:rPr>
        <w:t>acknowledges The Reverend Dr Cathy Thomson for her inspired and relevant Bible Study sessions; and</w:t>
      </w:r>
    </w:p>
    <w:p w14:paraId="253CE3AA" w14:textId="77777777" w:rsidR="007E1090" w:rsidRPr="007E1090" w:rsidRDefault="007E1090" w:rsidP="007E1090">
      <w:pPr>
        <w:pStyle w:val="ydpa065ff45yiv6163009041msolistparagraph"/>
        <w:numPr>
          <w:ilvl w:val="0"/>
          <w:numId w:val="35"/>
        </w:numPr>
        <w:spacing w:before="0" w:beforeAutospacing="0" w:after="0" w:afterAutospacing="0"/>
        <w:ind w:left="1560"/>
        <w:rPr>
          <w:rFonts w:ascii="Calibri" w:hAnsi="Calibri" w:cs="Calibri"/>
          <w:color w:val="000000"/>
          <w:sz w:val="22"/>
          <w:szCs w:val="22"/>
        </w:rPr>
      </w:pPr>
      <w:r w:rsidRPr="007E1090">
        <w:rPr>
          <w:rFonts w:ascii="Calibri" w:hAnsi="Calibri" w:cs="Calibri"/>
          <w:color w:val="000000"/>
          <w:sz w:val="22"/>
          <w:szCs w:val="22"/>
        </w:rPr>
        <w:t>recognises the significant contribution of the Deacons in the Diocese of Adelaide as well as the contributions of the Australian Anglican Diaconal Association.</w:t>
      </w:r>
    </w:p>
    <w:p w14:paraId="4EE526C3" w14:textId="77777777" w:rsidR="007E1090" w:rsidRPr="007E1090" w:rsidRDefault="007E1090" w:rsidP="007E1090">
      <w:pPr>
        <w:pStyle w:val="ydpa065ff45yiv6163009041msonormal"/>
        <w:spacing w:before="0" w:beforeAutospacing="0" w:after="0" w:afterAutospacing="0"/>
        <w:ind w:left="709"/>
        <w:rPr>
          <w:rFonts w:ascii="Calibri" w:hAnsi="Calibri" w:cs="Calibri"/>
          <w:b/>
          <w:color w:val="000000"/>
          <w:sz w:val="22"/>
          <w:szCs w:val="22"/>
        </w:rPr>
      </w:pPr>
      <w:r w:rsidRPr="007E1090">
        <w:rPr>
          <w:rFonts w:ascii="Calibri" w:hAnsi="Calibri" w:cs="Calibri"/>
          <w:b/>
          <w:bCs/>
          <w:color w:val="000000"/>
          <w:sz w:val="22"/>
          <w:szCs w:val="22"/>
        </w:rPr>
        <w:t>Moved by The Reverend Peter Sandeman</w:t>
      </w:r>
    </w:p>
    <w:p w14:paraId="480CEA32" w14:textId="77777777" w:rsidR="007E1090" w:rsidRPr="007E1090" w:rsidRDefault="007E1090" w:rsidP="007E1090">
      <w:pPr>
        <w:pStyle w:val="ydpa065ff45yiv6163009041msonormal"/>
        <w:spacing w:before="0" w:beforeAutospacing="0" w:after="0" w:afterAutospacing="0"/>
        <w:ind w:left="709"/>
        <w:rPr>
          <w:rFonts w:ascii="Calibri" w:hAnsi="Calibri" w:cs="Calibri"/>
          <w:b/>
          <w:color w:val="000000"/>
          <w:sz w:val="22"/>
          <w:szCs w:val="22"/>
        </w:rPr>
      </w:pPr>
      <w:r w:rsidRPr="007E1090">
        <w:rPr>
          <w:rFonts w:ascii="Calibri" w:hAnsi="Calibri" w:cs="Calibri"/>
          <w:b/>
          <w:bCs/>
          <w:color w:val="000000"/>
          <w:sz w:val="22"/>
          <w:szCs w:val="22"/>
        </w:rPr>
        <w:t>Seconded by The Reverend Hilary Reddrop</w:t>
      </w:r>
    </w:p>
    <w:p w14:paraId="5FCEA09F" w14:textId="2E1B16EA" w:rsidR="007E1090" w:rsidRDefault="007E1090" w:rsidP="007E1090">
      <w:pPr>
        <w:ind w:left="709"/>
        <w:jc w:val="right"/>
        <w:rPr>
          <w:rFonts w:asciiTheme="minorHAnsi" w:hAnsiTheme="minorHAnsi"/>
          <w:b/>
          <w:color w:val="000000" w:themeColor="text1"/>
          <w:sz w:val="22"/>
          <w:szCs w:val="22"/>
        </w:rPr>
      </w:pPr>
      <w:r>
        <w:rPr>
          <w:rFonts w:asciiTheme="minorHAnsi" w:hAnsiTheme="minorHAnsi"/>
          <w:b/>
          <w:color w:val="000000" w:themeColor="text1"/>
          <w:sz w:val="22"/>
          <w:szCs w:val="22"/>
        </w:rPr>
        <w:t>CARRIED</w:t>
      </w:r>
    </w:p>
    <w:p w14:paraId="1EA584B0" w14:textId="77777777" w:rsidR="007E1090" w:rsidRPr="007E1090" w:rsidRDefault="007E1090" w:rsidP="007E1090">
      <w:pPr>
        <w:ind w:left="567" w:hanging="567"/>
        <w:jc w:val="both"/>
        <w:rPr>
          <w:rFonts w:ascii="Calibri" w:hAnsi="Calibri"/>
          <w:sz w:val="22"/>
          <w:szCs w:val="22"/>
        </w:rPr>
      </w:pPr>
      <w:r w:rsidRPr="007E1090">
        <w:rPr>
          <w:rFonts w:ascii="Calibri" w:hAnsi="Calibri"/>
          <w:sz w:val="22"/>
          <w:szCs w:val="22"/>
        </w:rPr>
        <w:t>20.</w:t>
      </w:r>
      <w:r w:rsidRPr="007E1090">
        <w:rPr>
          <w:rFonts w:ascii="Calibri" w:hAnsi="Calibri"/>
          <w:sz w:val="22"/>
          <w:szCs w:val="22"/>
        </w:rPr>
        <w:tab/>
      </w:r>
      <w:r w:rsidRPr="007E1090">
        <w:rPr>
          <w:rFonts w:asciiTheme="minorHAnsi" w:hAnsiTheme="minorHAnsi" w:cstheme="minorHAnsi"/>
          <w:b/>
          <w:color w:val="000000"/>
          <w:sz w:val="22"/>
          <w:szCs w:val="22"/>
          <w:shd w:val="clear" w:color="auto" w:fill="FFFFFF"/>
        </w:rPr>
        <w:t>MARRIAGE EQUALITY</w:t>
      </w:r>
    </w:p>
    <w:p w14:paraId="7179FE97" w14:textId="738776F9" w:rsidR="001F1D07" w:rsidRPr="001F1D07" w:rsidRDefault="001F1D07" w:rsidP="007E1090">
      <w:pPr>
        <w:pStyle w:val="xydpe7da4948yiv4586477560msonormal"/>
        <w:ind w:left="567"/>
        <w:rPr>
          <w:b/>
          <w:color w:val="000000"/>
          <w:shd w:val="clear" w:color="auto" w:fill="FFFFFF"/>
        </w:rPr>
      </w:pPr>
      <w:r w:rsidRPr="001F1D07">
        <w:rPr>
          <w:b/>
          <w:color w:val="000000"/>
          <w:shd w:val="clear" w:color="auto" w:fill="FFFFFF"/>
        </w:rPr>
        <w:t>MOTION</w:t>
      </w:r>
    </w:p>
    <w:p w14:paraId="56EA1B46" w14:textId="746C154C" w:rsidR="007E1090" w:rsidRPr="007E1090" w:rsidRDefault="007E1090" w:rsidP="007E1090">
      <w:pPr>
        <w:pStyle w:val="xydpe7da4948yiv4586477560msonormal"/>
        <w:ind w:left="567"/>
        <w:rPr>
          <w:color w:val="000000"/>
          <w:shd w:val="clear" w:color="auto" w:fill="FFFFFF"/>
        </w:rPr>
      </w:pPr>
      <w:r w:rsidRPr="007E1090">
        <w:rPr>
          <w:color w:val="000000"/>
          <w:shd w:val="clear" w:color="auto" w:fill="FFFFFF"/>
        </w:rPr>
        <w:t>That this Synod recognise and record that:</w:t>
      </w:r>
    </w:p>
    <w:p w14:paraId="6E2527C4" w14:textId="77777777" w:rsidR="007E1090" w:rsidRPr="007E1090" w:rsidRDefault="007E1090" w:rsidP="007E1090">
      <w:pPr>
        <w:pStyle w:val="xydpe7da4948yiv4586477560msonormal"/>
        <w:numPr>
          <w:ilvl w:val="0"/>
          <w:numId w:val="36"/>
        </w:numPr>
        <w:ind w:left="993"/>
        <w:rPr>
          <w:color w:val="000000"/>
          <w:shd w:val="clear" w:color="auto" w:fill="FFFFFF"/>
        </w:rPr>
      </w:pPr>
      <w:r w:rsidRPr="007E1090">
        <w:rPr>
          <w:color w:val="000000"/>
          <w:shd w:val="clear" w:color="auto" w:fill="FFFFFF"/>
        </w:rPr>
        <w:t xml:space="preserve">There are Anglican clergy and laity in this diocese, people in good standing with our Church, who sincerely believe the celebration and blessing of same sex marriages is neither incompatible with the teaching of Holy Scripture or with the will of God. </w:t>
      </w:r>
    </w:p>
    <w:p w14:paraId="22737427" w14:textId="77777777" w:rsidR="007E1090" w:rsidRPr="007E1090" w:rsidRDefault="007E1090" w:rsidP="007E1090">
      <w:pPr>
        <w:pStyle w:val="xydpe7da4948yiv4586477560msonormal"/>
        <w:numPr>
          <w:ilvl w:val="0"/>
          <w:numId w:val="36"/>
        </w:numPr>
        <w:ind w:left="993"/>
        <w:rPr>
          <w:color w:val="000000"/>
          <w:shd w:val="clear" w:color="auto" w:fill="FFFFFF"/>
        </w:rPr>
      </w:pPr>
      <w:r w:rsidRPr="007E1090">
        <w:rPr>
          <w:color w:val="000000"/>
          <w:shd w:val="clear" w:color="auto" w:fill="FFFFFF"/>
        </w:rPr>
        <w:t>This belief has been arrived at through prayerful reflection and conversation, is informed and supported by much biblical and theological scholarship and takes into account the pastoral and cultural context of our time in history.</w:t>
      </w:r>
    </w:p>
    <w:p w14:paraId="423BD003" w14:textId="77777777" w:rsidR="007E1090" w:rsidRPr="007E1090" w:rsidRDefault="007E1090" w:rsidP="007E1090">
      <w:pPr>
        <w:pStyle w:val="xydpe7da4948yiv4586477560msonormal"/>
        <w:numPr>
          <w:ilvl w:val="0"/>
          <w:numId w:val="36"/>
        </w:numPr>
        <w:ind w:left="993"/>
        <w:rPr>
          <w:color w:val="000000"/>
          <w:shd w:val="clear" w:color="auto" w:fill="FFFFFF"/>
        </w:rPr>
      </w:pPr>
      <w:r w:rsidRPr="007E1090">
        <w:rPr>
          <w:color w:val="000000"/>
          <w:shd w:val="clear" w:color="auto" w:fill="FFFFFF"/>
        </w:rPr>
        <w:t>Anglicans in faithful, committed same-sex relationships have sought and are seeking blessing from the Church to which they belong. They, their families and friends and the above-mentioned clergy and laity, and many in the wider public, are deeply saddened that they are being denied the support and blessing of their Church.</w:t>
      </w:r>
    </w:p>
    <w:p w14:paraId="0BA7E6BF" w14:textId="77777777" w:rsidR="007E1090" w:rsidRPr="007E1090" w:rsidRDefault="007E1090" w:rsidP="007E1090">
      <w:pPr>
        <w:pStyle w:val="xydpe7da4948yiv4586477560msonormal"/>
        <w:rPr>
          <w:color w:val="000000"/>
          <w:shd w:val="clear" w:color="auto" w:fill="FFFFFF"/>
        </w:rPr>
      </w:pPr>
    </w:p>
    <w:p w14:paraId="434BF731" w14:textId="77777777" w:rsidR="007E1090" w:rsidRPr="007E1090" w:rsidRDefault="007E1090" w:rsidP="007E1090">
      <w:pPr>
        <w:pStyle w:val="xydpe7da4948yiv4586477560msonormal"/>
        <w:ind w:left="709"/>
        <w:rPr>
          <w:color w:val="000000"/>
          <w:shd w:val="clear" w:color="auto" w:fill="FFFFFF"/>
        </w:rPr>
      </w:pPr>
      <w:r w:rsidRPr="007E1090">
        <w:rPr>
          <w:color w:val="000000"/>
          <w:shd w:val="clear" w:color="auto" w:fill="FFFFFF"/>
        </w:rPr>
        <w:t>In light of these realities, we ask that the leadership of this diocese pastorally and publicly acknowledge that the Anglican Church is divided on this issue and that prayerful people of good conscience on both sides of the debate are seeking to discern the leading of the Holy Spirit in their ministry and the life of the Anglican Church.</w:t>
      </w:r>
    </w:p>
    <w:p w14:paraId="5456E96B" w14:textId="77777777" w:rsidR="007E1090" w:rsidRPr="007E1090" w:rsidRDefault="007E1090" w:rsidP="007E1090">
      <w:pPr>
        <w:pStyle w:val="xydpe7da4948yiv4586477560msonormal"/>
        <w:ind w:left="709"/>
        <w:rPr>
          <w:color w:val="000000"/>
          <w:shd w:val="clear" w:color="auto" w:fill="FFFFFF"/>
        </w:rPr>
      </w:pPr>
    </w:p>
    <w:p w14:paraId="254586D0" w14:textId="77777777" w:rsidR="007E1090" w:rsidRPr="007E1090" w:rsidRDefault="007E1090" w:rsidP="007E1090">
      <w:pPr>
        <w:pStyle w:val="xydpe7da4948yiv4586477560msonormal"/>
        <w:ind w:left="709"/>
        <w:rPr>
          <w:color w:val="000000"/>
          <w:shd w:val="clear" w:color="auto" w:fill="FFFFFF"/>
        </w:rPr>
      </w:pPr>
      <w:r w:rsidRPr="007E1090">
        <w:rPr>
          <w:color w:val="000000"/>
          <w:shd w:val="clear" w:color="auto" w:fill="FFFFFF"/>
        </w:rPr>
        <w:t>We also respectfully request that this Synod relay the outcome of this motion to all bishops of the Anglican Church of Australia and to General Synod.</w:t>
      </w:r>
    </w:p>
    <w:p w14:paraId="1DFD4FCD" w14:textId="1378EE4F" w:rsidR="007E1090" w:rsidRPr="007E1090" w:rsidRDefault="007E1090" w:rsidP="007E1090">
      <w:pPr>
        <w:pStyle w:val="xmsonormal"/>
        <w:spacing w:before="0" w:beforeAutospacing="0" w:after="0" w:afterAutospacing="0"/>
        <w:ind w:left="709"/>
        <w:rPr>
          <w:rFonts w:asciiTheme="minorHAnsi" w:hAnsiTheme="minorHAnsi" w:cstheme="minorHAnsi"/>
          <w:b/>
          <w:iCs/>
          <w:color w:val="000000"/>
          <w:sz w:val="22"/>
          <w:szCs w:val="22"/>
        </w:rPr>
      </w:pPr>
      <w:r w:rsidRPr="007E1090">
        <w:rPr>
          <w:rFonts w:asciiTheme="minorHAnsi" w:hAnsiTheme="minorHAnsi" w:cstheme="minorHAnsi"/>
          <w:b/>
          <w:iCs/>
          <w:color w:val="000000"/>
          <w:sz w:val="22"/>
          <w:szCs w:val="22"/>
        </w:rPr>
        <w:t xml:space="preserve">Moved by </w:t>
      </w:r>
      <w:r w:rsidR="00E818FB">
        <w:rPr>
          <w:rFonts w:asciiTheme="minorHAnsi" w:hAnsiTheme="minorHAnsi" w:cstheme="minorHAnsi"/>
          <w:b/>
          <w:iCs/>
          <w:color w:val="000000"/>
          <w:sz w:val="22"/>
          <w:szCs w:val="22"/>
        </w:rPr>
        <w:t>T</w:t>
      </w:r>
      <w:r w:rsidRPr="007E1090">
        <w:rPr>
          <w:rFonts w:asciiTheme="minorHAnsi" w:hAnsiTheme="minorHAnsi" w:cstheme="minorHAnsi"/>
          <w:b/>
          <w:iCs/>
          <w:color w:val="000000"/>
          <w:sz w:val="22"/>
          <w:szCs w:val="22"/>
        </w:rPr>
        <w:t>he Rev’d Stephen Daughtry</w:t>
      </w:r>
    </w:p>
    <w:p w14:paraId="162A7A9E" w14:textId="378BE0B3" w:rsidR="00E2187C" w:rsidRDefault="007E1090" w:rsidP="00C94914">
      <w:pPr>
        <w:pStyle w:val="xmsonormal"/>
        <w:spacing w:before="0" w:beforeAutospacing="0" w:after="0" w:afterAutospacing="0"/>
        <w:ind w:left="709"/>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Seconded by Ms Meriel Wilson</w:t>
      </w:r>
      <w:r w:rsidR="00E2187C">
        <w:rPr>
          <w:rFonts w:asciiTheme="minorHAnsi" w:hAnsiTheme="minorHAnsi"/>
          <w:b/>
          <w:color w:val="000000" w:themeColor="text1"/>
          <w:sz w:val="22"/>
          <w:szCs w:val="22"/>
        </w:rPr>
        <w:br w:type="page"/>
      </w:r>
    </w:p>
    <w:p w14:paraId="411C2FF7" w14:textId="77777777" w:rsidR="007E1090" w:rsidRPr="007E1090" w:rsidRDefault="007E1090" w:rsidP="00174266">
      <w:pPr>
        <w:ind w:left="567" w:hanging="567"/>
        <w:rPr>
          <w:rFonts w:asciiTheme="minorHAnsi" w:hAnsiTheme="minorHAnsi"/>
          <w:b/>
          <w:color w:val="000000" w:themeColor="text1"/>
          <w:sz w:val="22"/>
          <w:szCs w:val="22"/>
        </w:rPr>
      </w:pPr>
    </w:p>
    <w:p w14:paraId="3D03D941" w14:textId="4384D628" w:rsidR="00BC5EDE" w:rsidRPr="00E818FB" w:rsidRDefault="00BC5EDE" w:rsidP="00BC5EDE">
      <w:pPr>
        <w:ind w:left="567"/>
        <w:rPr>
          <w:rFonts w:asciiTheme="minorHAnsi" w:hAnsiTheme="minorHAnsi" w:cs="Calibri"/>
          <w:b/>
          <w:color w:val="000000" w:themeColor="text1"/>
          <w:sz w:val="22"/>
          <w:szCs w:val="22"/>
        </w:rPr>
      </w:pPr>
      <w:r w:rsidRPr="00E818FB">
        <w:rPr>
          <w:rFonts w:asciiTheme="minorHAnsi" w:hAnsiTheme="minorHAnsi" w:cs="Calibri"/>
          <w:b/>
          <w:color w:val="000000" w:themeColor="text1"/>
          <w:sz w:val="22"/>
          <w:szCs w:val="22"/>
        </w:rPr>
        <w:t>AMENDMENT</w:t>
      </w:r>
      <w:r w:rsidR="00C16623" w:rsidRPr="00E818FB">
        <w:rPr>
          <w:rFonts w:asciiTheme="minorHAnsi" w:hAnsiTheme="minorHAnsi" w:cs="Calibri"/>
          <w:b/>
          <w:color w:val="000000" w:themeColor="text1"/>
          <w:sz w:val="22"/>
          <w:szCs w:val="22"/>
        </w:rPr>
        <w:t xml:space="preserve"> 1</w:t>
      </w:r>
    </w:p>
    <w:p w14:paraId="4DC5EE07" w14:textId="71389E48" w:rsidR="00E54E2C" w:rsidRPr="00E54E2C" w:rsidRDefault="00E54E2C" w:rsidP="00BC5EDE">
      <w:pPr>
        <w:ind w:left="567"/>
        <w:rPr>
          <w:rFonts w:asciiTheme="minorHAnsi" w:hAnsiTheme="minorHAnsi" w:cs="Calibri"/>
          <w:color w:val="000000" w:themeColor="text1"/>
          <w:sz w:val="22"/>
          <w:szCs w:val="22"/>
        </w:rPr>
      </w:pPr>
      <w:r>
        <w:rPr>
          <w:rFonts w:asciiTheme="minorHAnsi" w:hAnsiTheme="minorHAnsi" w:cs="Calibri"/>
          <w:color w:val="000000" w:themeColor="text1"/>
          <w:sz w:val="22"/>
          <w:szCs w:val="22"/>
        </w:rPr>
        <w:t>Insert after (a) new point (b): “There are also Anglican clergy and laity in this diocese, people in good standing with our Church, who sincerely believe the celebration and blessing of same sex marriages is incompatible with the teaching of Holy Scripture</w:t>
      </w:r>
      <w:r w:rsidR="003475A8">
        <w:rPr>
          <w:rFonts w:asciiTheme="minorHAnsi" w:hAnsiTheme="minorHAnsi" w:cs="Calibri"/>
          <w:color w:val="000000" w:themeColor="text1"/>
          <w:sz w:val="22"/>
          <w:szCs w:val="22"/>
        </w:rPr>
        <w:t xml:space="preserve"> and outside the will of God.”</w:t>
      </w:r>
    </w:p>
    <w:p w14:paraId="57B278D0" w14:textId="41C997FC" w:rsidR="00BC5EDE" w:rsidRPr="00634C42" w:rsidRDefault="00BC5EDE" w:rsidP="00BC5EDE">
      <w:pP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 xml:space="preserve">Moved by </w:t>
      </w:r>
      <w:r w:rsidR="00C16623">
        <w:rPr>
          <w:rFonts w:asciiTheme="minorHAnsi" w:hAnsiTheme="minorHAnsi"/>
          <w:b/>
          <w:color w:val="000000" w:themeColor="text1"/>
          <w:sz w:val="22"/>
          <w:szCs w:val="22"/>
        </w:rPr>
        <w:t>The Rev’d Dr Simon Hill</w:t>
      </w:r>
    </w:p>
    <w:p w14:paraId="74D1BA79" w14:textId="71621C4F" w:rsidR="00BC5EDE" w:rsidRPr="00634C42" w:rsidRDefault="00BC5EDE" w:rsidP="00BC5EDE">
      <w:pPr>
        <w:ind w:left="567"/>
        <w:rPr>
          <w:rFonts w:asciiTheme="minorHAnsi" w:hAnsiTheme="minorHAnsi" w:cs="Calibri"/>
          <w:color w:val="000000" w:themeColor="text1"/>
          <w:sz w:val="22"/>
          <w:szCs w:val="22"/>
        </w:rPr>
      </w:pPr>
      <w:r w:rsidRPr="00634C42">
        <w:rPr>
          <w:rFonts w:asciiTheme="minorHAnsi" w:hAnsiTheme="minorHAnsi"/>
          <w:b/>
          <w:color w:val="000000" w:themeColor="text1"/>
          <w:sz w:val="22"/>
          <w:szCs w:val="22"/>
        </w:rPr>
        <w:t xml:space="preserve">Seconded by </w:t>
      </w:r>
      <w:r w:rsidR="00C16623">
        <w:rPr>
          <w:rFonts w:asciiTheme="minorHAnsi" w:hAnsiTheme="minorHAnsi"/>
          <w:b/>
          <w:color w:val="000000" w:themeColor="text1"/>
          <w:sz w:val="22"/>
          <w:szCs w:val="22"/>
        </w:rPr>
        <w:t>The Rev’d Ben Woodd</w:t>
      </w:r>
    </w:p>
    <w:p w14:paraId="69C5134D" w14:textId="238FC211" w:rsidR="00BC5EDE" w:rsidRDefault="00C16623" w:rsidP="00BC5EDE">
      <w:pPr>
        <w:ind w:left="567"/>
        <w:jc w:val="right"/>
        <w:rPr>
          <w:rFonts w:asciiTheme="minorHAnsi" w:hAnsiTheme="minorHAnsi"/>
          <w:color w:val="000000" w:themeColor="text1"/>
          <w:sz w:val="22"/>
          <w:szCs w:val="22"/>
        </w:rPr>
      </w:pPr>
      <w:r>
        <w:rPr>
          <w:rFonts w:asciiTheme="minorHAnsi" w:hAnsiTheme="minorHAnsi"/>
          <w:b/>
          <w:color w:val="000000" w:themeColor="text1"/>
          <w:sz w:val="22"/>
          <w:szCs w:val="22"/>
        </w:rPr>
        <w:t>CARRIED</w:t>
      </w:r>
    </w:p>
    <w:p w14:paraId="003DC176" w14:textId="45C7908F" w:rsidR="00DB5C38" w:rsidRDefault="00DB5C38" w:rsidP="00CD3AE8">
      <w:pPr>
        <w:ind w:left="567"/>
        <w:rPr>
          <w:rFonts w:asciiTheme="minorHAnsi" w:hAnsiTheme="minorHAnsi" w:cs="Calibri"/>
          <w:b/>
          <w:color w:val="000000" w:themeColor="text1"/>
          <w:sz w:val="22"/>
          <w:szCs w:val="22"/>
        </w:rPr>
      </w:pPr>
    </w:p>
    <w:p w14:paraId="140184FC" w14:textId="43BD0B5D" w:rsidR="00DB5C38" w:rsidRDefault="00590750" w:rsidP="00CD3AE8">
      <w:pPr>
        <w:ind w:left="567"/>
        <w:rPr>
          <w:rFonts w:asciiTheme="minorHAnsi" w:hAnsiTheme="minorHAnsi" w:cs="Calibri"/>
          <w:b/>
          <w:color w:val="000000" w:themeColor="text1"/>
          <w:sz w:val="22"/>
          <w:szCs w:val="22"/>
        </w:rPr>
      </w:pPr>
      <w:r>
        <w:rPr>
          <w:rFonts w:asciiTheme="minorHAnsi" w:hAnsiTheme="minorHAnsi" w:cs="Calibri"/>
          <w:b/>
          <w:color w:val="000000" w:themeColor="text1"/>
          <w:sz w:val="22"/>
          <w:szCs w:val="22"/>
        </w:rPr>
        <w:t>MOTION</w:t>
      </w:r>
      <w:r w:rsidR="001E2139">
        <w:rPr>
          <w:rFonts w:asciiTheme="minorHAnsi" w:hAnsiTheme="minorHAnsi" w:cs="Calibri"/>
          <w:b/>
          <w:color w:val="000000" w:themeColor="text1"/>
          <w:sz w:val="22"/>
          <w:szCs w:val="22"/>
        </w:rPr>
        <w:t xml:space="preserve"> AS AMENDED</w:t>
      </w:r>
    </w:p>
    <w:p w14:paraId="097BD9D6" w14:textId="77777777" w:rsidR="00DB5C38" w:rsidRPr="007E1090" w:rsidRDefault="00DB5C38" w:rsidP="00DB5C38">
      <w:pPr>
        <w:pStyle w:val="xydpe7da4948yiv4586477560msonormal"/>
        <w:ind w:left="567"/>
        <w:rPr>
          <w:color w:val="000000"/>
          <w:shd w:val="clear" w:color="auto" w:fill="FFFFFF"/>
        </w:rPr>
      </w:pPr>
      <w:r w:rsidRPr="007E1090">
        <w:rPr>
          <w:color w:val="000000"/>
          <w:shd w:val="clear" w:color="auto" w:fill="FFFFFF"/>
        </w:rPr>
        <w:t>That this Synod recognise and record that:</w:t>
      </w:r>
    </w:p>
    <w:p w14:paraId="6F608D07" w14:textId="4D32F28A" w:rsidR="00DB5C38" w:rsidRDefault="00DB5C38" w:rsidP="00590750">
      <w:pPr>
        <w:pStyle w:val="xydpe7da4948yiv4586477560msonormal"/>
        <w:numPr>
          <w:ilvl w:val="0"/>
          <w:numId w:val="43"/>
        </w:numPr>
        <w:ind w:left="993"/>
        <w:rPr>
          <w:color w:val="000000"/>
          <w:shd w:val="clear" w:color="auto" w:fill="FFFFFF"/>
        </w:rPr>
      </w:pPr>
      <w:r w:rsidRPr="007E1090">
        <w:rPr>
          <w:color w:val="000000"/>
          <w:shd w:val="clear" w:color="auto" w:fill="FFFFFF"/>
        </w:rPr>
        <w:t xml:space="preserve">There are Anglican clergy and laity in this diocese, people in good standing with our Church, who sincerely believe the celebration and blessing of same sex marriages is neither incompatible with the teaching of Holy Scripture or with the will of God. </w:t>
      </w:r>
    </w:p>
    <w:p w14:paraId="368F6BAE" w14:textId="4C004C75" w:rsidR="00590750" w:rsidRPr="007E1090" w:rsidRDefault="00590750" w:rsidP="00590750">
      <w:pPr>
        <w:pStyle w:val="xydpe7da4948yiv4586477560msonormal"/>
        <w:numPr>
          <w:ilvl w:val="0"/>
          <w:numId w:val="43"/>
        </w:numPr>
        <w:ind w:left="993"/>
        <w:rPr>
          <w:color w:val="000000"/>
          <w:shd w:val="clear" w:color="auto" w:fill="FFFFFF"/>
        </w:rPr>
      </w:pPr>
      <w:r>
        <w:rPr>
          <w:rFonts w:asciiTheme="minorHAnsi" w:hAnsiTheme="minorHAnsi"/>
          <w:color w:val="000000" w:themeColor="text1"/>
        </w:rPr>
        <w:t>There are also Anglican clergy and laity in this diocese, people in good standing with our Church, who sincerely believe the celebration and blessing of same sex marriages is incompatible with the teaching of Holy Scripture and outside the will of God.</w:t>
      </w:r>
    </w:p>
    <w:p w14:paraId="660F3EC6" w14:textId="77777777" w:rsidR="00DB5C38" w:rsidRPr="007E1090" w:rsidRDefault="00DB5C38" w:rsidP="00DB5C38">
      <w:pPr>
        <w:pStyle w:val="xydpe7da4948yiv4586477560msonormal"/>
        <w:numPr>
          <w:ilvl w:val="0"/>
          <w:numId w:val="43"/>
        </w:numPr>
        <w:ind w:left="993"/>
        <w:rPr>
          <w:color w:val="000000"/>
          <w:shd w:val="clear" w:color="auto" w:fill="FFFFFF"/>
        </w:rPr>
      </w:pPr>
      <w:r w:rsidRPr="007E1090">
        <w:rPr>
          <w:color w:val="000000"/>
          <w:shd w:val="clear" w:color="auto" w:fill="FFFFFF"/>
        </w:rPr>
        <w:t>This belief has been arrived at through prayerful reflection and conversation, is informed and supported by much biblical and theological scholarship and takes into account the pastoral and cultural context of our time in history.</w:t>
      </w:r>
    </w:p>
    <w:p w14:paraId="71E82E3C" w14:textId="77777777" w:rsidR="00DB5C38" w:rsidRPr="007E1090" w:rsidRDefault="00DB5C38" w:rsidP="00DB5C38">
      <w:pPr>
        <w:pStyle w:val="xydpe7da4948yiv4586477560msonormal"/>
        <w:numPr>
          <w:ilvl w:val="0"/>
          <w:numId w:val="43"/>
        </w:numPr>
        <w:ind w:left="993"/>
        <w:rPr>
          <w:color w:val="000000"/>
          <w:shd w:val="clear" w:color="auto" w:fill="FFFFFF"/>
        </w:rPr>
      </w:pPr>
      <w:r w:rsidRPr="007E1090">
        <w:rPr>
          <w:color w:val="000000"/>
          <w:shd w:val="clear" w:color="auto" w:fill="FFFFFF"/>
        </w:rPr>
        <w:t>Anglicans in faithful, committed same-sex relationships have sought and are seeking blessing from the Church to which they belong. They, their families and friends and the above-mentioned clergy and laity, and many in the wider public, are deeply saddened that they are being denied the support and blessing of their Church.</w:t>
      </w:r>
    </w:p>
    <w:p w14:paraId="73429ABF" w14:textId="77777777" w:rsidR="00DB5C38" w:rsidRPr="007E1090" w:rsidRDefault="00DB5C38" w:rsidP="00DB5C38">
      <w:pPr>
        <w:pStyle w:val="xydpe7da4948yiv4586477560msonormal"/>
        <w:rPr>
          <w:color w:val="000000"/>
          <w:shd w:val="clear" w:color="auto" w:fill="FFFFFF"/>
        </w:rPr>
      </w:pPr>
    </w:p>
    <w:p w14:paraId="5D378167" w14:textId="77777777" w:rsidR="00DB5C38" w:rsidRPr="007E1090" w:rsidRDefault="00DB5C38" w:rsidP="00DB5C38">
      <w:pPr>
        <w:pStyle w:val="xydpe7da4948yiv4586477560msonormal"/>
        <w:ind w:left="709"/>
        <w:rPr>
          <w:color w:val="000000"/>
          <w:shd w:val="clear" w:color="auto" w:fill="FFFFFF"/>
        </w:rPr>
      </w:pPr>
      <w:r w:rsidRPr="007E1090">
        <w:rPr>
          <w:color w:val="000000"/>
          <w:shd w:val="clear" w:color="auto" w:fill="FFFFFF"/>
        </w:rPr>
        <w:t>In light of these realities, we ask that the leadership of this diocese pastorally and publicly acknowledge that the Anglican Church is divided on this issue and that prayerful people of good conscience on both sides of the debate are seeking to discern the leading of the Holy Spirit in their ministry and the life of the Anglican Church.</w:t>
      </w:r>
    </w:p>
    <w:p w14:paraId="356C3B8A" w14:textId="77777777" w:rsidR="00DB5C38" w:rsidRPr="007E1090" w:rsidRDefault="00DB5C38" w:rsidP="00DB5C38">
      <w:pPr>
        <w:pStyle w:val="xydpe7da4948yiv4586477560msonormal"/>
        <w:ind w:left="709"/>
        <w:rPr>
          <w:color w:val="000000"/>
          <w:shd w:val="clear" w:color="auto" w:fill="FFFFFF"/>
        </w:rPr>
      </w:pPr>
    </w:p>
    <w:p w14:paraId="1434DEEC" w14:textId="77777777" w:rsidR="00DB5C38" w:rsidRPr="007E1090" w:rsidRDefault="00DB5C38" w:rsidP="00DB5C38">
      <w:pPr>
        <w:pStyle w:val="xydpe7da4948yiv4586477560msonormal"/>
        <w:ind w:left="709"/>
        <w:rPr>
          <w:color w:val="000000"/>
          <w:shd w:val="clear" w:color="auto" w:fill="FFFFFF"/>
        </w:rPr>
      </w:pPr>
      <w:r w:rsidRPr="007E1090">
        <w:rPr>
          <w:color w:val="000000"/>
          <w:shd w:val="clear" w:color="auto" w:fill="FFFFFF"/>
        </w:rPr>
        <w:t>We also respectfully request that this Synod relay the outcome of this motion to all bishops of the Anglican Church of Australia and to General Synod.</w:t>
      </w:r>
    </w:p>
    <w:p w14:paraId="3BD1E55D" w14:textId="77777777" w:rsidR="00DB5C38" w:rsidRDefault="00DB5C38" w:rsidP="00CD3AE8">
      <w:pPr>
        <w:ind w:left="567"/>
        <w:rPr>
          <w:rFonts w:asciiTheme="minorHAnsi" w:hAnsiTheme="minorHAnsi" w:cs="Calibri"/>
          <w:b/>
          <w:color w:val="000000" w:themeColor="text1"/>
          <w:sz w:val="22"/>
          <w:szCs w:val="22"/>
        </w:rPr>
      </w:pPr>
    </w:p>
    <w:p w14:paraId="7D96A281" w14:textId="77777777" w:rsidR="00DB5C38" w:rsidRDefault="00DB5C38" w:rsidP="00CD3AE8">
      <w:pPr>
        <w:ind w:left="567"/>
        <w:rPr>
          <w:rFonts w:asciiTheme="minorHAnsi" w:hAnsiTheme="minorHAnsi" w:cs="Calibri"/>
          <w:b/>
          <w:color w:val="000000" w:themeColor="text1"/>
          <w:sz w:val="22"/>
          <w:szCs w:val="22"/>
        </w:rPr>
      </w:pPr>
    </w:p>
    <w:p w14:paraId="7B4C3F22" w14:textId="11C992B2" w:rsidR="00CD3AE8" w:rsidRDefault="00CD3AE8" w:rsidP="00CD3AE8">
      <w:pPr>
        <w:ind w:left="567"/>
        <w:rPr>
          <w:rFonts w:asciiTheme="minorHAnsi" w:hAnsiTheme="minorHAnsi" w:cs="Calibri"/>
          <w:b/>
          <w:color w:val="000000" w:themeColor="text1"/>
          <w:sz w:val="22"/>
          <w:szCs w:val="22"/>
        </w:rPr>
      </w:pPr>
      <w:r w:rsidRPr="00634C42">
        <w:rPr>
          <w:rFonts w:asciiTheme="minorHAnsi" w:hAnsiTheme="minorHAnsi" w:cs="Calibri"/>
          <w:b/>
          <w:color w:val="000000" w:themeColor="text1"/>
          <w:sz w:val="22"/>
          <w:szCs w:val="22"/>
        </w:rPr>
        <w:t>AMENDMENT</w:t>
      </w:r>
      <w:r w:rsidR="00C16623">
        <w:rPr>
          <w:rFonts w:asciiTheme="minorHAnsi" w:hAnsiTheme="minorHAnsi" w:cs="Calibri"/>
          <w:b/>
          <w:color w:val="000000" w:themeColor="text1"/>
          <w:sz w:val="22"/>
          <w:szCs w:val="22"/>
        </w:rPr>
        <w:t xml:space="preserve"> 2</w:t>
      </w:r>
    </w:p>
    <w:p w14:paraId="7D0D735A" w14:textId="207F4826" w:rsidR="00590750" w:rsidRDefault="00590750" w:rsidP="00CD3AE8">
      <w:pPr>
        <w:ind w:left="567"/>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Delete: “</w:t>
      </w:r>
      <w:r w:rsidRPr="00590750">
        <w:rPr>
          <w:rFonts w:asciiTheme="minorHAnsi" w:hAnsiTheme="minorHAnsi" w:cstheme="minorHAnsi"/>
          <w:color w:val="000000"/>
          <w:sz w:val="22"/>
          <w:szCs w:val="22"/>
          <w:shd w:val="clear" w:color="auto" w:fill="FFFFFF"/>
        </w:rPr>
        <w:t>neither incompatible</w:t>
      </w:r>
      <w:r>
        <w:rPr>
          <w:rFonts w:asciiTheme="minorHAnsi" w:hAnsiTheme="minorHAnsi" w:cstheme="minorHAnsi"/>
          <w:color w:val="000000"/>
          <w:sz w:val="22"/>
          <w:szCs w:val="22"/>
          <w:shd w:val="clear" w:color="auto" w:fill="FFFFFF"/>
        </w:rPr>
        <w:t>” (in part (a))</w:t>
      </w:r>
    </w:p>
    <w:p w14:paraId="4DFF8F3A" w14:textId="57036145" w:rsidR="00590750" w:rsidRPr="00590750" w:rsidRDefault="00590750" w:rsidP="00CD3AE8">
      <w:pPr>
        <w:ind w:left="567"/>
        <w:rPr>
          <w:rFonts w:asciiTheme="minorHAnsi" w:hAnsiTheme="minorHAnsi" w:cstheme="minorHAnsi"/>
          <w:color w:val="000000" w:themeColor="text1"/>
          <w:sz w:val="22"/>
          <w:szCs w:val="22"/>
        </w:rPr>
      </w:pPr>
      <w:r w:rsidRPr="00590750">
        <w:rPr>
          <w:rFonts w:asciiTheme="minorHAnsi" w:hAnsiTheme="minorHAnsi" w:cstheme="minorHAnsi"/>
          <w:color w:val="000000" w:themeColor="text1"/>
          <w:sz w:val="22"/>
          <w:szCs w:val="22"/>
        </w:rPr>
        <w:t>Insert</w:t>
      </w:r>
      <w:r>
        <w:rPr>
          <w:rFonts w:asciiTheme="minorHAnsi" w:hAnsiTheme="minorHAnsi" w:cstheme="minorHAnsi"/>
          <w:color w:val="000000" w:themeColor="text1"/>
          <w:sz w:val="22"/>
          <w:szCs w:val="22"/>
        </w:rPr>
        <w:t>: “compatible”</w:t>
      </w:r>
    </w:p>
    <w:p w14:paraId="5BB7B3C4" w14:textId="77777777" w:rsidR="00590750" w:rsidRPr="007E1090" w:rsidRDefault="00E2187C" w:rsidP="00590750">
      <w:pPr>
        <w:pStyle w:val="xmsonormal"/>
        <w:spacing w:before="0" w:beforeAutospacing="0" w:after="0" w:afterAutospacing="0"/>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00CD3AE8" w:rsidRPr="00634C42">
        <w:rPr>
          <w:rFonts w:asciiTheme="minorHAnsi" w:hAnsiTheme="minorHAnsi"/>
          <w:b/>
          <w:color w:val="000000" w:themeColor="text1"/>
          <w:sz w:val="22"/>
          <w:szCs w:val="22"/>
        </w:rPr>
        <w:t xml:space="preserve">oved by </w:t>
      </w:r>
      <w:r w:rsidR="00590750" w:rsidRPr="007E1090">
        <w:rPr>
          <w:rFonts w:asciiTheme="minorHAnsi" w:hAnsiTheme="minorHAnsi" w:cstheme="minorHAnsi"/>
          <w:b/>
          <w:iCs/>
          <w:color w:val="000000"/>
          <w:sz w:val="22"/>
          <w:szCs w:val="22"/>
        </w:rPr>
        <w:t>Moved by the Rev’d Stephen Daughtry</w:t>
      </w:r>
    </w:p>
    <w:p w14:paraId="371EF02A" w14:textId="317850E7" w:rsidR="00CD3AE8" w:rsidRPr="00634C42" w:rsidRDefault="00590750" w:rsidP="00590750">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Seconded by Ms Meriel Wilson</w:t>
      </w:r>
    </w:p>
    <w:p w14:paraId="38371CED" w14:textId="425FB2C5" w:rsidR="00CD3AE8" w:rsidRDefault="00CD3AE8" w:rsidP="00CD3AE8">
      <w:pPr>
        <w:ind w:left="567"/>
        <w:jc w:val="right"/>
        <w:rPr>
          <w:rFonts w:asciiTheme="minorHAnsi" w:hAnsiTheme="minorHAnsi"/>
          <w:b/>
          <w:color w:val="000000" w:themeColor="text1"/>
          <w:sz w:val="22"/>
          <w:szCs w:val="22"/>
        </w:rPr>
      </w:pPr>
      <w:r>
        <w:rPr>
          <w:rFonts w:asciiTheme="minorHAnsi" w:hAnsiTheme="minorHAnsi"/>
          <w:b/>
          <w:color w:val="000000" w:themeColor="text1"/>
          <w:sz w:val="22"/>
          <w:szCs w:val="22"/>
        </w:rPr>
        <w:t>CARRIED</w:t>
      </w:r>
    </w:p>
    <w:p w14:paraId="6C5A0715" w14:textId="54CE9076" w:rsidR="00590750" w:rsidRDefault="00590750" w:rsidP="00CD3AE8">
      <w:pPr>
        <w:ind w:left="567"/>
        <w:jc w:val="right"/>
        <w:rPr>
          <w:rFonts w:asciiTheme="minorHAnsi" w:hAnsiTheme="minorHAnsi"/>
          <w:color w:val="000000" w:themeColor="text1"/>
          <w:sz w:val="22"/>
          <w:szCs w:val="22"/>
        </w:rPr>
      </w:pPr>
    </w:p>
    <w:p w14:paraId="1388E4FF" w14:textId="67C61922" w:rsidR="00590750" w:rsidRDefault="00590750" w:rsidP="00590750">
      <w:pPr>
        <w:ind w:left="567"/>
        <w:rPr>
          <w:rFonts w:asciiTheme="minorHAnsi" w:hAnsiTheme="minorHAnsi"/>
          <w:b/>
          <w:color w:val="000000" w:themeColor="text1"/>
          <w:sz w:val="22"/>
          <w:szCs w:val="22"/>
        </w:rPr>
      </w:pPr>
      <w:r w:rsidRPr="00590750">
        <w:rPr>
          <w:rFonts w:asciiTheme="minorHAnsi" w:hAnsiTheme="minorHAnsi"/>
          <w:b/>
          <w:color w:val="000000" w:themeColor="text1"/>
          <w:sz w:val="22"/>
          <w:szCs w:val="22"/>
        </w:rPr>
        <w:t>AMENDMENT 3</w:t>
      </w:r>
    </w:p>
    <w:p w14:paraId="35BF28FC" w14:textId="71EFA3A3" w:rsidR="00590750" w:rsidRDefault="00590750" w:rsidP="00590750">
      <w:pPr>
        <w:ind w:left="567"/>
        <w:rPr>
          <w:rFonts w:asciiTheme="minorHAnsi" w:hAnsiTheme="minorHAnsi"/>
          <w:color w:val="000000" w:themeColor="text1"/>
          <w:sz w:val="22"/>
          <w:szCs w:val="22"/>
        </w:rPr>
      </w:pPr>
      <w:r>
        <w:rPr>
          <w:rFonts w:asciiTheme="minorHAnsi" w:hAnsiTheme="minorHAnsi"/>
          <w:color w:val="000000" w:themeColor="text1"/>
          <w:sz w:val="22"/>
          <w:szCs w:val="22"/>
        </w:rPr>
        <w:t>Delete: “</w:t>
      </w:r>
      <w:r w:rsidR="00A70E1A">
        <w:rPr>
          <w:rFonts w:asciiTheme="minorHAnsi" w:hAnsiTheme="minorHAnsi"/>
          <w:color w:val="000000" w:themeColor="text1"/>
          <w:sz w:val="22"/>
          <w:szCs w:val="22"/>
        </w:rPr>
        <w:t>people in good standing with our Church” in (a) and (b)</w:t>
      </w:r>
    </w:p>
    <w:p w14:paraId="53AD4495" w14:textId="5F88BF72" w:rsidR="00A70E1A" w:rsidRPr="007E1090" w:rsidRDefault="00A70E1A" w:rsidP="00A70E1A">
      <w:pPr>
        <w:pStyle w:val="xmsonormal"/>
        <w:spacing w:before="0" w:beforeAutospacing="0" w:after="0" w:afterAutospacing="0"/>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Pr="00634C42">
        <w:rPr>
          <w:rFonts w:asciiTheme="minorHAnsi" w:hAnsiTheme="minorHAnsi"/>
          <w:b/>
          <w:color w:val="000000" w:themeColor="text1"/>
          <w:sz w:val="22"/>
          <w:szCs w:val="22"/>
        </w:rPr>
        <w:t xml:space="preserve">oved by </w:t>
      </w:r>
      <w:r w:rsidRPr="007E1090">
        <w:rPr>
          <w:rFonts w:asciiTheme="minorHAnsi" w:hAnsiTheme="minorHAnsi" w:cstheme="minorHAnsi"/>
          <w:b/>
          <w:iCs/>
          <w:color w:val="000000"/>
          <w:sz w:val="22"/>
          <w:szCs w:val="22"/>
        </w:rPr>
        <w:t xml:space="preserve">Moved by </w:t>
      </w:r>
      <w:r>
        <w:rPr>
          <w:rFonts w:asciiTheme="minorHAnsi" w:hAnsiTheme="minorHAnsi" w:cstheme="minorHAnsi"/>
          <w:b/>
          <w:iCs/>
          <w:color w:val="000000"/>
          <w:sz w:val="22"/>
          <w:szCs w:val="22"/>
        </w:rPr>
        <w:t>T</w:t>
      </w:r>
      <w:r w:rsidRPr="007E1090">
        <w:rPr>
          <w:rFonts w:asciiTheme="minorHAnsi" w:hAnsiTheme="minorHAnsi" w:cstheme="minorHAnsi"/>
          <w:b/>
          <w:iCs/>
          <w:color w:val="000000"/>
          <w:sz w:val="22"/>
          <w:szCs w:val="22"/>
        </w:rPr>
        <w:t xml:space="preserve">he </w:t>
      </w:r>
      <w:r>
        <w:rPr>
          <w:rFonts w:asciiTheme="minorHAnsi" w:hAnsiTheme="minorHAnsi" w:cstheme="minorHAnsi"/>
          <w:b/>
          <w:iCs/>
          <w:color w:val="000000"/>
          <w:sz w:val="22"/>
          <w:szCs w:val="22"/>
        </w:rPr>
        <w:t>Rev’d Mark Hawkes</w:t>
      </w:r>
    </w:p>
    <w:p w14:paraId="392CE9B0" w14:textId="2DF8B98C" w:rsidR="00A70E1A" w:rsidRPr="00634C42" w:rsidRDefault="00A70E1A" w:rsidP="00A70E1A">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 xml:space="preserve">Seconded by </w:t>
      </w:r>
      <w:r>
        <w:rPr>
          <w:rFonts w:asciiTheme="minorHAnsi" w:hAnsiTheme="minorHAnsi" w:cstheme="minorHAnsi"/>
          <w:b/>
          <w:iCs/>
          <w:color w:val="000000"/>
          <w:sz w:val="22"/>
          <w:szCs w:val="22"/>
        </w:rPr>
        <w:t>The Rev’d Cameron Munro</w:t>
      </w:r>
    </w:p>
    <w:p w14:paraId="1165A253" w14:textId="042A6668" w:rsidR="00A70E1A" w:rsidRPr="00A70E1A" w:rsidRDefault="00A70E1A" w:rsidP="00A70E1A">
      <w:pPr>
        <w:ind w:left="567"/>
        <w:jc w:val="right"/>
        <w:rPr>
          <w:rFonts w:asciiTheme="minorHAnsi" w:hAnsiTheme="minorHAnsi"/>
          <w:b/>
          <w:color w:val="000000" w:themeColor="text1"/>
          <w:sz w:val="22"/>
          <w:szCs w:val="22"/>
        </w:rPr>
      </w:pPr>
      <w:r w:rsidRPr="00A70E1A">
        <w:rPr>
          <w:rFonts w:asciiTheme="minorHAnsi" w:hAnsiTheme="minorHAnsi"/>
          <w:b/>
          <w:color w:val="000000" w:themeColor="text1"/>
          <w:sz w:val="22"/>
          <w:szCs w:val="22"/>
        </w:rPr>
        <w:t>CARRIED</w:t>
      </w:r>
    </w:p>
    <w:p w14:paraId="688260A6" w14:textId="5F59C466" w:rsidR="00A70E1A" w:rsidRDefault="00A70E1A" w:rsidP="00A70E1A">
      <w:pPr>
        <w:ind w:left="567"/>
        <w:rPr>
          <w:rFonts w:asciiTheme="minorHAnsi" w:hAnsiTheme="minorHAnsi"/>
          <w:b/>
          <w:color w:val="000000" w:themeColor="text1"/>
          <w:sz w:val="22"/>
          <w:szCs w:val="22"/>
        </w:rPr>
      </w:pPr>
      <w:r w:rsidRPr="00590750">
        <w:rPr>
          <w:rFonts w:asciiTheme="minorHAnsi" w:hAnsiTheme="minorHAnsi"/>
          <w:b/>
          <w:color w:val="000000" w:themeColor="text1"/>
          <w:sz w:val="22"/>
          <w:szCs w:val="22"/>
        </w:rPr>
        <w:t xml:space="preserve">AMENDMENT </w:t>
      </w:r>
      <w:r>
        <w:rPr>
          <w:rFonts w:asciiTheme="minorHAnsi" w:hAnsiTheme="minorHAnsi"/>
          <w:b/>
          <w:color w:val="000000" w:themeColor="text1"/>
          <w:sz w:val="22"/>
          <w:szCs w:val="22"/>
        </w:rPr>
        <w:t>4</w:t>
      </w:r>
    </w:p>
    <w:p w14:paraId="6CC2B604" w14:textId="70C80931" w:rsidR="00A70E1A" w:rsidRPr="00E818FB" w:rsidRDefault="00A70E1A" w:rsidP="00A70E1A">
      <w:pPr>
        <w:ind w:left="567"/>
        <w:rPr>
          <w:rFonts w:asciiTheme="minorHAnsi" w:hAnsiTheme="minorHAnsi"/>
          <w:color w:val="000000" w:themeColor="text1"/>
          <w:sz w:val="22"/>
          <w:szCs w:val="22"/>
        </w:rPr>
      </w:pPr>
      <w:r w:rsidRPr="00E818FB">
        <w:rPr>
          <w:rFonts w:asciiTheme="minorHAnsi" w:hAnsiTheme="minorHAnsi"/>
          <w:color w:val="000000" w:themeColor="text1"/>
          <w:sz w:val="22"/>
          <w:szCs w:val="22"/>
        </w:rPr>
        <w:t>Delete: “the Anglican Church is divided”</w:t>
      </w:r>
    </w:p>
    <w:p w14:paraId="451593A3" w14:textId="02984D3F" w:rsidR="00A70E1A" w:rsidRPr="00E818FB" w:rsidRDefault="00A70E1A" w:rsidP="00A70E1A">
      <w:pPr>
        <w:ind w:left="567"/>
        <w:rPr>
          <w:rFonts w:asciiTheme="minorHAnsi" w:hAnsiTheme="minorHAnsi"/>
          <w:color w:val="000000" w:themeColor="text1"/>
          <w:sz w:val="22"/>
          <w:szCs w:val="22"/>
        </w:rPr>
      </w:pPr>
      <w:r w:rsidRPr="00E818FB">
        <w:rPr>
          <w:rFonts w:asciiTheme="minorHAnsi" w:hAnsiTheme="minorHAnsi"/>
          <w:color w:val="000000" w:themeColor="text1"/>
          <w:sz w:val="22"/>
          <w:szCs w:val="22"/>
        </w:rPr>
        <w:t>Insert: “there is division</w:t>
      </w:r>
      <w:r w:rsidR="00EB3905" w:rsidRPr="00E818FB">
        <w:rPr>
          <w:rFonts w:asciiTheme="minorHAnsi" w:hAnsiTheme="minorHAnsi"/>
          <w:color w:val="000000" w:themeColor="text1"/>
          <w:sz w:val="22"/>
          <w:szCs w:val="22"/>
        </w:rPr>
        <w:t xml:space="preserve"> in the Anglican Church</w:t>
      </w:r>
      <w:r w:rsidRPr="00E818FB">
        <w:rPr>
          <w:rFonts w:asciiTheme="minorHAnsi" w:hAnsiTheme="minorHAnsi"/>
          <w:color w:val="000000" w:themeColor="text1"/>
          <w:sz w:val="22"/>
          <w:szCs w:val="22"/>
        </w:rPr>
        <w:t>”</w:t>
      </w:r>
    </w:p>
    <w:p w14:paraId="359299D9" w14:textId="77777777" w:rsidR="00A70E1A" w:rsidRPr="007E1090" w:rsidRDefault="00A70E1A" w:rsidP="00A70E1A">
      <w:pPr>
        <w:pStyle w:val="xmsonormal"/>
        <w:spacing w:before="0" w:beforeAutospacing="0" w:after="0" w:afterAutospacing="0"/>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Pr="00634C42">
        <w:rPr>
          <w:rFonts w:asciiTheme="minorHAnsi" w:hAnsiTheme="minorHAnsi"/>
          <w:b/>
          <w:color w:val="000000" w:themeColor="text1"/>
          <w:sz w:val="22"/>
          <w:szCs w:val="22"/>
        </w:rPr>
        <w:t xml:space="preserve">oved by </w:t>
      </w:r>
      <w:r w:rsidRPr="007E1090">
        <w:rPr>
          <w:rFonts w:asciiTheme="minorHAnsi" w:hAnsiTheme="minorHAnsi" w:cstheme="minorHAnsi"/>
          <w:b/>
          <w:iCs/>
          <w:color w:val="000000"/>
          <w:sz w:val="22"/>
          <w:szCs w:val="22"/>
        </w:rPr>
        <w:t xml:space="preserve">Moved by </w:t>
      </w:r>
      <w:r>
        <w:rPr>
          <w:rFonts w:asciiTheme="minorHAnsi" w:hAnsiTheme="minorHAnsi" w:cstheme="minorHAnsi"/>
          <w:b/>
          <w:iCs/>
          <w:color w:val="000000"/>
          <w:sz w:val="22"/>
          <w:szCs w:val="22"/>
        </w:rPr>
        <w:t>T</w:t>
      </w:r>
      <w:r w:rsidRPr="007E1090">
        <w:rPr>
          <w:rFonts w:asciiTheme="minorHAnsi" w:hAnsiTheme="minorHAnsi" w:cstheme="minorHAnsi"/>
          <w:b/>
          <w:iCs/>
          <w:color w:val="000000"/>
          <w:sz w:val="22"/>
          <w:szCs w:val="22"/>
        </w:rPr>
        <w:t xml:space="preserve">he </w:t>
      </w:r>
      <w:r>
        <w:rPr>
          <w:rFonts w:asciiTheme="minorHAnsi" w:hAnsiTheme="minorHAnsi" w:cstheme="minorHAnsi"/>
          <w:b/>
          <w:iCs/>
          <w:color w:val="000000"/>
          <w:sz w:val="22"/>
          <w:szCs w:val="22"/>
        </w:rPr>
        <w:t>Rev’d Mark Hawkes</w:t>
      </w:r>
    </w:p>
    <w:p w14:paraId="5424E0A3" w14:textId="14153E0E" w:rsidR="00A70E1A" w:rsidRPr="00634C42" w:rsidRDefault="00A70E1A" w:rsidP="00A70E1A">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 xml:space="preserve">Seconded by </w:t>
      </w:r>
      <w:r>
        <w:rPr>
          <w:rFonts w:asciiTheme="minorHAnsi" w:hAnsiTheme="minorHAnsi" w:cstheme="minorHAnsi"/>
          <w:b/>
          <w:iCs/>
          <w:color w:val="000000"/>
          <w:sz w:val="22"/>
          <w:szCs w:val="22"/>
        </w:rPr>
        <w:t>The Rev’d David Brown</w:t>
      </w:r>
    </w:p>
    <w:p w14:paraId="771EE85E" w14:textId="25CAC002" w:rsidR="00A70E1A" w:rsidRDefault="00A70E1A" w:rsidP="00A70E1A">
      <w:pPr>
        <w:ind w:left="567"/>
        <w:jc w:val="right"/>
        <w:rPr>
          <w:rFonts w:asciiTheme="minorHAnsi" w:hAnsiTheme="minorHAnsi"/>
          <w:color w:val="000000" w:themeColor="text1"/>
          <w:sz w:val="22"/>
          <w:szCs w:val="22"/>
        </w:rPr>
      </w:pPr>
      <w:r w:rsidRPr="00A70E1A">
        <w:rPr>
          <w:rFonts w:asciiTheme="minorHAnsi" w:hAnsiTheme="minorHAnsi"/>
          <w:b/>
          <w:color w:val="000000" w:themeColor="text1"/>
          <w:sz w:val="22"/>
          <w:szCs w:val="22"/>
        </w:rPr>
        <w:t>CARRIED</w:t>
      </w:r>
    </w:p>
    <w:p w14:paraId="3C29EED1" w14:textId="2FBBADE8" w:rsidR="00A70E1A" w:rsidRDefault="00A70E1A" w:rsidP="00590750">
      <w:pPr>
        <w:ind w:left="567"/>
        <w:rPr>
          <w:rFonts w:asciiTheme="minorHAnsi" w:hAnsiTheme="minorHAnsi"/>
          <w:color w:val="000000" w:themeColor="text1"/>
          <w:sz w:val="22"/>
          <w:szCs w:val="22"/>
        </w:rPr>
      </w:pPr>
    </w:p>
    <w:p w14:paraId="4E0B6FED" w14:textId="69A74C3E" w:rsidR="00A70E1A" w:rsidRDefault="00A70E1A" w:rsidP="00590750">
      <w:pPr>
        <w:ind w:left="567"/>
        <w:rPr>
          <w:rFonts w:asciiTheme="minorHAnsi" w:hAnsiTheme="minorHAnsi"/>
          <w:color w:val="000000" w:themeColor="text1"/>
          <w:sz w:val="22"/>
          <w:szCs w:val="22"/>
        </w:rPr>
      </w:pPr>
    </w:p>
    <w:p w14:paraId="5224C3A9" w14:textId="6772FBC4" w:rsidR="00A70E1A" w:rsidRDefault="00A70E1A" w:rsidP="00590750">
      <w:pPr>
        <w:ind w:left="567"/>
        <w:rPr>
          <w:rFonts w:asciiTheme="minorHAnsi" w:hAnsiTheme="minorHAnsi"/>
          <w:color w:val="000000" w:themeColor="text1"/>
          <w:sz w:val="22"/>
          <w:szCs w:val="22"/>
        </w:rPr>
      </w:pPr>
    </w:p>
    <w:p w14:paraId="4A41F64C" w14:textId="350E6674" w:rsidR="00A70E1A" w:rsidRDefault="00A70E1A" w:rsidP="00A70E1A">
      <w:pPr>
        <w:ind w:left="567"/>
        <w:rPr>
          <w:rFonts w:asciiTheme="minorHAnsi" w:hAnsiTheme="minorHAnsi"/>
          <w:b/>
          <w:color w:val="000000" w:themeColor="text1"/>
          <w:sz w:val="22"/>
          <w:szCs w:val="22"/>
        </w:rPr>
      </w:pPr>
      <w:r w:rsidRPr="00590750">
        <w:rPr>
          <w:rFonts w:asciiTheme="minorHAnsi" w:hAnsiTheme="minorHAnsi"/>
          <w:b/>
          <w:color w:val="000000" w:themeColor="text1"/>
          <w:sz w:val="22"/>
          <w:szCs w:val="22"/>
        </w:rPr>
        <w:t xml:space="preserve">AMENDMENT </w:t>
      </w:r>
      <w:r>
        <w:rPr>
          <w:rFonts w:asciiTheme="minorHAnsi" w:hAnsiTheme="minorHAnsi"/>
          <w:b/>
          <w:color w:val="000000" w:themeColor="text1"/>
          <w:sz w:val="22"/>
          <w:szCs w:val="22"/>
        </w:rPr>
        <w:t>5</w:t>
      </w:r>
    </w:p>
    <w:p w14:paraId="13CE9729" w14:textId="21FFB1B0" w:rsidR="008E0DBC" w:rsidRPr="008E0DBC" w:rsidRDefault="00A70E1A" w:rsidP="008E0DBC">
      <w:pPr>
        <w:shd w:val="clear" w:color="auto" w:fill="FFFFFF"/>
        <w:ind w:left="567"/>
        <w:rPr>
          <w:rFonts w:asciiTheme="minorHAnsi" w:hAnsiTheme="minorHAnsi" w:cstheme="minorHAnsi"/>
          <w:iCs/>
          <w:color w:val="222222"/>
          <w:sz w:val="22"/>
          <w:szCs w:val="22"/>
          <w:lang w:bidi="he-IL"/>
        </w:rPr>
      </w:pPr>
      <w:r w:rsidRPr="008E0DBC">
        <w:rPr>
          <w:rFonts w:asciiTheme="minorHAnsi" w:hAnsiTheme="minorHAnsi" w:cstheme="minorHAnsi"/>
          <w:color w:val="000000" w:themeColor="text1"/>
          <w:sz w:val="22"/>
          <w:szCs w:val="22"/>
        </w:rPr>
        <w:t xml:space="preserve">Insert: </w:t>
      </w:r>
      <w:r w:rsidR="008E0DBC">
        <w:rPr>
          <w:rFonts w:asciiTheme="minorHAnsi" w:hAnsiTheme="minorHAnsi" w:cstheme="minorHAnsi"/>
          <w:color w:val="000000" w:themeColor="text1"/>
          <w:sz w:val="22"/>
          <w:szCs w:val="22"/>
        </w:rPr>
        <w:t xml:space="preserve"> </w:t>
      </w:r>
      <w:r w:rsidR="00C64E42">
        <w:rPr>
          <w:rFonts w:asciiTheme="minorHAnsi" w:hAnsiTheme="minorHAnsi" w:cstheme="minorHAnsi"/>
          <w:color w:val="000000" w:themeColor="text1"/>
          <w:sz w:val="22"/>
          <w:szCs w:val="22"/>
        </w:rPr>
        <w:t>(new point)  “</w:t>
      </w:r>
      <w:r w:rsidR="008E0DBC" w:rsidRPr="008E0DBC">
        <w:rPr>
          <w:rFonts w:asciiTheme="minorHAnsi" w:hAnsiTheme="minorHAnsi" w:cstheme="minorHAnsi"/>
          <w:color w:val="222222"/>
          <w:sz w:val="22"/>
          <w:szCs w:val="22"/>
          <w:lang w:bidi="he-IL"/>
        </w:rPr>
        <w:t>T</w:t>
      </w:r>
      <w:r w:rsidR="008E0DBC" w:rsidRPr="008E0DBC">
        <w:rPr>
          <w:rFonts w:asciiTheme="minorHAnsi" w:hAnsiTheme="minorHAnsi" w:cstheme="minorHAnsi"/>
          <w:iCs/>
          <w:color w:val="222222"/>
          <w:sz w:val="22"/>
          <w:szCs w:val="22"/>
          <w:lang w:bidi="he-IL"/>
        </w:rPr>
        <w:t>here are also Anglican Clergy and laity in this Diocese who believe that the blessing of same-sex unions communicates that there is no need for repentance in such circumstances and thereby places at risk the salvation of those in same sex unions.</w:t>
      </w:r>
      <w:r w:rsidR="00C64E42">
        <w:rPr>
          <w:rFonts w:asciiTheme="minorHAnsi" w:hAnsiTheme="minorHAnsi" w:cstheme="minorHAnsi"/>
          <w:iCs/>
          <w:color w:val="222222"/>
          <w:sz w:val="22"/>
          <w:szCs w:val="22"/>
          <w:lang w:bidi="he-IL"/>
        </w:rPr>
        <w:t>”</w:t>
      </w:r>
    </w:p>
    <w:p w14:paraId="6FD6A787" w14:textId="7EB84172" w:rsidR="00A70E1A" w:rsidRPr="007E1090" w:rsidRDefault="00A70E1A" w:rsidP="008E0DBC">
      <w:pPr>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Pr="00634C42">
        <w:rPr>
          <w:rFonts w:asciiTheme="minorHAnsi" w:hAnsiTheme="minorHAnsi"/>
          <w:b/>
          <w:color w:val="000000" w:themeColor="text1"/>
          <w:sz w:val="22"/>
          <w:szCs w:val="22"/>
        </w:rPr>
        <w:t xml:space="preserve">oved by </w:t>
      </w:r>
      <w:r w:rsidRPr="007E1090">
        <w:rPr>
          <w:rFonts w:asciiTheme="minorHAnsi" w:hAnsiTheme="minorHAnsi" w:cstheme="minorHAnsi"/>
          <w:b/>
          <w:iCs/>
          <w:color w:val="000000"/>
          <w:sz w:val="22"/>
          <w:szCs w:val="22"/>
        </w:rPr>
        <w:t xml:space="preserve">Moved by </w:t>
      </w:r>
      <w:r>
        <w:rPr>
          <w:rFonts w:asciiTheme="minorHAnsi" w:hAnsiTheme="minorHAnsi" w:cstheme="minorHAnsi"/>
          <w:b/>
          <w:iCs/>
          <w:color w:val="000000"/>
          <w:sz w:val="22"/>
          <w:szCs w:val="22"/>
        </w:rPr>
        <w:t>T</w:t>
      </w:r>
      <w:r w:rsidRPr="007E1090">
        <w:rPr>
          <w:rFonts w:asciiTheme="minorHAnsi" w:hAnsiTheme="minorHAnsi" w:cstheme="minorHAnsi"/>
          <w:b/>
          <w:iCs/>
          <w:color w:val="000000"/>
          <w:sz w:val="22"/>
          <w:szCs w:val="22"/>
        </w:rPr>
        <w:t xml:space="preserve">he </w:t>
      </w:r>
      <w:r>
        <w:rPr>
          <w:rFonts w:asciiTheme="minorHAnsi" w:hAnsiTheme="minorHAnsi" w:cstheme="minorHAnsi"/>
          <w:b/>
          <w:iCs/>
          <w:color w:val="000000"/>
          <w:sz w:val="22"/>
          <w:szCs w:val="22"/>
        </w:rPr>
        <w:t xml:space="preserve">Rev’d </w:t>
      </w:r>
      <w:r w:rsidR="00C64E42">
        <w:rPr>
          <w:rFonts w:asciiTheme="minorHAnsi" w:hAnsiTheme="minorHAnsi" w:cstheme="minorHAnsi"/>
          <w:b/>
          <w:iCs/>
          <w:color w:val="000000"/>
          <w:sz w:val="22"/>
          <w:szCs w:val="22"/>
        </w:rPr>
        <w:t>Mike Russell</w:t>
      </w:r>
    </w:p>
    <w:p w14:paraId="18E5E9D8" w14:textId="42D56A8C" w:rsidR="00A70E1A" w:rsidRPr="00634C42" w:rsidRDefault="00A70E1A" w:rsidP="00A70E1A">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 xml:space="preserve">Seconded by </w:t>
      </w:r>
      <w:r w:rsidR="00C64E42">
        <w:rPr>
          <w:rFonts w:asciiTheme="minorHAnsi" w:hAnsiTheme="minorHAnsi" w:cstheme="minorHAnsi"/>
          <w:b/>
          <w:iCs/>
          <w:color w:val="000000"/>
          <w:sz w:val="22"/>
          <w:szCs w:val="22"/>
        </w:rPr>
        <w:t>Mr Dennis Dewell</w:t>
      </w:r>
    </w:p>
    <w:p w14:paraId="41317215" w14:textId="2719E6DB" w:rsidR="00A70E1A" w:rsidRDefault="00C64E42" w:rsidP="00C64E42">
      <w:pPr>
        <w:ind w:left="567"/>
        <w:jc w:val="right"/>
        <w:rPr>
          <w:rFonts w:asciiTheme="minorHAnsi" w:hAnsiTheme="minorHAnsi"/>
          <w:color w:val="000000" w:themeColor="text1"/>
          <w:sz w:val="22"/>
          <w:szCs w:val="22"/>
        </w:rPr>
      </w:pPr>
      <w:r>
        <w:rPr>
          <w:rFonts w:asciiTheme="minorHAnsi" w:hAnsiTheme="minorHAnsi"/>
          <w:b/>
          <w:color w:val="000000" w:themeColor="text1"/>
          <w:sz w:val="22"/>
          <w:szCs w:val="22"/>
        </w:rPr>
        <w:t>LOST</w:t>
      </w:r>
    </w:p>
    <w:p w14:paraId="0F7FC9DD" w14:textId="27BA2F0F" w:rsidR="00A70E1A" w:rsidRDefault="00A70E1A" w:rsidP="00590750">
      <w:pPr>
        <w:ind w:left="567"/>
        <w:rPr>
          <w:rFonts w:asciiTheme="minorHAnsi" w:hAnsiTheme="minorHAnsi"/>
          <w:color w:val="000000" w:themeColor="text1"/>
          <w:sz w:val="22"/>
          <w:szCs w:val="22"/>
        </w:rPr>
      </w:pPr>
    </w:p>
    <w:p w14:paraId="0B86B1E1" w14:textId="7CB32A24" w:rsidR="00C64E42" w:rsidRDefault="00C64E42" w:rsidP="00C64E42">
      <w:pPr>
        <w:ind w:left="567"/>
        <w:rPr>
          <w:rFonts w:asciiTheme="minorHAnsi" w:hAnsiTheme="minorHAnsi"/>
          <w:b/>
          <w:color w:val="000000" w:themeColor="text1"/>
          <w:sz w:val="22"/>
          <w:szCs w:val="22"/>
        </w:rPr>
      </w:pPr>
      <w:r w:rsidRPr="00590750">
        <w:rPr>
          <w:rFonts w:asciiTheme="minorHAnsi" w:hAnsiTheme="minorHAnsi"/>
          <w:b/>
          <w:color w:val="000000" w:themeColor="text1"/>
          <w:sz w:val="22"/>
          <w:szCs w:val="22"/>
        </w:rPr>
        <w:t xml:space="preserve">AMENDMENT </w:t>
      </w:r>
      <w:r>
        <w:rPr>
          <w:rFonts w:asciiTheme="minorHAnsi" w:hAnsiTheme="minorHAnsi"/>
          <w:b/>
          <w:color w:val="000000" w:themeColor="text1"/>
          <w:sz w:val="22"/>
          <w:szCs w:val="22"/>
        </w:rPr>
        <w:t>6</w:t>
      </w:r>
    </w:p>
    <w:p w14:paraId="67582A1C" w14:textId="3ABCFCD9" w:rsidR="00C64E42" w:rsidRPr="00C64E42" w:rsidRDefault="00C64E42" w:rsidP="00C64E42">
      <w:pPr>
        <w:pStyle w:val="ListParagraph"/>
        <w:shd w:val="clear" w:color="auto" w:fill="FFFFFF"/>
        <w:spacing w:after="0" w:line="240" w:lineRule="auto"/>
        <w:ind w:left="567"/>
        <w:rPr>
          <w:rFonts w:eastAsia="Times New Roman" w:cstheme="minorHAnsi"/>
          <w:color w:val="222222"/>
          <w:sz w:val="22"/>
          <w:szCs w:val="22"/>
          <w:lang w:bidi="he-IL"/>
        </w:rPr>
      </w:pPr>
      <w:r w:rsidRPr="00C64E42">
        <w:rPr>
          <w:rFonts w:cstheme="minorHAnsi"/>
          <w:color w:val="000000" w:themeColor="text1"/>
          <w:sz w:val="22"/>
          <w:szCs w:val="22"/>
        </w:rPr>
        <w:t xml:space="preserve">Insert: </w:t>
      </w:r>
      <w:r>
        <w:rPr>
          <w:rFonts w:cstheme="minorHAnsi"/>
          <w:color w:val="000000" w:themeColor="text1"/>
          <w:sz w:val="22"/>
          <w:szCs w:val="22"/>
        </w:rPr>
        <w:t>(new point)</w:t>
      </w:r>
      <w:r w:rsidRPr="00C64E42">
        <w:rPr>
          <w:rFonts w:cstheme="minorHAnsi"/>
          <w:color w:val="000000" w:themeColor="text1"/>
          <w:sz w:val="22"/>
          <w:szCs w:val="22"/>
        </w:rPr>
        <w:t xml:space="preserve">  </w:t>
      </w:r>
      <w:r>
        <w:rPr>
          <w:rFonts w:cstheme="minorHAnsi"/>
          <w:color w:val="000000" w:themeColor="text1"/>
          <w:sz w:val="22"/>
          <w:szCs w:val="22"/>
        </w:rPr>
        <w:t>“</w:t>
      </w:r>
      <w:r w:rsidRPr="00C64E42">
        <w:rPr>
          <w:rFonts w:eastAsia="Times New Roman" w:cstheme="minorHAnsi"/>
          <w:color w:val="222222"/>
          <w:sz w:val="22"/>
          <w:szCs w:val="22"/>
          <w:lang w:bidi="he-IL"/>
        </w:rPr>
        <w:t>There are also Anglican clergy and laity who have chosen to be celibate in obedience to the doctrine of Christ and the teaching of our church on marriage and sexuality. These individuals may feel that their choice would no longer be respected or supported by the Anglican Church.</w:t>
      </w:r>
      <w:r>
        <w:rPr>
          <w:rFonts w:eastAsia="Times New Roman" w:cstheme="minorHAnsi"/>
          <w:color w:val="222222"/>
          <w:sz w:val="22"/>
          <w:szCs w:val="22"/>
          <w:lang w:bidi="he-IL"/>
        </w:rPr>
        <w:t>”</w:t>
      </w:r>
    </w:p>
    <w:p w14:paraId="698CFB4F" w14:textId="4CDF3E86" w:rsidR="00C64E42" w:rsidRPr="007E1090" w:rsidRDefault="00C64E42" w:rsidP="00C64E42">
      <w:pPr>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Pr="00634C42">
        <w:rPr>
          <w:rFonts w:asciiTheme="minorHAnsi" w:hAnsiTheme="minorHAnsi"/>
          <w:b/>
          <w:color w:val="000000" w:themeColor="text1"/>
          <w:sz w:val="22"/>
          <w:szCs w:val="22"/>
        </w:rPr>
        <w:t xml:space="preserve">oved by </w:t>
      </w:r>
      <w:r w:rsidRPr="007E1090">
        <w:rPr>
          <w:rFonts w:asciiTheme="minorHAnsi" w:hAnsiTheme="minorHAnsi" w:cstheme="minorHAnsi"/>
          <w:b/>
          <w:iCs/>
          <w:color w:val="000000"/>
          <w:sz w:val="22"/>
          <w:szCs w:val="22"/>
        </w:rPr>
        <w:t xml:space="preserve">Moved by </w:t>
      </w:r>
      <w:r>
        <w:rPr>
          <w:rFonts w:asciiTheme="minorHAnsi" w:hAnsiTheme="minorHAnsi" w:cstheme="minorHAnsi"/>
          <w:b/>
          <w:iCs/>
          <w:color w:val="000000"/>
          <w:sz w:val="22"/>
          <w:szCs w:val="22"/>
        </w:rPr>
        <w:t>T</w:t>
      </w:r>
      <w:r w:rsidRPr="007E1090">
        <w:rPr>
          <w:rFonts w:asciiTheme="minorHAnsi" w:hAnsiTheme="minorHAnsi" w:cstheme="minorHAnsi"/>
          <w:b/>
          <w:iCs/>
          <w:color w:val="000000"/>
          <w:sz w:val="22"/>
          <w:szCs w:val="22"/>
        </w:rPr>
        <w:t xml:space="preserve">he </w:t>
      </w:r>
      <w:r>
        <w:rPr>
          <w:rFonts w:asciiTheme="minorHAnsi" w:hAnsiTheme="minorHAnsi" w:cstheme="minorHAnsi"/>
          <w:b/>
          <w:iCs/>
          <w:color w:val="000000"/>
          <w:sz w:val="22"/>
          <w:szCs w:val="22"/>
        </w:rPr>
        <w:t>Rev’d Cameron Munro</w:t>
      </w:r>
    </w:p>
    <w:p w14:paraId="6091EBAD" w14:textId="413FA7DF" w:rsidR="00C64E42" w:rsidRPr="00634C42" w:rsidRDefault="00C64E42" w:rsidP="00C64E42">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 xml:space="preserve">Seconded by </w:t>
      </w:r>
      <w:r>
        <w:rPr>
          <w:rFonts w:asciiTheme="minorHAnsi" w:hAnsiTheme="minorHAnsi" w:cstheme="minorHAnsi"/>
          <w:b/>
          <w:iCs/>
          <w:color w:val="000000"/>
          <w:sz w:val="22"/>
          <w:szCs w:val="22"/>
        </w:rPr>
        <w:t>The Rev’d Ben Cosford</w:t>
      </w:r>
    </w:p>
    <w:p w14:paraId="590B2DDA" w14:textId="77777777" w:rsidR="00C64E42" w:rsidRDefault="00C64E42" w:rsidP="00C64E42">
      <w:pPr>
        <w:ind w:left="567"/>
        <w:jc w:val="right"/>
        <w:rPr>
          <w:rFonts w:asciiTheme="minorHAnsi" w:hAnsiTheme="minorHAnsi"/>
          <w:color w:val="000000" w:themeColor="text1"/>
          <w:sz w:val="22"/>
          <w:szCs w:val="22"/>
        </w:rPr>
      </w:pPr>
      <w:r>
        <w:rPr>
          <w:rFonts w:asciiTheme="minorHAnsi" w:hAnsiTheme="minorHAnsi"/>
          <w:b/>
          <w:color w:val="000000" w:themeColor="text1"/>
          <w:sz w:val="22"/>
          <w:szCs w:val="22"/>
        </w:rPr>
        <w:t>LOST</w:t>
      </w:r>
    </w:p>
    <w:p w14:paraId="6B56C562" w14:textId="76563459" w:rsidR="00C64E42" w:rsidRDefault="00C64E42" w:rsidP="00C64E42">
      <w:pPr>
        <w:ind w:left="567"/>
        <w:rPr>
          <w:rFonts w:asciiTheme="minorHAnsi" w:hAnsiTheme="minorHAnsi"/>
          <w:b/>
          <w:color w:val="000000" w:themeColor="text1"/>
          <w:sz w:val="22"/>
          <w:szCs w:val="22"/>
        </w:rPr>
      </w:pPr>
      <w:r w:rsidRPr="00590750">
        <w:rPr>
          <w:rFonts w:asciiTheme="minorHAnsi" w:hAnsiTheme="minorHAnsi"/>
          <w:b/>
          <w:color w:val="000000" w:themeColor="text1"/>
          <w:sz w:val="22"/>
          <w:szCs w:val="22"/>
        </w:rPr>
        <w:t xml:space="preserve">AMENDMENT </w:t>
      </w:r>
      <w:r>
        <w:rPr>
          <w:rFonts w:asciiTheme="minorHAnsi" w:hAnsiTheme="minorHAnsi"/>
          <w:b/>
          <w:color w:val="000000" w:themeColor="text1"/>
          <w:sz w:val="22"/>
          <w:szCs w:val="22"/>
        </w:rPr>
        <w:t>7</w:t>
      </w:r>
    </w:p>
    <w:p w14:paraId="7ADF302B" w14:textId="1B6686BE" w:rsidR="00C64E42" w:rsidRDefault="00C64E42" w:rsidP="00C64E42">
      <w:pPr>
        <w:pStyle w:val="ListParagraph"/>
        <w:shd w:val="clear" w:color="auto" w:fill="FFFFFF"/>
        <w:spacing w:after="0" w:line="240" w:lineRule="auto"/>
        <w:ind w:left="567"/>
        <w:rPr>
          <w:color w:val="000000"/>
          <w:shd w:val="clear" w:color="auto" w:fill="FFFFFF"/>
        </w:rPr>
      </w:pPr>
      <w:r>
        <w:rPr>
          <w:rFonts w:cstheme="minorHAnsi"/>
          <w:color w:val="000000" w:themeColor="text1"/>
          <w:sz w:val="22"/>
          <w:szCs w:val="22"/>
        </w:rPr>
        <w:t>Delete:</w:t>
      </w:r>
      <w:r w:rsidRPr="00C64E42">
        <w:rPr>
          <w:rFonts w:cstheme="minorHAnsi"/>
          <w:color w:val="000000" w:themeColor="text1"/>
          <w:sz w:val="22"/>
          <w:szCs w:val="22"/>
        </w:rPr>
        <w:t xml:space="preserve">  </w:t>
      </w:r>
      <w:r>
        <w:rPr>
          <w:rFonts w:cstheme="minorHAnsi"/>
          <w:color w:val="000000" w:themeColor="text1"/>
          <w:sz w:val="22"/>
          <w:szCs w:val="22"/>
        </w:rPr>
        <w:t>all words after “issue”;  “</w:t>
      </w:r>
      <w:r w:rsidRPr="007E1090">
        <w:rPr>
          <w:color w:val="000000"/>
          <w:shd w:val="clear" w:color="auto" w:fill="FFFFFF"/>
        </w:rPr>
        <w:t>and that prayerful people of good conscience on both sides of the debate are seeking to discern the leading of the Holy Spirit in their ministry and the life of the Anglican Church.</w:t>
      </w:r>
      <w:r>
        <w:rPr>
          <w:color w:val="000000"/>
          <w:shd w:val="clear" w:color="auto" w:fill="FFFFFF"/>
        </w:rPr>
        <w:t>”</w:t>
      </w:r>
      <w:r w:rsidR="000B25D2">
        <w:rPr>
          <w:color w:val="000000"/>
          <w:shd w:val="clear" w:color="auto" w:fill="FFFFFF"/>
        </w:rPr>
        <w:t xml:space="preserve"> and</w:t>
      </w:r>
    </w:p>
    <w:p w14:paraId="627E5A36" w14:textId="79688D60" w:rsidR="000B25D2" w:rsidRPr="007E1090" w:rsidRDefault="000B25D2" w:rsidP="000B25D2">
      <w:pPr>
        <w:pStyle w:val="xydpe7da4948yiv4586477560msonormal"/>
        <w:ind w:left="567"/>
        <w:rPr>
          <w:color w:val="000000"/>
          <w:shd w:val="clear" w:color="auto" w:fill="FFFFFF"/>
        </w:rPr>
      </w:pPr>
      <w:r>
        <w:rPr>
          <w:color w:val="000000"/>
          <w:shd w:val="clear" w:color="auto" w:fill="FFFFFF"/>
        </w:rPr>
        <w:t>“</w:t>
      </w:r>
      <w:r w:rsidRPr="007E1090">
        <w:rPr>
          <w:color w:val="000000"/>
          <w:shd w:val="clear" w:color="auto" w:fill="FFFFFF"/>
        </w:rPr>
        <w:t>We also respectfully request that this Synod relay the outcome of this motion to all bishops of the Anglican Church of Australia and to General Synod.</w:t>
      </w:r>
      <w:r>
        <w:rPr>
          <w:color w:val="000000"/>
          <w:shd w:val="clear" w:color="auto" w:fill="FFFFFF"/>
        </w:rPr>
        <w:t>”</w:t>
      </w:r>
    </w:p>
    <w:p w14:paraId="5F47CD4B" w14:textId="48FA771F" w:rsidR="00C64E42" w:rsidRPr="007E1090" w:rsidRDefault="00C64E42" w:rsidP="00C64E42">
      <w:pPr>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Pr="00634C42">
        <w:rPr>
          <w:rFonts w:asciiTheme="minorHAnsi" w:hAnsiTheme="minorHAnsi"/>
          <w:b/>
          <w:color w:val="000000" w:themeColor="text1"/>
          <w:sz w:val="22"/>
          <w:szCs w:val="22"/>
        </w:rPr>
        <w:t xml:space="preserve">oved by </w:t>
      </w:r>
      <w:r w:rsidRPr="007E1090">
        <w:rPr>
          <w:rFonts w:asciiTheme="minorHAnsi" w:hAnsiTheme="minorHAnsi" w:cstheme="minorHAnsi"/>
          <w:b/>
          <w:iCs/>
          <w:color w:val="000000"/>
          <w:sz w:val="22"/>
          <w:szCs w:val="22"/>
        </w:rPr>
        <w:t xml:space="preserve">Moved by </w:t>
      </w:r>
      <w:r>
        <w:rPr>
          <w:rFonts w:asciiTheme="minorHAnsi" w:hAnsiTheme="minorHAnsi" w:cstheme="minorHAnsi"/>
          <w:b/>
          <w:iCs/>
          <w:color w:val="000000"/>
          <w:sz w:val="22"/>
          <w:szCs w:val="22"/>
        </w:rPr>
        <w:t>T</w:t>
      </w:r>
      <w:r w:rsidRPr="007E1090">
        <w:rPr>
          <w:rFonts w:asciiTheme="minorHAnsi" w:hAnsiTheme="minorHAnsi" w:cstheme="minorHAnsi"/>
          <w:b/>
          <w:iCs/>
          <w:color w:val="000000"/>
          <w:sz w:val="22"/>
          <w:szCs w:val="22"/>
        </w:rPr>
        <w:t xml:space="preserve">he </w:t>
      </w:r>
      <w:r>
        <w:rPr>
          <w:rFonts w:asciiTheme="minorHAnsi" w:hAnsiTheme="minorHAnsi" w:cstheme="minorHAnsi"/>
          <w:b/>
          <w:iCs/>
          <w:color w:val="000000"/>
          <w:sz w:val="22"/>
          <w:szCs w:val="22"/>
        </w:rPr>
        <w:t xml:space="preserve">Rev’d </w:t>
      </w:r>
      <w:r w:rsidR="000B25D2">
        <w:rPr>
          <w:rFonts w:asciiTheme="minorHAnsi" w:hAnsiTheme="minorHAnsi" w:cstheme="minorHAnsi"/>
          <w:b/>
          <w:iCs/>
          <w:color w:val="000000"/>
          <w:sz w:val="22"/>
          <w:szCs w:val="22"/>
        </w:rPr>
        <w:t>Stephen Bloor</w:t>
      </w:r>
    </w:p>
    <w:p w14:paraId="609B90D5" w14:textId="5892F779" w:rsidR="00C64E42" w:rsidRPr="00634C42" w:rsidRDefault="00C64E42" w:rsidP="00C64E42">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 xml:space="preserve">Seconded by </w:t>
      </w:r>
      <w:r w:rsidR="000B25D2">
        <w:rPr>
          <w:rFonts w:asciiTheme="minorHAnsi" w:hAnsiTheme="minorHAnsi" w:cstheme="minorHAnsi"/>
          <w:b/>
          <w:iCs/>
          <w:color w:val="000000"/>
          <w:sz w:val="22"/>
          <w:szCs w:val="22"/>
        </w:rPr>
        <w:t>Mr David Purton</w:t>
      </w:r>
    </w:p>
    <w:p w14:paraId="4B102C5F" w14:textId="77777777" w:rsidR="00C64E42" w:rsidRDefault="00C64E42" w:rsidP="00C64E42">
      <w:pPr>
        <w:ind w:left="567"/>
        <w:jc w:val="right"/>
        <w:rPr>
          <w:rFonts w:asciiTheme="minorHAnsi" w:hAnsiTheme="minorHAnsi"/>
          <w:color w:val="000000" w:themeColor="text1"/>
          <w:sz w:val="22"/>
          <w:szCs w:val="22"/>
        </w:rPr>
      </w:pPr>
      <w:r>
        <w:rPr>
          <w:rFonts w:asciiTheme="minorHAnsi" w:hAnsiTheme="minorHAnsi"/>
          <w:b/>
          <w:color w:val="000000" w:themeColor="text1"/>
          <w:sz w:val="22"/>
          <w:szCs w:val="22"/>
        </w:rPr>
        <w:t>LOST</w:t>
      </w:r>
    </w:p>
    <w:p w14:paraId="0A04F79F" w14:textId="0A200925" w:rsidR="00477E84" w:rsidRDefault="00477E84" w:rsidP="00477E84">
      <w:pPr>
        <w:ind w:left="567"/>
        <w:rPr>
          <w:rFonts w:asciiTheme="minorHAnsi" w:hAnsiTheme="minorHAnsi"/>
          <w:b/>
          <w:color w:val="000000" w:themeColor="text1"/>
          <w:sz w:val="22"/>
          <w:szCs w:val="22"/>
        </w:rPr>
      </w:pPr>
      <w:r w:rsidRPr="00590750">
        <w:rPr>
          <w:rFonts w:asciiTheme="minorHAnsi" w:hAnsiTheme="minorHAnsi"/>
          <w:b/>
          <w:color w:val="000000" w:themeColor="text1"/>
          <w:sz w:val="22"/>
          <w:szCs w:val="22"/>
        </w:rPr>
        <w:t xml:space="preserve">AMENDMENT </w:t>
      </w:r>
      <w:r>
        <w:rPr>
          <w:rFonts w:asciiTheme="minorHAnsi" w:hAnsiTheme="minorHAnsi"/>
          <w:b/>
          <w:color w:val="000000" w:themeColor="text1"/>
          <w:sz w:val="22"/>
          <w:szCs w:val="22"/>
        </w:rPr>
        <w:t>8</w:t>
      </w:r>
    </w:p>
    <w:p w14:paraId="34C58E69" w14:textId="10FC7371" w:rsidR="00477E84" w:rsidRDefault="00477E84" w:rsidP="00477E84">
      <w:pPr>
        <w:pStyle w:val="ListParagraph"/>
        <w:shd w:val="clear" w:color="auto" w:fill="FFFFFF"/>
        <w:spacing w:after="0" w:line="240" w:lineRule="auto"/>
        <w:ind w:left="567"/>
        <w:rPr>
          <w:color w:val="000000"/>
          <w:sz w:val="22"/>
          <w:szCs w:val="22"/>
          <w:shd w:val="clear" w:color="auto" w:fill="FFFFFF"/>
        </w:rPr>
      </w:pPr>
      <w:r>
        <w:rPr>
          <w:rFonts w:cstheme="minorHAnsi"/>
          <w:color w:val="000000" w:themeColor="text1"/>
          <w:sz w:val="22"/>
          <w:szCs w:val="22"/>
        </w:rPr>
        <w:t>Delete</w:t>
      </w:r>
      <w:r w:rsidRPr="00477E84">
        <w:rPr>
          <w:rFonts w:cstheme="minorHAnsi"/>
          <w:color w:val="000000" w:themeColor="text1"/>
          <w:sz w:val="22"/>
          <w:szCs w:val="22"/>
        </w:rPr>
        <w:t>:  “</w:t>
      </w:r>
      <w:r w:rsidRPr="00477E84">
        <w:rPr>
          <w:color w:val="000000"/>
          <w:sz w:val="22"/>
          <w:szCs w:val="22"/>
          <w:shd w:val="clear" w:color="auto" w:fill="FFFFFF"/>
        </w:rPr>
        <w:t>that they are being denied the support and blessing of their Church.”</w:t>
      </w:r>
    </w:p>
    <w:p w14:paraId="3FE578BD" w14:textId="08546D5C" w:rsidR="00477E84" w:rsidRPr="00477E84" w:rsidRDefault="00477E84" w:rsidP="00C32FF6">
      <w:pPr>
        <w:ind w:left="567"/>
        <w:rPr>
          <w:color w:val="000000"/>
          <w:sz w:val="22"/>
          <w:szCs w:val="22"/>
          <w:shd w:val="clear" w:color="auto" w:fill="FFFFFF"/>
        </w:rPr>
      </w:pPr>
      <w:r w:rsidRPr="00C32FF6">
        <w:rPr>
          <w:rFonts w:asciiTheme="minorHAnsi" w:hAnsiTheme="minorHAnsi" w:cstheme="minorHAnsi"/>
          <w:color w:val="000000"/>
          <w:sz w:val="22"/>
          <w:szCs w:val="22"/>
          <w:shd w:val="clear" w:color="auto" w:fill="FFFFFF"/>
        </w:rPr>
        <w:t xml:space="preserve">Insert:  </w:t>
      </w:r>
      <w:r w:rsidR="00C32FF6">
        <w:rPr>
          <w:rFonts w:asciiTheme="minorHAnsi" w:hAnsiTheme="minorHAnsi" w:cstheme="minorHAnsi"/>
          <w:color w:val="000000"/>
          <w:sz w:val="22"/>
          <w:szCs w:val="22"/>
          <w:shd w:val="clear" w:color="auto" w:fill="FFFFFF"/>
        </w:rPr>
        <w:t>“</w:t>
      </w:r>
      <w:r w:rsidR="00C32FF6" w:rsidRPr="00C32FF6">
        <w:rPr>
          <w:rStyle w:val="normaltextrun"/>
          <w:rFonts w:asciiTheme="minorHAnsi" w:hAnsiTheme="minorHAnsi" w:cstheme="minorHAnsi"/>
          <w:bCs/>
          <w:color w:val="000000"/>
          <w:position w:val="-1"/>
          <w:sz w:val="22"/>
          <w:szCs w:val="22"/>
        </w:rPr>
        <w:t>they</w:t>
      </w:r>
      <w:r w:rsidR="00C32FF6" w:rsidRPr="00C32FF6">
        <w:rPr>
          <w:rStyle w:val="apple-converted-space"/>
          <w:rFonts w:asciiTheme="minorHAnsi" w:hAnsiTheme="minorHAnsi" w:cstheme="minorHAnsi"/>
          <w:bCs/>
          <w:color w:val="000000"/>
          <w:position w:val="-1"/>
          <w:sz w:val="22"/>
          <w:szCs w:val="22"/>
        </w:rPr>
        <w:t> </w:t>
      </w:r>
      <w:r w:rsidR="00C32FF6" w:rsidRPr="00C32FF6">
        <w:rPr>
          <w:rStyle w:val="normaltextrun"/>
          <w:rFonts w:asciiTheme="minorHAnsi" w:hAnsiTheme="minorHAnsi" w:cstheme="minorHAnsi"/>
          <w:bCs/>
          <w:color w:val="000000"/>
          <w:position w:val="-1"/>
          <w:sz w:val="22"/>
          <w:szCs w:val="22"/>
        </w:rPr>
        <w:t>cannot as yet receive the liturgical recognition of their</w:t>
      </w:r>
      <w:r w:rsidR="00C32FF6" w:rsidRPr="00C32FF6">
        <w:rPr>
          <w:rStyle w:val="apple-converted-space"/>
          <w:rFonts w:asciiTheme="minorHAnsi" w:hAnsiTheme="minorHAnsi" w:cstheme="minorHAnsi"/>
          <w:bCs/>
          <w:color w:val="000000"/>
          <w:position w:val="-1"/>
          <w:sz w:val="22"/>
          <w:szCs w:val="22"/>
        </w:rPr>
        <w:t> </w:t>
      </w:r>
      <w:r w:rsidR="00C32FF6" w:rsidRPr="00C32FF6">
        <w:rPr>
          <w:rStyle w:val="normaltextrun"/>
          <w:rFonts w:asciiTheme="minorHAnsi" w:hAnsiTheme="minorHAnsi" w:cstheme="minorHAnsi"/>
          <w:bCs/>
          <w:color w:val="000000"/>
          <w:position w:val="-1"/>
          <w:sz w:val="22"/>
          <w:szCs w:val="22"/>
        </w:rPr>
        <w:t>relationship in the Anglican Church of Australia.</w:t>
      </w:r>
      <w:r w:rsidR="00C32FF6">
        <w:rPr>
          <w:rStyle w:val="normaltextrun"/>
          <w:rFonts w:asciiTheme="minorHAnsi" w:hAnsiTheme="minorHAnsi" w:cstheme="minorHAnsi"/>
          <w:bCs/>
          <w:color w:val="000000"/>
          <w:position w:val="-1"/>
          <w:sz w:val="22"/>
          <w:szCs w:val="22"/>
        </w:rPr>
        <w:t>”</w:t>
      </w:r>
    </w:p>
    <w:p w14:paraId="19F524A5" w14:textId="223888B9" w:rsidR="00477E84" w:rsidRPr="007E1090" w:rsidRDefault="00477E84" w:rsidP="00477E84">
      <w:pPr>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Pr="00634C42">
        <w:rPr>
          <w:rFonts w:asciiTheme="minorHAnsi" w:hAnsiTheme="minorHAnsi"/>
          <w:b/>
          <w:color w:val="000000" w:themeColor="text1"/>
          <w:sz w:val="22"/>
          <w:szCs w:val="22"/>
        </w:rPr>
        <w:t xml:space="preserve">oved by </w:t>
      </w:r>
      <w:r w:rsidRPr="007E1090">
        <w:rPr>
          <w:rFonts w:asciiTheme="minorHAnsi" w:hAnsiTheme="minorHAnsi" w:cstheme="minorHAnsi"/>
          <w:b/>
          <w:iCs/>
          <w:color w:val="000000"/>
          <w:sz w:val="22"/>
          <w:szCs w:val="22"/>
        </w:rPr>
        <w:t xml:space="preserve">Moved by </w:t>
      </w:r>
      <w:r>
        <w:rPr>
          <w:rFonts w:asciiTheme="minorHAnsi" w:hAnsiTheme="minorHAnsi" w:cstheme="minorHAnsi"/>
          <w:b/>
          <w:iCs/>
          <w:color w:val="000000"/>
          <w:sz w:val="22"/>
          <w:szCs w:val="22"/>
        </w:rPr>
        <w:t>T</w:t>
      </w:r>
      <w:r w:rsidRPr="007E1090">
        <w:rPr>
          <w:rFonts w:asciiTheme="minorHAnsi" w:hAnsiTheme="minorHAnsi" w:cstheme="minorHAnsi"/>
          <w:b/>
          <w:iCs/>
          <w:color w:val="000000"/>
          <w:sz w:val="22"/>
          <w:szCs w:val="22"/>
        </w:rPr>
        <w:t xml:space="preserve">he </w:t>
      </w:r>
      <w:r>
        <w:rPr>
          <w:rFonts w:asciiTheme="minorHAnsi" w:hAnsiTheme="minorHAnsi" w:cstheme="minorHAnsi"/>
          <w:b/>
          <w:iCs/>
          <w:color w:val="000000"/>
          <w:sz w:val="22"/>
          <w:szCs w:val="22"/>
        </w:rPr>
        <w:t xml:space="preserve">Rev’d </w:t>
      </w:r>
      <w:r w:rsidR="00C266CB">
        <w:rPr>
          <w:rFonts w:asciiTheme="minorHAnsi" w:hAnsiTheme="minorHAnsi" w:cstheme="minorHAnsi"/>
          <w:b/>
          <w:iCs/>
          <w:color w:val="000000"/>
          <w:sz w:val="22"/>
          <w:szCs w:val="22"/>
        </w:rPr>
        <w:t>Stuart Langshaw</w:t>
      </w:r>
    </w:p>
    <w:p w14:paraId="6C8B80E4" w14:textId="7390D74A" w:rsidR="00477E84" w:rsidRPr="00634C42" w:rsidRDefault="00477E84" w:rsidP="00477E84">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 xml:space="preserve">Seconded by </w:t>
      </w:r>
      <w:r w:rsidR="00C266CB">
        <w:rPr>
          <w:rFonts w:asciiTheme="minorHAnsi" w:hAnsiTheme="minorHAnsi" w:cstheme="minorHAnsi"/>
          <w:b/>
          <w:iCs/>
          <w:color w:val="000000"/>
          <w:sz w:val="22"/>
          <w:szCs w:val="22"/>
        </w:rPr>
        <w:t>Mrs Margaret Nelson</w:t>
      </w:r>
    </w:p>
    <w:p w14:paraId="46830F0E" w14:textId="33F5E5D1" w:rsidR="00C64E42" w:rsidRDefault="00C266CB" w:rsidP="00C266CB">
      <w:pPr>
        <w:ind w:left="567"/>
        <w:jc w:val="right"/>
        <w:rPr>
          <w:rFonts w:asciiTheme="minorHAnsi" w:hAnsiTheme="minorHAnsi"/>
          <w:color w:val="000000" w:themeColor="text1"/>
          <w:sz w:val="22"/>
          <w:szCs w:val="22"/>
        </w:rPr>
      </w:pPr>
      <w:r>
        <w:rPr>
          <w:rFonts w:asciiTheme="minorHAnsi" w:hAnsiTheme="minorHAnsi"/>
          <w:b/>
          <w:color w:val="000000" w:themeColor="text1"/>
          <w:sz w:val="22"/>
          <w:szCs w:val="22"/>
        </w:rPr>
        <w:t>CARRIED</w:t>
      </w:r>
    </w:p>
    <w:p w14:paraId="2CAC2193" w14:textId="7B7E600F" w:rsidR="00C64E42" w:rsidRDefault="00C64E42" w:rsidP="00590750">
      <w:pPr>
        <w:ind w:left="567"/>
        <w:rPr>
          <w:rFonts w:asciiTheme="minorHAnsi" w:hAnsiTheme="minorHAnsi"/>
          <w:color w:val="000000" w:themeColor="text1"/>
          <w:sz w:val="22"/>
          <w:szCs w:val="22"/>
        </w:rPr>
      </w:pPr>
    </w:p>
    <w:p w14:paraId="6FFF4EDF" w14:textId="66CF4CDB" w:rsidR="00C266CB" w:rsidRDefault="00C266CB" w:rsidP="00C266CB">
      <w:pPr>
        <w:ind w:left="567"/>
        <w:rPr>
          <w:rFonts w:asciiTheme="minorHAnsi" w:hAnsiTheme="minorHAnsi"/>
          <w:b/>
          <w:color w:val="000000" w:themeColor="text1"/>
          <w:sz w:val="22"/>
          <w:szCs w:val="22"/>
        </w:rPr>
      </w:pPr>
      <w:r w:rsidRPr="00590750">
        <w:rPr>
          <w:rFonts w:asciiTheme="minorHAnsi" w:hAnsiTheme="minorHAnsi"/>
          <w:b/>
          <w:color w:val="000000" w:themeColor="text1"/>
          <w:sz w:val="22"/>
          <w:szCs w:val="22"/>
        </w:rPr>
        <w:t xml:space="preserve">AMENDMENT </w:t>
      </w:r>
      <w:r>
        <w:rPr>
          <w:rFonts w:asciiTheme="minorHAnsi" w:hAnsiTheme="minorHAnsi"/>
          <w:b/>
          <w:color w:val="000000" w:themeColor="text1"/>
          <w:sz w:val="22"/>
          <w:szCs w:val="22"/>
        </w:rPr>
        <w:t>9</w:t>
      </w:r>
    </w:p>
    <w:p w14:paraId="7BF27754" w14:textId="186BC855" w:rsidR="00C266CB" w:rsidRPr="00477E84" w:rsidRDefault="00C266CB" w:rsidP="00C266CB">
      <w:pPr>
        <w:ind w:left="567"/>
        <w:rPr>
          <w:color w:val="000000"/>
          <w:sz w:val="22"/>
          <w:szCs w:val="22"/>
          <w:shd w:val="clear" w:color="auto" w:fill="FFFFFF"/>
        </w:rPr>
      </w:pPr>
      <w:r w:rsidRPr="00C32FF6">
        <w:rPr>
          <w:rFonts w:asciiTheme="minorHAnsi" w:hAnsiTheme="minorHAnsi" w:cstheme="minorHAnsi"/>
          <w:color w:val="000000"/>
          <w:sz w:val="22"/>
          <w:szCs w:val="22"/>
          <w:shd w:val="clear" w:color="auto" w:fill="FFFFFF"/>
        </w:rPr>
        <w:t xml:space="preserve">Insert:  </w:t>
      </w:r>
      <w:r>
        <w:rPr>
          <w:rFonts w:asciiTheme="minorHAnsi" w:hAnsiTheme="minorHAnsi" w:cstheme="minorHAnsi"/>
          <w:color w:val="000000"/>
          <w:sz w:val="22"/>
          <w:szCs w:val="22"/>
          <w:shd w:val="clear" w:color="auto" w:fill="FFFFFF"/>
        </w:rPr>
        <w:t>after division “with</w:t>
      </w:r>
      <w:r w:rsidRPr="00C32FF6">
        <w:rPr>
          <w:rStyle w:val="normaltextrun"/>
          <w:rFonts w:asciiTheme="minorHAnsi" w:hAnsiTheme="minorHAnsi" w:cstheme="minorHAnsi"/>
          <w:bCs/>
          <w:color w:val="000000"/>
          <w:position w:val="-1"/>
          <w:sz w:val="22"/>
          <w:szCs w:val="22"/>
        </w:rPr>
        <w:t>in the Anglican Church.</w:t>
      </w:r>
      <w:r>
        <w:rPr>
          <w:rStyle w:val="normaltextrun"/>
          <w:rFonts w:asciiTheme="minorHAnsi" w:hAnsiTheme="minorHAnsi" w:cstheme="minorHAnsi"/>
          <w:bCs/>
          <w:color w:val="000000"/>
          <w:position w:val="-1"/>
          <w:sz w:val="22"/>
          <w:szCs w:val="22"/>
        </w:rPr>
        <w:t>”</w:t>
      </w:r>
    </w:p>
    <w:p w14:paraId="1FD8D0E5" w14:textId="0251FB06" w:rsidR="00C266CB" w:rsidRPr="007E1090" w:rsidRDefault="00C266CB" w:rsidP="00C266CB">
      <w:pPr>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Pr="00634C42">
        <w:rPr>
          <w:rFonts w:asciiTheme="minorHAnsi" w:hAnsiTheme="minorHAnsi"/>
          <w:b/>
          <w:color w:val="000000" w:themeColor="text1"/>
          <w:sz w:val="22"/>
          <w:szCs w:val="22"/>
        </w:rPr>
        <w:t xml:space="preserve">oved by </w:t>
      </w:r>
      <w:r w:rsidRPr="007E1090">
        <w:rPr>
          <w:rFonts w:asciiTheme="minorHAnsi" w:hAnsiTheme="minorHAnsi" w:cstheme="minorHAnsi"/>
          <w:b/>
          <w:iCs/>
          <w:color w:val="000000"/>
          <w:sz w:val="22"/>
          <w:szCs w:val="22"/>
        </w:rPr>
        <w:t xml:space="preserve">Moved by </w:t>
      </w:r>
      <w:r>
        <w:rPr>
          <w:rFonts w:asciiTheme="minorHAnsi" w:hAnsiTheme="minorHAnsi" w:cstheme="minorHAnsi"/>
          <w:b/>
          <w:iCs/>
          <w:color w:val="000000"/>
          <w:sz w:val="22"/>
          <w:szCs w:val="22"/>
        </w:rPr>
        <w:t>The Rev’d Canon Ruth Mathieson</w:t>
      </w:r>
    </w:p>
    <w:p w14:paraId="5BD2B2F0" w14:textId="06A8C14F" w:rsidR="00C266CB" w:rsidRPr="00634C42" w:rsidRDefault="00C266CB" w:rsidP="00C266CB">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 xml:space="preserve">Seconded by </w:t>
      </w:r>
      <w:r>
        <w:rPr>
          <w:rFonts w:asciiTheme="minorHAnsi" w:hAnsiTheme="minorHAnsi" w:cstheme="minorHAnsi"/>
          <w:b/>
          <w:iCs/>
          <w:color w:val="000000"/>
          <w:sz w:val="22"/>
          <w:szCs w:val="22"/>
        </w:rPr>
        <w:t xml:space="preserve">The Rev’d </w:t>
      </w:r>
      <w:r w:rsidR="00FF567F">
        <w:rPr>
          <w:rFonts w:asciiTheme="minorHAnsi" w:hAnsiTheme="minorHAnsi" w:cstheme="minorHAnsi"/>
          <w:b/>
          <w:iCs/>
          <w:color w:val="000000"/>
          <w:sz w:val="22"/>
          <w:szCs w:val="22"/>
        </w:rPr>
        <w:t>Sophie Relf-Christopher</w:t>
      </w:r>
    </w:p>
    <w:p w14:paraId="3D27818C" w14:textId="0037C5E7" w:rsidR="00C266CB" w:rsidRDefault="00C266CB" w:rsidP="00C266CB">
      <w:pPr>
        <w:ind w:left="567"/>
        <w:jc w:val="right"/>
        <w:rPr>
          <w:rFonts w:asciiTheme="minorHAnsi" w:hAnsiTheme="minorHAnsi"/>
          <w:color w:val="000000" w:themeColor="text1"/>
          <w:sz w:val="22"/>
          <w:szCs w:val="22"/>
        </w:rPr>
      </w:pPr>
      <w:r>
        <w:rPr>
          <w:rFonts w:asciiTheme="minorHAnsi" w:hAnsiTheme="minorHAnsi"/>
          <w:b/>
          <w:color w:val="000000" w:themeColor="text1"/>
          <w:sz w:val="22"/>
          <w:szCs w:val="22"/>
        </w:rPr>
        <w:t>WITHDRAWN BY LEAVE</w:t>
      </w:r>
    </w:p>
    <w:p w14:paraId="3A38172F" w14:textId="14DE4A1B" w:rsidR="00C266CB" w:rsidRDefault="00C266CB" w:rsidP="00590750">
      <w:pPr>
        <w:ind w:left="567"/>
        <w:rPr>
          <w:rFonts w:asciiTheme="minorHAnsi" w:hAnsiTheme="minorHAnsi"/>
          <w:color w:val="000000" w:themeColor="text1"/>
          <w:sz w:val="22"/>
          <w:szCs w:val="22"/>
        </w:rPr>
      </w:pPr>
    </w:p>
    <w:p w14:paraId="7798ADE9" w14:textId="1A51E75E" w:rsidR="00EB3905" w:rsidRDefault="00EB3905" w:rsidP="00EB3905">
      <w:pPr>
        <w:ind w:left="567"/>
        <w:rPr>
          <w:rFonts w:asciiTheme="minorHAnsi" w:hAnsiTheme="minorHAnsi"/>
          <w:b/>
          <w:color w:val="000000" w:themeColor="text1"/>
          <w:sz w:val="22"/>
          <w:szCs w:val="22"/>
        </w:rPr>
      </w:pPr>
      <w:r w:rsidRPr="00590750">
        <w:rPr>
          <w:rFonts w:asciiTheme="minorHAnsi" w:hAnsiTheme="minorHAnsi"/>
          <w:b/>
          <w:color w:val="000000" w:themeColor="text1"/>
          <w:sz w:val="22"/>
          <w:szCs w:val="22"/>
        </w:rPr>
        <w:t xml:space="preserve">AMENDMENT </w:t>
      </w:r>
      <w:r>
        <w:rPr>
          <w:rFonts w:asciiTheme="minorHAnsi" w:hAnsiTheme="minorHAnsi"/>
          <w:b/>
          <w:color w:val="000000" w:themeColor="text1"/>
          <w:sz w:val="22"/>
          <w:szCs w:val="22"/>
        </w:rPr>
        <w:t xml:space="preserve">10 </w:t>
      </w:r>
    </w:p>
    <w:p w14:paraId="36933E22" w14:textId="0067DE00" w:rsidR="00EB3905" w:rsidRPr="007E1090" w:rsidRDefault="00EB3905" w:rsidP="00EB3905">
      <w:pPr>
        <w:pStyle w:val="xydpe7da4948yiv4586477560msonormal"/>
        <w:ind w:left="567"/>
        <w:rPr>
          <w:color w:val="000000"/>
          <w:shd w:val="clear" w:color="auto" w:fill="FFFFFF"/>
        </w:rPr>
      </w:pPr>
      <w:r w:rsidRPr="00FF567F">
        <w:rPr>
          <w:color w:val="000000"/>
          <w:u w:val="single"/>
          <w:shd w:val="clear" w:color="auto" w:fill="FFFFFF"/>
        </w:rPr>
        <w:t xml:space="preserve">Current </w:t>
      </w:r>
      <w:r w:rsidR="00FF567F">
        <w:rPr>
          <w:color w:val="000000"/>
          <w:u w:val="single"/>
          <w:shd w:val="clear" w:color="auto" w:fill="FFFFFF"/>
        </w:rPr>
        <w:t>Wording</w:t>
      </w:r>
      <w:r w:rsidRPr="00FF567F">
        <w:rPr>
          <w:color w:val="000000"/>
          <w:u w:val="single"/>
          <w:shd w:val="clear" w:color="auto" w:fill="FFFFFF"/>
        </w:rPr>
        <w:t>:</w:t>
      </w:r>
      <w:r>
        <w:rPr>
          <w:color w:val="000000"/>
          <w:shd w:val="clear" w:color="auto" w:fill="FFFFFF"/>
        </w:rPr>
        <w:t xml:space="preserve"> “</w:t>
      </w:r>
      <w:r w:rsidRPr="00FF567F">
        <w:rPr>
          <w:strike/>
          <w:color w:val="000000"/>
          <w:shd w:val="clear" w:color="auto" w:fill="FFFFFF"/>
        </w:rPr>
        <w:t>In light of these realities,</w:t>
      </w:r>
      <w:r w:rsidRPr="007E1090">
        <w:rPr>
          <w:color w:val="000000"/>
          <w:shd w:val="clear" w:color="auto" w:fill="FFFFFF"/>
        </w:rPr>
        <w:t xml:space="preserve"> </w:t>
      </w:r>
      <w:r w:rsidRPr="00FF567F">
        <w:rPr>
          <w:strike/>
          <w:color w:val="000000"/>
          <w:shd w:val="clear" w:color="auto" w:fill="FFFFFF"/>
        </w:rPr>
        <w:t>w</w:t>
      </w:r>
      <w:r w:rsidR="00FF567F">
        <w:rPr>
          <w:color w:val="000000"/>
          <w:shd w:val="clear" w:color="auto" w:fill="FFFFFF"/>
        </w:rPr>
        <w:t>W</w:t>
      </w:r>
      <w:r w:rsidRPr="007E1090">
        <w:rPr>
          <w:color w:val="000000"/>
          <w:shd w:val="clear" w:color="auto" w:fill="FFFFFF"/>
        </w:rPr>
        <w:t xml:space="preserve">e ask that the leadership of this diocese pastorally and publicly acknowledge that </w:t>
      </w:r>
      <w:r w:rsidRPr="00FF567F">
        <w:rPr>
          <w:strike/>
          <w:color w:val="000000"/>
          <w:shd w:val="clear" w:color="auto" w:fill="FFFFFF"/>
        </w:rPr>
        <w:t>there is division in</w:t>
      </w:r>
      <w:r w:rsidRPr="00FF567F">
        <w:rPr>
          <w:color w:val="000000"/>
          <w:shd w:val="clear" w:color="auto" w:fill="FFFFFF"/>
        </w:rPr>
        <w:t xml:space="preserve"> the Anglican Church</w:t>
      </w:r>
      <w:r>
        <w:rPr>
          <w:b/>
          <w:color w:val="000000"/>
          <w:shd w:val="clear" w:color="auto" w:fill="FFFFFF"/>
        </w:rPr>
        <w:t xml:space="preserve"> </w:t>
      </w:r>
      <w:r w:rsidRPr="00FF567F">
        <w:rPr>
          <w:strike/>
          <w:color w:val="000000"/>
          <w:shd w:val="clear" w:color="auto" w:fill="FFFFFF"/>
        </w:rPr>
        <w:t>on this issue</w:t>
      </w:r>
      <w:r w:rsidRPr="007E1090">
        <w:rPr>
          <w:color w:val="000000"/>
          <w:shd w:val="clear" w:color="auto" w:fill="FFFFFF"/>
        </w:rPr>
        <w:t xml:space="preserve"> </w:t>
      </w:r>
      <w:r w:rsidRPr="00FF567F">
        <w:rPr>
          <w:strike/>
          <w:color w:val="000000"/>
          <w:shd w:val="clear" w:color="auto" w:fill="FFFFFF"/>
        </w:rPr>
        <w:t>and that</w:t>
      </w:r>
      <w:r w:rsidRPr="007E1090">
        <w:rPr>
          <w:color w:val="000000"/>
          <w:shd w:val="clear" w:color="auto" w:fill="FFFFFF"/>
        </w:rPr>
        <w:t xml:space="preserve"> </w:t>
      </w:r>
      <w:r w:rsidR="00FF567F" w:rsidRPr="00FF567F">
        <w:rPr>
          <w:b/>
          <w:color w:val="000000"/>
          <w:shd w:val="clear" w:color="auto" w:fill="FFFFFF"/>
        </w:rPr>
        <w:t>consists of</w:t>
      </w:r>
      <w:r w:rsidR="00FF567F">
        <w:rPr>
          <w:color w:val="000000"/>
          <w:shd w:val="clear" w:color="auto" w:fill="FFFFFF"/>
        </w:rPr>
        <w:t xml:space="preserve"> </w:t>
      </w:r>
      <w:r w:rsidRPr="007E1090">
        <w:rPr>
          <w:color w:val="000000"/>
          <w:shd w:val="clear" w:color="auto" w:fill="FFFFFF"/>
        </w:rPr>
        <w:t>prayerful people of good conscience on both sides of the debate are seeking to discern the leading of the Holy Spirit in their ministry and the life of the Anglican Church.</w:t>
      </w:r>
      <w:r>
        <w:rPr>
          <w:color w:val="000000"/>
          <w:shd w:val="clear" w:color="auto" w:fill="FFFFFF"/>
        </w:rPr>
        <w:t>”</w:t>
      </w:r>
    </w:p>
    <w:p w14:paraId="68C2ED78" w14:textId="41E87102" w:rsidR="00EB3905" w:rsidRDefault="00EB3905" w:rsidP="00EB3905">
      <w:pPr>
        <w:ind w:left="567"/>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Delete:  “</w:t>
      </w:r>
      <w:r w:rsidRPr="00EB3905">
        <w:rPr>
          <w:rFonts w:asciiTheme="minorHAnsi" w:hAnsiTheme="minorHAnsi" w:cstheme="minorHAnsi"/>
          <w:color w:val="000000"/>
          <w:sz w:val="22"/>
          <w:szCs w:val="22"/>
          <w:shd w:val="clear" w:color="auto" w:fill="FFFFFF"/>
        </w:rPr>
        <w:t>In light of these realities</w:t>
      </w:r>
      <w:r>
        <w:rPr>
          <w:rFonts w:asciiTheme="minorHAnsi" w:hAnsiTheme="minorHAnsi" w:cstheme="minorHAnsi"/>
          <w:color w:val="000000"/>
          <w:sz w:val="22"/>
          <w:szCs w:val="22"/>
          <w:shd w:val="clear" w:color="auto" w:fill="FFFFFF"/>
        </w:rPr>
        <w:t>”</w:t>
      </w:r>
    </w:p>
    <w:p w14:paraId="3033386A" w14:textId="000CBC03" w:rsidR="00EB3905" w:rsidRDefault="00EB3905" w:rsidP="00EB3905">
      <w:pPr>
        <w:ind w:left="567"/>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Delete:  “there is division in”</w:t>
      </w:r>
    </w:p>
    <w:p w14:paraId="0395678E" w14:textId="4A3D0983" w:rsidR="00FF567F" w:rsidRDefault="00FF567F" w:rsidP="00EB3905">
      <w:pPr>
        <w:ind w:left="567"/>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Delete: “on this issue and that”</w:t>
      </w:r>
    </w:p>
    <w:p w14:paraId="3754BED4" w14:textId="4EE1DF36" w:rsidR="00EB3905" w:rsidRPr="00477E84" w:rsidRDefault="00EB3905" w:rsidP="00EB3905">
      <w:pPr>
        <w:ind w:left="567"/>
        <w:rPr>
          <w:color w:val="000000"/>
          <w:sz w:val="22"/>
          <w:szCs w:val="22"/>
          <w:shd w:val="clear" w:color="auto" w:fill="FFFFFF"/>
        </w:rPr>
      </w:pPr>
      <w:r w:rsidRPr="00C32FF6">
        <w:rPr>
          <w:rFonts w:asciiTheme="minorHAnsi" w:hAnsiTheme="minorHAnsi" w:cstheme="minorHAnsi"/>
          <w:color w:val="000000"/>
          <w:sz w:val="22"/>
          <w:szCs w:val="22"/>
          <w:shd w:val="clear" w:color="auto" w:fill="FFFFFF"/>
        </w:rPr>
        <w:t xml:space="preserve">Insert:  </w:t>
      </w:r>
      <w:r>
        <w:rPr>
          <w:rFonts w:asciiTheme="minorHAnsi" w:hAnsiTheme="minorHAnsi" w:cstheme="minorHAnsi"/>
          <w:color w:val="000000"/>
          <w:sz w:val="22"/>
          <w:szCs w:val="22"/>
          <w:shd w:val="clear" w:color="auto" w:fill="FFFFFF"/>
        </w:rPr>
        <w:t>“</w:t>
      </w:r>
      <w:r w:rsidR="00FF567F">
        <w:rPr>
          <w:rFonts w:asciiTheme="minorHAnsi" w:hAnsiTheme="minorHAnsi" w:cstheme="minorHAnsi"/>
          <w:color w:val="000000"/>
          <w:sz w:val="22"/>
          <w:szCs w:val="22"/>
          <w:shd w:val="clear" w:color="auto" w:fill="FFFFFF"/>
        </w:rPr>
        <w:t>consists of</w:t>
      </w:r>
      <w:r w:rsidRPr="00C32FF6">
        <w:rPr>
          <w:rStyle w:val="normaltextrun"/>
          <w:rFonts w:asciiTheme="minorHAnsi" w:hAnsiTheme="minorHAnsi" w:cstheme="minorHAnsi"/>
          <w:bCs/>
          <w:color w:val="000000"/>
          <w:position w:val="-1"/>
          <w:sz w:val="22"/>
          <w:szCs w:val="22"/>
        </w:rPr>
        <w:t>.</w:t>
      </w:r>
      <w:r>
        <w:rPr>
          <w:rStyle w:val="normaltextrun"/>
          <w:rFonts w:asciiTheme="minorHAnsi" w:hAnsiTheme="minorHAnsi" w:cstheme="minorHAnsi"/>
          <w:bCs/>
          <w:color w:val="000000"/>
          <w:position w:val="-1"/>
          <w:sz w:val="22"/>
          <w:szCs w:val="22"/>
        </w:rPr>
        <w:t>”</w:t>
      </w:r>
    </w:p>
    <w:p w14:paraId="22D66E55" w14:textId="05D1457B" w:rsidR="00FF567F" w:rsidRDefault="00FF567F" w:rsidP="00FF567F">
      <w:pPr>
        <w:ind w:left="567"/>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Delete: “both”  (agreed by both mover and seconder)</w:t>
      </w:r>
    </w:p>
    <w:p w14:paraId="0C8010DD" w14:textId="77777777" w:rsidR="00FF567F" w:rsidRDefault="00FF567F" w:rsidP="00FF567F">
      <w:pPr>
        <w:ind w:left="567"/>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Insert: “all” (agreed by both mover and seconder)</w:t>
      </w:r>
    </w:p>
    <w:p w14:paraId="079E2173" w14:textId="77777777" w:rsidR="00FF567F" w:rsidRDefault="00FF567F" w:rsidP="00FF567F">
      <w:pPr>
        <w:pStyle w:val="paragraph"/>
        <w:spacing w:before="0" w:beforeAutospacing="0" w:after="0" w:afterAutospacing="0"/>
        <w:ind w:left="567"/>
        <w:textAlignment w:val="baseline"/>
        <w:rPr>
          <w:rStyle w:val="normaltextrun"/>
          <w:rFonts w:ascii="Calibri" w:hAnsi="Calibri" w:cs="Calibri"/>
          <w:sz w:val="22"/>
          <w:szCs w:val="22"/>
        </w:rPr>
      </w:pPr>
    </w:p>
    <w:p w14:paraId="405C9B1F" w14:textId="77777777" w:rsidR="00FF567F" w:rsidRDefault="00FF567F" w:rsidP="00FF567F">
      <w:pPr>
        <w:pStyle w:val="paragraph"/>
        <w:spacing w:before="0" w:beforeAutospacing="0" w:after="0" w:afterAutospacing="0"/>
        <w:ind w:left="567"/>
        <w:textAlignment w:val="baseline"/>
        <w:rPr>
          <w:rStyle w:val="normaltextrun"/>
          <w:rFonts w:ascii="Calibri" w:hAnsi="Calibri" w:cs="Calibri"/>
          <w:sz w:val="22"/>
          <w:szCs w:val="22"/>
        </w:rPr>
      </w:pPr>
    </w:p>
    <w:p w14:paraId="2A97DA2B" w14:textId="5875F59E" w:rsidR="00FF567F" w:rsidRPr="00FF567F" w:rsidRDefault="00FF567F" w:rsidP="00FF567F">
      <w:pPr>
        <w:pStyle w:val="paragraph"/>
        <w:spacing w:before="0" w:beforeAutospacing="0" w:after="0" w:afterAutospacing="0"/>
        <w:ind w:left="567"/>
        <w:textAlignment w:val="baseline"/>
        <w:rPr>
          <w:rStyle w:val="normaltextrun"/>
          <w:rFonts w:ascii="Calibri" w:hAnsi="Calibri" w:cs="Calibri"/>
          <w:sz w:val="22"/>
          <w:szCs w:val="22"/>
          <w:u w:val="single"/>
        </w:rPr>
      </w:pPr>
      <w:r w:rsidRPr="00FF567F">
        <w:rPr>
          <w:rStyle w:val="normaltextrun"/>
          <w:rFonts w:ascii="Calibri" w:hAnsi="Calibri" w:cs="Calibri"/>
          <w:sz w:val="22"/>
          <w:szCs w:val="22"/>
          <w:u w:val="single"/>
        </w:rPr>
        <w:lastRenderedPageBreak/>
        <w:t>New wording:</w:t>
      </w:r>
    </w:p>
    <w:p w14:paraId="3694EC11" w14:textId="4ED05D4B" w:rsidR="00FF567F" w:rsidRPr="006343F1" w:rsidRDefault="00FF567F" w:rsidP="00FF567F">
      <w:pPr>
        <w:pStyle w:val="paragraph"/>
        <w:spacing w:before="0" w:beforeAutospacing="0" w:after="0" w:afterAutospacing="0"/>
        <w:ind w:left="567"/>
        <w:textAlignment w:val="baseline"/>
        <w:rPr>
          <w:rFonts w:ascii="Arial" w:hAnsi="Arial" w:cs="Arial"/>
          <w:sz w:val="22"/>
          <w:szCs w:val="22"/>
        </w:rPr>
      </w:pPr>
      <w:r w:rsidRPr="006343F1">
        <w:rPr>
          <w:rStyle w:val="normaltextrun"/>
          <w:rFonts w:ascii="Calibri" w:hAnsi="Calibri" w:cs="Calibri"/>
          <w:sz w:val="22"/>
          <w:szCs w:val="22"/>
        </w:rPr>
        <w:t>We ask that the leadership of this diocese pastorally and publicly acknowledge that the Anglican Church consists of prayerful people of good conscience on all sides of the debate seeking to discern the leading of the Holy Spirit in their ministry and the life of the Anglican Church.</w:t>
      </w:r>
      <w:r w:rsidRPr="006343F1">
        <w:rPr>
          <w:rStyle w:val="eop"/>
          <w:rFonts w:ascii="Calibri" w:hAnsi="Calibri" w:cs="Calibri"/>
          <w:sz w:val="22"/>
          <w:szCs w:val="22"/>
        </w:rPr>
        <w:t> </w:t>
      </w:r>
    </w:p>
    <w:p w14:paraId="4929962B" w14:textId="4A8E20C0" w:rsidR="00EB3905" w:rsidRPr="007E1090" w:rsidRDefault="00EB3905" w:rsidP="00EB3905">
      <w:pPr>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Pr="00634C42">
        <w:rPr>
          <w:rFonts w:asciiTheme="minorHAnsi" w:hAnsiTheme="minorHAnsi"/>
          <w:b/>
          <w:color w:val="000000" w:themeColor="text1"/>
          <w:sz w:val="22"/>
          <w:szCs w:val="22"/>
        </w:rPr>
        <w:t xml:space="preserve">oved by </w:t>
      </w:r>
      <w:r w:rsidRPr="007E1090">
        <w:rPr>
          <w:rFonts w:asciiTheme="minorHAnsi" w:hAnsiTheme="minorHAnsi" w:cstheme="minorHAnsi"/>
          <w:b/>
          <w:iCs/>
          <w:color w:val="000000"/>
          <w:sz w:val="22"/>
          <w:szCs w:val="22"/>
        </w:rPr>
        <w:t xml:space="preserve">Moved by </w:t>
      </w:r>
      <w:r>
        <w:rPr>
          <w:rFonts w:asciiTheme="minorHAnsi" w:hAnsiTheme="minorHAnsi" w:cstheme="minorHAnsi"/>
          <w:b/>
          <w:iCs/>
          <w:color w:val="000000"/>
          <w:sz w:val="22"/>
          <w:szCs w:val="22"/>
        </w:rPr>
        <w:t>The Venerable David Bassett</w:t>
      </w:r>
    </w:p>
    <w:p w14:paraId="5B72D094" w14:textId="4347E6A3" w:rsidR="00EB3905" w:rsidRPr="00634C42" w:rsidRDefault="00EB3905" w:rsidP="00EB3905">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 xml:space="preserve">Seconded by </w:t>
      </w:r>
      <w:r>
        <w:rPr>
          <w:rFonts w:asciiTheme="minorHAnsi" w:hAnsiTheme="minorHAnsi" w:cstheme="minorHAnsi"/>
          <w:b/>
          <w:iCs/>
          <w:color w:val="000000"/>
          <w:sz w:val="22"/>
          <w:szCs w:val="22"/>
        </w:rPr>
        <w:t>The Rev’d Peter Sandeman</w:t>
      </w:r>
    </w:p>
    <w:p w14:paraId="5EB89940" w14:textId="4E98EAB5" w:rsidR="00EB3905" w:rsidRDefault="00EB3905" w:rsidP="00EB3905">
      <w:pPr>
        <w:ind w:left="567"/>
        <w:jc w:val="right"/>
        <w:rPr>
          <w:rFonts w:asciiTheme="minorHAnsi" w:hAnsiTheme="minorHAnsi"/>
          <w:color w:val="000000" w:themeColor="text1"/>
          <w:sz w:val="22"/>
          <w:szCs w:val="22"/>
        </w:rPr>
      </w:pPr>
      <w:r>
        <w:rPr>
          <w:rFonts w:asciiTheme="minorHAnsi" w:hAnsiTheme="minorHAnsi"/>
          <w:b/>
          <w:color w:val="000000" w:themeColor="text1"/>
          <w:sz w:val="22"/>
          <w:szCs w:val="22"/>
        </w:rPr>
        <w:t>CARRIED</w:t>
      </w:r>
    </w:p>
    <w:p w14:paraId="6AFD309B" w14:textId="59B444FB" w:rsidR="00D61CBB" w:rsidRDefault="00D61CBB" w:rsidP="00D61CBB">
      <w:pPr>
        <w:ind w:left="567"/>
        <w:rPr>
          <w:rFonts w:asciiTheme="minorHAnsi" w:hAnsiTheme="minorHAnsi"/>
          <w:b/>
          <w:color w:val="000000" w:themeColor="text1"/>
          <w:sz w:val="22"/>
          <w:szCs w:val="22"/>
        </w:rPr>
      </w:pPr>
      <w:r w:rsidRPr="00590750">
        <w:rPr>
          <w:rFonts w:asciiTheme="minorHAnsi" w:hAnsiTheme="minorHAnsi"/>
          <w:b/>
          <w:color w:val="000000" w:themeColor="text1"/>
          <w:sz w:val="22"/>
          <w:szCs w:val="22"/>
        </w:rPr>
        <w:t xml:space="preserve">AMENDMENT </w:t>
      </w:r>
      <w:r>
        <w:rPr>
          <w:rFonts w:asciiTheme="minorHAnsi" w:hAnsiTheme="minorHAnsi"/>
          <w:b/>
          <w:color w:val="000000" w:themeColor="text1"/>
          <w:sz w:val="22"/>
          <w:szCs w:val="22"/>
        </w:rPr>
        <w:t>11</w:t>
      </w:r>
    </w:p>
    <w:p w14:paraId="49A044DD" w14:textId="16D9D084" w:rsidR="004C7360" w:rsidRDefault="004C7360" w:rsidP="00D61CBB">
      <w:pPr>
        <w:ind w:left="567"/>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Delete: “above-mentioned clergy”</w:t>
      </w:r>
    </w:p>
    <w:p w14:paraId="0E3E9C6E" w14:textId="0638F627" w:rsidR="00D61CBB" w:rsidRPr="00477E84" w:rsidRDefault="00D61CBB" w:rsidP="00D61CBB">
      <w:pPr>
        <w:ind w:left="567"/>
        <w:rPr>
          <w:color w:val="000000"/>
          <w:sz w:val="22"/>
          <w:szCs w:val="22"/>
          <w:shd w:val="clear" w:color="auto" w:fill="FFFFFF"/>
        </w:rPr>
      </w:pPr>
      <w:r w:rsidRPr="00C32FF6">
        <w:rPr>
          <w:rFonts w:asciiTheme="minorHAnsi" w:hAnsiTheme="minorHAnsi" w:cstheme="minorHAnsi"/>
          <w:color w:val="000000"/>
          <w:sz w:val="22"/>
          <w:szCs w:val="22"/>
          <w:shd w:val="clear" w:color="auto" w:fill="FFFFFF"/>
        </w:rPr>
        <w:t xml:space="preserve">Insert:  </w:t>
      </w:r>
      <w:r w:rsidR="004C7360">
        <w:rPr>
          <w:rFonts w:asciiTheme="minorHAnsi" w:hAnsiTheme="minorHAnsi" w:cstheme="minorHAnsi"/>
          <w:color w:val="000000"/>
          <w:sz w:val="22"/>
          <w:szCs w:val="22"/>
          <w:shd w:val="clear" w:color="auto" w:fill="FFFFFF"/>
        </w:rPr>
        <w:t>“many clergy”</w:t>
      </w:r>
    </w:p>
    <w:p w14:paraId="1303CDA7" w14:textId="4D4B2B75" w:rsidR="00D61CBB" w:rsidRPr="007E1090" w:rsidRDefault="00D61CBB" w:rsidP="00D61CBB">
      <w:pPr>
        <w:ind w:left="567"/>
        <w:rPr>
          <w:rFonts w:asciiTheme="minorHAnsi" w:hAnsiTheme="minorHAnsi" w:cstheme="minorHAnsi"/>
          <w:b/>
          <w:iCs/>
          <w:color w:val="000000"/>
          <w:sz w:val="22"/>
          <w:szCs w:val="22"/>
        </w:rPr>
      </w:pPr>
      <w:r>
        <w:rPr>
          <w:rFonts w:asciiTheme="minorHAnsi" w:hAnsiTheme="minorHAnsi"/>
          <w:b/>
          <w:color w:val="000000" w:themeColor="text1"/>
          <w:sz w:val="22"/>
          <w:szCs w:val="22"/>
        </w:rPr>
        <w:t>M</w:t>
      </w:r>
      <w:r w:rsidRPr="00634C42">
        <w:rPr>
          <w:rFonts w:asciiTheme="minorHAnsi" w:hAnsiTheme="minorHAnsi"/>
          <w:b/>
          <w:color w:val="000000" w:themeColor="text1"/>
          <w:sz w:val="22"/>
          <w:szCs w:val="22"/>
        </w:rPr>
        <w:t xml:space="preserve">oved by </w:t>
      </w:r>
      <w:r w:rsidRPr="007E1090">
        <w:rPr>
          <w:rFonts w:asciiTheme="minorHAnsi" w:hAnsiTheme="minorHAnsi" w:cstheme="minorHAnsi"/>
          <w:b/>
          <w:iCs/>
          <w:color w:val="000000"/>
          <w:sz w:val="22"/>
          <w:szCs w:val="22"/>
        </w:rPr>
        <w:t xml:space="preserve">Moved by </w:t>
      </w:r>
      <w:r>
        <w:rPr>
          <w:rFonts w:asciiTheme="minorHAnsi" w:hAnsiTheme="minorHAnsi" w:cstheme="minorHAnsi"/>
          <w:b/>
          <w:iCs/>
          <w:color w:val="000000"/>
          <w:sz w:val="22"/>
          <w:szCs w:val="22"/>
        </w:rPr>
        <w:t xml:space="preserve">The Rev’d </w:t>
      </w:r>
      <w:r w:rsidR="00694B81">
        <w:rPr>
          <w:rFonts w:asciiTheme="minorHAnsi" w:hAnsiTheme="minorHAnsi" w:cstheme="minorHAnsi"/>
          <w:b/>
          <w:iCs/>
          <w:color w:val="000000"/>
          <w:sz w:val="22"/>
          <w:szCs w:val="22"/>
        </w:rPr>
        <w:t>Associate Professor Matthew Anstey</w:t>
      </w:r>
    </w:p>
    <w:p w14:paraId="13F54129" w14:textId="35F1245A" w:rsidR="00D61CBB" w:rsidRPr="00634C42" w:rsidRDefault="00D61CBB" w:rsidP="00D61CBB">
      <w:pPr>
        <w:ind w:left="567"/>
        <w:rPr>
          <w:rFonts w:asciiTheme="minorHAnsi" w:hAnsiTheme="minorHAnsi"/>
          <w:b/>
          <w:color w:val="000000" w:themeColor="text1"/>
          <w:sz w:val="22"/>
          <w:szCs w:val="22"/>
        </w:rPr>
      </w:pPr>
      <w:r w:rsidRPr="007E1090">
        <w:rPr>
          <w:rFonts w:asciiTheme="minorHAnsi" w:hAnsiTheme="minorHAnsi" w:cstheme="minorHAnsi"/>
          <w:b/>
          <w:iCs/>
          <w:color w:val="000000"/>
          <w:sz w:val="22"/>
          <w:szCs w:val="22"/>
        </w:rPr>
        <w:t xml:space="preserve">Seconded by </w:t>
      </w:r>
      <w:r>
        <w:rPr>
          <w:rFonts w:asciiTheme="minorHAnsi" w:hAnsiTheme="minorHAnsi" w:cstheme="minorHAnsi"/>
          <w:b/>
          <w:iCs/>
          <w:color w:val="000000"/>
          <w:sz w:val="22"/>
          <w:szCs w:val="22"/>
        </w:rPr>
        <w:t xml:space="preserve">The Rev’d </w:t>
      </w:r>
      <w:r w:rsidR="00694B81">
        <w:rPr>
          <w:rFonts w:asciiTheme="minorHAnsi" w:hAnsiTheme="minorHAnsi" w:cstheme="minorHAnsi"/>
          <w:b/>
          <w:iCs/>
          <w:color w:val="000000"/>
          <w:sz w:val="22"/>
          <w:szCs w:val="22"/>
        </w:rPr>
        <w:t>Paula Bullock</w:t>
      </w:r>
    </w:p>
    <w:p w14:paraId="42D16BEE" w14:textId="77777777" w:rsidR="00D61CBB" w:rsidRDefault="00D61CBB" w:rsidP="00D61CBB">
      <w:pPr>
        <w:ind w:left="567"/>
        <w:jc w:val="right"/>
        <w:rPr>
          <w:rFonts w:asciiTheme="minorHAnsi" w:hAnsiTheme="minorHAnsi"/>
          <w:color w:val="000000" w:themeColor="text1"/>
          <w:sz w:val="22"/>
          <w:szCs w:val="22"/>
        </w:rPr>
      </w:pPr>
      <w:r>
        <w:rPr>
          <w:rFonts w:asciiTheme="minorHAnsi" w:hAnsiTheme="minorHAnsi"/>
          <w:b/>
          <w:color w:val="000000" w:themeColor="text1"/>
          <w:sz w:val="22"/>
          <w:szCs w:val="22"/>
        </w:rPr>
        <w:t>WITHDRAWN BY LEAVE</w:t>
      </w:r>
    </w:p>
    <w:p w14:paraId="6996CE9C" w14:textId="77777777" w:rsidR="00C64E42" w:rsidRPr="00590750" w:rsidRDefault="00C64E42" w:rsidP="00590750">
      <w:pPr>
        <w:ind w:left="567"/>
        <w:rPr>
          <w:rFonts w:asciiTheme="minorHAnsi" w:hAnsiTheme="minorHAnsi"/>
          <w:color w:val="000000" w:themeColor="text1"/>
          <w:sz w:val="22"/>
          <w:szCs w:val="22"/>
        </w:rPr>
      </w:pPr>
    </w:p>
    <w:p w14:paraId="4910FCC5" w14:textId="7ED91829" w:rsidR="00BC5EDE" w:rsidRPr="005B171C" w:rsidRDefault="00BC5EDE" w:rsidP="00BC5EDE">
      <w:pPr>
        <w:ind w:left="567"/>
        <w:rPr>
          <w:rFonts w:asciiTheme="minorHAnsi" w:hAnsiTheme="minorHAnsi"/>
          <w:b/>
          <w:color w:val="000000" w:themeColor="text1"/>
          <w:sz w:val="22"/>
          <w:szCs w:val="22"/>
        </w:rPr>
      </w:pPr>
      <w:r w:rsidRPr="005B171C">
        <w:rPr>
          <w:rFonts w:asciiTheme="minorHAnsi" w:hAnsiTheme="minorHAnsi"/>
          <w:b/>
          <w:color w:val="000000" w:themeColor="text1"/>
          <w:sz w:val="22"/>
          <w:szCs w:val="22"/>
        </w:rPr>
        <w:t>MOTION</w:t>
      </w:r>
      <w:r>
        <w:rPr>
          <w:rFonts w:asciiTheme="minorHAnsi" w:hAnsiTheme="minorHAnsi"/>
          <w:b/>
          <w:color w:val="000000" w:themeColor="text1"/>
          <w:sz w:val="22"/>
          <w:szCs w:val="22"/>
        </w:rPr>
        <w:t xml:space="preserve"> AS AMENDED</w:t>
      </w:r>
    </w:p>
    <w:p w14:paraId="670FC4A3" w14:textId="77777777" w:rsidR="006343F1" w:rsidRPr="006343F1" w:rsidRDefault="006343F1" w:rsidP="006343F1">
      <w:pPr>
        <w:pStyle w:val="paragraph"/>
        <w:spacing w:before="0" w:beforeAutospacing="0" w:after="0" w:afterAutospacing="0"/>
        <w:ind w:left="567"/>
        <w:textAlignment w:val="baseline"/>
        <w:rPr>
          <w:rFonts w:ascii="Arial" w:hAnsi="Arial" w:cs="Arial"/>
          <w:sz w:val="22"/>
          <w:szCs w:val="22"/>
        </w:rPr>
      </w:pPr>
      <w:r w:rsidRPr="006343F1">
        <w:rPr>
          <w:rStyle w:val="normaltextrun"/>
          <w:rFonts w:ascii="Calibri" w:hAnsi="Calibri" w:cs="Calibri"/>
          <w:sz w:val="22"/>
          <w:szCs w:val="22"/>
        </w:rPr>
        <w:t>That this Synod recognise and record that:</w:t>
      </w:r>
      <w:r w:rsidRPr="006343F1">
        <w:rPr>
          <w:rStyle w:val="eop"/>
          <w:rFonts w:ascii="Calibri" w:hAnsi="Calibri" w:cs="Calibri"/>
          <w:sz w:val="22"/>
          <w:szCs w:val="22"/>
        </w:rPr>
        <w:t> </w:t>
      </w:r>
    </w:p>
    <w:p w14:paraId="62F78C96" w14:textId="77777777" w:rsidR="006343F1" w:rsidRPr="006343F1" w:rsidRDefault="006343F1" w:rsidP="006343F1">
      <w:pPr>
        <w:pStyle w:val="paragraph"/>
        <w:numPr>
          <w:ilvl w:val="0"/>
          <w:numId w:val="39"/>
        </w:numPr>
        <w:tabs>
          <w:tab w:val="clear" w:pos="720"/>
        </w:tabs>
        <w:spacing w:before="0" w:beforeAutospacing="0" w:after="0" w:afterAutospacing="0"/>
        <w:ind w:left="1134" w:hanging="426"/>
        <w:textAlignment w:val="baseline"/>
        <w:rPr>
          <w:rFonts w:ascii="Calibri" w:hAnsi="Calibri" w:cs="Calibri"/>
          <w:sz w:val="22"/>
          <w:szCs w:val="22"/>
        </w:rPr>
      </w:pPr>
      <w:r w:rsidRPr="006343F1">
        <w:rPr>
          <w:rStyle w:val="normaltextrun"/>
          <w:rFonts w:ascii="Calibri" w:hAnsi="Calibri" w:cs="Calibri"/>
          <w:sz w:val="22"/>
          <w:szCs w:val="22"/>
        </w:rPr>
        <w:t>There are Anglican clergy and laity in this diocese, who sincerely believe the celebration and blessing of same sex marriages is compatible with the teaching of Holy Scripture and with the will of God.</w:t>
      </w:r>
      <w:r w:rsidRPr="006343F1">
        <w:rPr>
          <w:rStyle w:val="eop"/>
          <w:rFonts w:ascii="Calibri" w:hAnsi="Calibri" w:cs="Calibri"/>
          <w:sz w:val="22"/>
          <w:szCs w:val="22"/>
        </w:rPr>
        <w:t> </w:t>
      </w:r>
    </w:p>
    <w:p w14:paraId="4DD93B7F" w14:textId="77777777" w:rsidR="006343F1" w:rsidRPr="006343F1" w:rsidRDefault="006343F1" w:rsidP="006343F1">
      <w:pPr>
        <w:pStyle w:val="paragraph"/>
        <w:numPr>
          <w:ilvl w:val="0"/>
          <w:numId w:val="40"/>
        </w:numPr>
        <w:tabs>
          <w:tab w:val="clear" w:pos="720"/>
        </w:tabs>
        <w:spacing w:before="0" w:beforeAutospacing="0" w:after="0" w:afterAutospacing="0"/>
        <w:ind w:left="1134" w:hanging="426"/>
        <w:textAlignment w:val="baseline"/>
        <w:rPr>
          <w:rFonts w:ascii="Calibri" w:hAnsi="Calibri" w:cs="Calibri"/>
          <w:sz w:val="22"/>
          <w:szCs w:val="22"/>
        </w:rPr>
      </w:pPr>
      <w:r w:rsidRPr="006343F1">
        <w:rPr>
          <w:rStyle w:val="normaltextrun"/>
          <w:rFonts w:ascii="Calibri" w:hAnsi="Calibri" w:cs="Calibri"/>
          <w:sz w:val="22"/>
          <w:szCs w:val="22"/>
        </w:rPr>
        <w:t>There are also Anglican clergy and laity in this Diocese, who sincerely believe the celebration and blessing of same sex marriages is incompatible with the teaching of Holy Scripture and outside the will of God.</w:t>
      </w:r>
      <w:r w:rsidRPr="006343F1">
        <w:rPr>
          <w:rStyle w:val="eop"/>
          <w:rFonts w:ascii="Calibri" w:hAnsi="Calibri" w:cs="Calibri"/>
          <w:sz w:val="22"/>
          <w:szCs w:val="22"/>
        </w:rPr>
        <w:t> </w:t>
      </w:r>
    </w:p>
    <w:p w14:paraId="21CC4B49" w14:textId="77777777" w:rsidR="006343F1" w:rsidRPr="006343F1" w:rsidRDefault="006343F1" w:rsidP="006343F1">
      <w:pPr>
        <w:pStyle w:val="paragraph"/>
        <w:numPr>
          <w:ilvl w:val="0"/>
          <w:numId w:val="41"/>
        </w:numPr>
        <w:tabs>
          <w:tab w:val="clear" w:pos="720"/>
        </w:tabs>
        <w:spacing w:before="0" w:beforeAutospacing="0" w:after="0" w:afterAutospacing="0"/>
        <w:ind w:left="1134" w:hanging="426"/>
        <w:textAlignment w:val="baseline"/>
        <w:rPr>
          <w:rFonts w:ascii="Calibri" w:hAnsi="Calibri" w:cs="Calibri"/>
          <w:sz w:val="22"/>
          <w:szCs w:val="22"/>
        </w:rPr>
      </w:pPr>
      <w:r w:rsidRPr="006343F1">
        <w:rPr>
          <w:rStyle w:val="normaltextrun"/>
          <w:rFonts w:ascii="Calibri" w:hAnsi="Calibri" w:cs="Calibri"/>
          <w:sz w:val="22"/>
          <w:szCs w:val="22"/>
        </w:rPr>
        <w:t>All maintain that these beliefs have been arrived at through prayerful reflection and conversation, are informed and supported by much biblical and theological scholarship and take into account the pastoral and cultural context of our time in history.</w:t>
      </w:r>
      <w:r w:rsidRPr="006343F1">
        <w:rPr>
          <w:rStyle w:val="eop"/>
          <w:rFonts w:ascii="Calibri" w:hAnsi="Calibri" w:cs="Calibri"/>
          <w:sz w:val="22"/>
          <w:szCs w:val="22"/>
        </w:rPr>
        <w:t> </w:t>
      </w:r>
    </w:p>
    <w:p w14:paraId="3570E252" w14:textId="7F0C7086" w:rsidR="006343F1" w:rsidRDefault="006343F1" w:rsidP="006343F1">
      <w:pPr>
        <w:pStyle w:val="paragraph"/>
        <w:numPr>
          <w:ilvl w:val="0"/>
          <w:numId w:val="42"/>
        </w:numPr>
        <w:tabs>
          <w:tab w:val="clear" w:pos="720"/>
        </w:tabs>
        <w:spacing w:before="0" w:beforeAutospacing="0" w:after="0" w:afterAutospacing="0"/>
        <w:ind w:left="1134" w:hanging="426"/>
        <w:textAlignment w:val="baseline"/>
        <w:rPr>
          <w:rStyle w:val="eop"/>
          <w:rFonts w:ascii="Calibri" w:hAnsi="Calibri" w:cs="Calibri"/>
          <w:sz w:val="22"/>
          <w:szCs w:val="22"/>
        </w:rPr>
      </w:pPr>
      <w:r w:rsidRPr="006343F1">
        <w:rPr>
          <w:rStyle w:val="normaltextrun"/>
          <w:rFonts w:ascii="Calibri" w:hAnsi="Calibri" w:cs="Calibri"/>
          <w:sz w:val="22"/>
          <w:szCs w:val="22"/>
        </w:rPr>
        <w:t>Anglicans in faithful, committed same-sex relationships have sought and are seeking blessing from the Church to which they belong. They, their families and friends and the clergy and laity referred to in (a) above, and many in the wider public, are deeply saddened that they cannot as yet receive the liturgical recognition of their relationship in the Anglican Church of Australia.</w:t>
      </w:r>
      <w:r w:rsidRPr="006343F1">
        <w:rPr>
          <w:rStyle w:val="eop"/>
          <w:rFonts w:ascii="Calibri" w:hAnsi="Calibri" w:cs="Calibri"/>
          <w:sz w:val="22"/>
          <w:szCs w:val="22"/>
        </w:rPr>
        <w:t> </w:t>
      </w:r>
    </w:p>
    <w:p w14:paraId="1B45D119" w14:textId="77777777" w:rsidR="00694B81" w:rsidRPr="006343F1" w:rsidRDefault="00694B81" w:rsidP="00694B81">
      <w:pPr>
        <w:pStyle w:val="paragraph"/>
        <w:spacing w:before="0" w:beforeAutospacing="0" w:after="0" w:afterAutospacing="0"/>
        <w:ind w:left="1134"/>
        <w:textAlignment w:val="baseline"/>
        <w:rPr>
          <w:rFonts w:ascii="Calibri" w:hAnsi="Calibri" w:cs="Calibri"/>
          <w:sz w:val="22"/>
          <w:szCs w:val="22"/>
        </w:rPr>
      </w:pPr>
    </w:p>
    <w:p w14:paraId="46A74379" w14:textId="60736ED7" w:rsidR="006343F1" w:rsidRDefault="006343F1" w:rsidP="006343F1">
      <w:pPr>
        <w:pStyle w:val="paragraph"/>
        <w:spacing w:before="0" w:beforeAutospacing="0" w:after="0" w:afterAutospacing="0"/>
        <w:ind w:left="567"/>
        <w:textAlignment w:val="baseline"/>
        <w:rPr>
          <w:rStyle w:val="eop"/>
          <w:rFonts w:ascii="Calibri" w:hAnsi="Calibri" w:cs="Calibri"/>
          <w:sz w:val="22"/>
          <w:szCs w:val="22"/>
        </w:rPr>
      </w:pPr>
      <w:r w:rsidRPr="006343F1">
        <w:rPr>
          <w:rStyle w:val="normaltextrun"/>
          <w:rFonts w:ascii="Calibri" w:hAnsi="Calibri" w:cs="Calibri"/>
          <w:sz w:val="22"/>
          <w:szCs w:val="22"/>
        </w:rPr>
        <w:t>We ask that the leadership of this diocese pastorally and publicly acknowledge that the Anglican Church consists of prayerful people of good conscience on all sides of the debate seeking to discern the leading of the Holy Spirit in their ministry and the life of the Anglican Church.</w:t>
      </w:r>
      <w:r w:rsidRPr="006343F1">
        <w:rPr>
          <w:rStyle w:val="eop"/>
          <w:rFonts w:ascii="Calibri" w:hAnsi="Calibri" w:cs="Calibri"/>
          <w:sz w:val="22"/>
          <w:szCs w:val="22"/>
        </w:rPr>
        <w:t> </w:t>
      </w:r>
    </w:p>
    <w:p w14:paraId="4770283D" w14:textId="77777777" w:rsidR="00694B81" w:rsidRPr="006343F1" w:rsidRDefault="00694B81" w:rsidP="006343F1">
      <w:pPr>
        <w:pStyle w:val="paragraph"/>
        <w:spacing w:before="0" w:beforeAutospacing="0" w:after="0" w:afterAutospacing="0"/>
        <w:ind w:left="567"/>
        <w:textAlignment w:val="baseline"/>
        <w:rPr>
          <w:rFonts w:ascii="Arial" w:hAnsi="Arial" w:cs="Arial"/>
          <w:sz w:val="22"/>
          <w:szCs w:val="22"/>
        </w:rPr>
      </w:pPr>
    </w:p>
    <w:p w14:paraId="19D45113" w14:textId="267FE453" w:rsidR="006343F1" w:rsidRDefault="006343F1" w:rsidP="006343F1">
      <w:pPr>
        <w:pStyle w:val="paragraph"/>
        <w:spacing w:before="0" w:beforeAutospacing="0" w:after="0" w:afterAutospacing="0"/>
        <w:ind w:left="567"/>
        <w:textAlignment w:val="baseline"/>
        <w:rPr>
          <w:rStyle w:val="eop"/>
          <w:rFonts w:ascii="Calibri" w:hAnsi="Calibri" w:cs="Calibri"/>
          <w:sz w:val="22"/>
          <w:szCs w:val="22"/>
        </w:rPr>
      </w:pPr>
      <w:r w:rsidRPr="006343F1">
        <w:rPr>
          <w:rStyle w:val="normaltextrun"/>
          <w:rFonts w:ascii="Calibri" w:hAnsi="Calibri" w:cs="Calibri"/>
          <w:sz w:val="22"/>
          <w:szCs w:val="22"/>
        </w:rPr>
        <w:t>We also respectfully request that this Synod relay the outcome of this motion to all bishops of the Anglican Church of Australia and to General Synod.</w:t>
      </w:r>
      <w:r w:rsidRPr="006343F1">
        <w:rPr>
          <w:rStyle w:val="eop"/>
          <w:rFonts w:ascii="Calibri" w:hAnsi="Calibri" w:cs="Calibri"/>
          <w:sz w:val="22"/>
          <w:szCs w:val="22"/>
        </w:rPr>
        <w:t> </w:t>
      </w:r>
    </w:p>
    <w:p w14:paraId="734769DA" w14:textId="4266D401" w:rsidR="00184A19" w:rsidRPr="007E1090" w:rsidRDefault="00184A19" w:rsidP="00184A19">
      <w:pPr>
        <w:pStyle w:val="xmsonormal"/>
        <w:spacing w:before="0" w:beforeAutospacing="0" w:after="0" w:afterAutospacing="0"/>
        <w:ind w:left="567"/>
        <w:rPr>
          <w:rFonts w:asciiTheme="minorHAnsi" w:hAnsiTheme="minorHAnsi" w:cstheme="minorHAnsi"/>
          <w:b/>
          <w:iCs/>
          <w:color w:val="000000"/>
          <w:sz w:val="22"/>
          <w:szCs w:val="22"/>
        </w:rPr>
      </w:pPr>
      <w:r w:rsidRPr="007E1090">
        <w:rPr>
          <w:rFonts w:asciiTheme="minorHAnsi" w:hAnsiTheme="minorHAnsi" w:cstheme="minorHAnsi"/>
          <w:b/>
          <w:iCs/>
          <w:color w:val="000000"/>
          <w:sz w:val="22"/>
          <w:szCs w:val="22"/>
        </w:rPr>
        <w:t xml:space="preserve">Moved by </w:t>
      </w:r>
      <w:r w:rsidR="00E818FB">
        <w:rPr>
          <w:rFonts w:asciiTheme="minorHAnsi" w:hAnsiTheme="minorHAnsi" w:cstheme="minorHAnsi"/>
          <w:b/>
          <w:iCs/>
          <w:color w:val="000000"/>
          <w:sz w:val="22"/>
          <w:szCs w:val="22"/>
        </w:rPr>
        <w:t>T</w:t>
      </w:r>
      <w:r w:rsidRPr="007E1090">
        <w:rPr>
          <w:rFonts w:asciiTheme="minorHAnsi" w:hAnsiTheme="minorHAnsi" w:cstheme="minorHAnsi"/>
          <w:b/>
          <w:iCs/>
          <w:color w:val="000000"/>
          <w:sz w:val="22"/>
          <w:szCs w:val="22"/>
        </w:rPr>
        <w:t>he Rev’d Stephen Daughtry</w:t>
      </w:r>
    </w:p>
    <w:p w14:paraId="13670C16" w14:textId="15B4C370" w:rsidR="00184A19" w:rsidRPr="006343F1" w:rsidRDefault="00184A19" w:rsidP="00184A19">
      <w:pPr>
        <w:pStyle w:val="paragraph"/>
        <w:spacing w:before="0" w:beforeAutospacing="0" w:after="0" w:afterAutospacing="0"/>
        <w:ind w:left="567"/>
        <w:textAlignment w:val="baseline"/>
        <w:rPr>
          <w:rFonts w:ascii="Arial" w:hAnsi="Arial" w:cs="Arial"/>
          <w:sz w:val="22"/>
          <w:szCs w:val="22"/>
        </w:rPr>
      </w:pPr>
      <w:r w:rsidRPr="007E1090">
        <w:rPr>
          <w:rFonts w:asciiTheme="minorHAnsi" w:hAnsiTheme="minorHAnsi" w:cstheme="minorHAnsi"/>
          <w:b/>
          <w:iCs/>
          <w:color w:val="000000"/>
          <w:sz w:val="22"/>
          <w:szCs w:val="22"/>
        </w:rPr>
        <w:t>Seconded by Ms Meriel Wilson</w:t>
      </w:r>
    </w:p>
    <w:p w14:paraId="5C52A511" w14:textId="6644F451" w:rsidR="00C94914" w:rsidRPr="00694B81" w:rsidRDefault="00694B81" w:rsidP="00694B81">
      <w:pPr>
        <w:ind w:left="1134"/>
        <w:jc w:val="right"/>
        <w:rPr>
          <w:rFonts w:asciiTheme="minorHAnsi" w:hAnsiTheme="minorHAnsi"/>
          <w:b/>
          <w:sz w:val="22"/>
          <w:szCs w:val="22"/>
        </w:rPr>
      </w:pPr>
      <w:r w:rsidRPr="00694B81">
        <w:rPr>
          <w:rFonts w:asciiTheme="minorHAnsi" w:hAnsiTheme="minorHAnsi"/>
          <w:b/>
          <w:sz w:val="22"/>
          <w:szCs w:val="22"/>
        </w:rPr>
        <w:t>CARRIED</w:t>
      </w:r>
    </w:p>
    <w:p w14:paraId="4A710D4B" w14:textId="77777777" w:rsidR="001C5A23" w:rsidRPr="005B171C" w:rsidRDefault="001C5A23" w:rsidP="00174266">
      <w:pPr>
        <w:ind w:left="1134"/>
        <w:jc w:val="both"/>
        <w:rPr>
          <w:rFonts w:asciiTheme="minorHAnsi" w:hAnsiTheme="minorHAnsi"/>
          <w:sz w:val="22"/>
          <w:szCs w:val="22"/>
        </w:rPr>
      </w:pPr>
    </w:p>
    <w:p w14:paraId="7469547D" w14:textId="1E6D5192" w:rsidR="00754B2E" w:rsidRDefault="00174266" w:rsidP="00754B2E">
      <w:pPr>
        <w:ind w:left="567" w:hanging="567"/>
      </w:pPr>
      <w:r w:rsidRPr="001C5A23">
        <w:rPr>
          <w:rFonts w:asciiTheme="minorHAnsi" w:hAnsiTheme="minorHAnsi" w:cstheme="minorHAnsi"/>
          <w:color w:val="000000" w:themeColor="text1"/>
          <w:sz w:val="22"/>
          <w:szCs w:val="22"/>
          <w:lang w:val="en-US"/>
        </w:rPr>
        <w:t>21.</w:t>
      </w:r>
      <w:r w:rsidRPr="00BC5EDE">
        <w:rPr>
          <w:rFonts w:cs="Calibri"/>
          <w:color w:val="000000" w:themeColor="text1"/>
          <w:sz w:val="22"/>
          <w:szCs w:val="22"/>
          <w:lang w:val="en-US"/>
        </w:rPr>
        <w:t xml:space="preserve">     </w:t>
      </w:r>
      <w:r w:rsidR="00754B2E" w:rsidRPr="001E2139">
        <w:rPr>
          <w:rFonts w:asciiTheme="minorHAnsi" w:hAnsiTheme="minorHAnsi" w:cstheme="minorHAnsi"/>
          <w:b/>
          <w:iCs/>
          <w:color w:val="000000"/>
          <w:sz w:val="22"/>
          <w:szCs w:val="22"/>
        </w:rPr>
        <w:t>SAME-SEX CIVIL MARRIAGE BLESSING</w:t>
      </w:r>
    </w:p>
    <w:p w14:paraId="3CC8C2AD" w14:textId="77777777" w:rsidR="001F1D07" w:rsidRPr="001F1D07" w:rsidRDefault="001F1D07" w:rsidP="00754B2E">
      <w:pPr>
        <w:pStyle w:val="NormalWeb"/>
        <w:spacing w:before="0" w:beforeAutospacing="0" w:after="0" w:afterAutospacing="0"/>
        <w:ind w:left="567"/>
        <w:rPr>
          <w:rFonts w:cstheme="minorHAnsi"/>
          <w:b/>
          <w:color w:val="000000"/>
          <w:sz w:val="22"/>
          <w:szCs w:val="22"/>
        </w:rPr>
      </w:pPr>
      <w:r w:rsidRPr="001F1D07">
        <w:rPr>
          <w:rFonts w:cstheme="minorHAnsi"/>
          <w:b/>
          <w:color w:val="000000"/>
          <w:sz w:val="22"/>
          <w:szCs w:val="22"/>
        </w:rPr>
        <w:t>MOTION</w:t>
      </w:r>
    </w:p>
    <w:p w14:paraId="7E5E560F" w14:textId="52AC731B" w:rsidR="00754B2E" w:rsidRPr="002E1E16" w:rsidRDefault="00754B2E" w:rsidP="00754B2E">
      <w:pPr>
        <w:pStyle w:val="NormalWeb"/>
        <w:spacing w:before="0" w:beforeAutospacing="0" w:after="0" w:afterAutospacing="0"/>
        <w:ind w:left="567"/>
        <w:rPr>
          <w:rFonts w:cstheme="minorHAnsi"/>
          <w:color w:val="000000"/>
          <w:sz w:val="22"/>
          <w:szCs w:val="22"/>
        </w:rPr>
      </w:pPr>
      <w:r w:rsidRPr="002E1E16">
        <w:rPr>
          <w:rFonts w:cstheme="minorHAnsi"/>
          <w:color w:val="000000"/>
          <w:sz w:val="22"/>
          <w:szCs w:val="22"/>
        </w:rPr>
        <w:t>That this Synod, encouraged by the resolution passed recently by the Synod of the Diocese of Wangaratta:</w:t>
      </w:r>
    </w:p>
    <w:p w14:paraId="04188526" w14:textId="77777777" w:rsidR="00754B2E" w:rsidRPr="002E1E16" w:rsidRDefault="00754B2E" w:rsidP="00754B2E">
      <w:pPr>
        <w:pStyle w:val="NormalWeb"/>
        <w:spacing w:before="0" w:beforeAutospacing="0" w:after="0" w:afterAutospacing="0"/>
        <w:ind w:left="1134" w:hanging="425"/>
        <w:rPr>
          <w:rFonts w:cstheme="minorHAnsi"/>
          <w:color w:val="000000"/>
          <w:sz w:val="22"/>
          <w:szCs w:val="22"/>
        </w:rPr>
      </w:pPr>
      <w:r w:rsidRPr="002E1E16">
        <w:rPr>
          <w:rFonts w:cstheme="minorHAnsi"/>
          <w:color w:val="000000"/>
          <w:sz w:val="22"/>
          <w:szCs w:val="22"/>
        </w:rPr>
        <w:t>a)</w:t>
      </w:r>
      <w:r>
        <w:rPr>
          <w:rFonts w:cstheme="minorHAnsi"/>
          <w:color w:val="000000"/>
          <w:sz w:val="22"/>
          <w:szCs w:val="22"/>
        </w:rPr>
        <w:tab/>
      </w:r>
      <w:r w:rsidRPr="002E1E16">
        <w:rPr>
          <w:rFonts w:cstheme="minorHAnsi"/>
          <w:color w:val="000000"/>
          <w:sz w:val="22"/>
          <w:szCs w:val="22"/>
        </w:rPr>
        <w:t>acknowledges the widespread national and local support for the recent changes to Australian marriage laws, to include same-sex couples</w:t>
      </w:r>
      <w:r>
        <w:rPr>
          <w:rFonts w:cstheme="minorHAnsi"/>
          <w:color w:val="000000"/>
          <w:sz w:val="22"/>
          <w:szCs w:val="22"/>
        </w:rPr>
        <w:t>;</w:t>
      </w:r>
    </w:p>
    <w:p w14:paraId="3BB8B47C" w14:textId="77777777" w:rsidR="00754B2E" w:rsidRPr="002E1E16" w:rsidRDefault="00754B2E" w:rsidP="00754B2E">
      <w:pPr>
        <w:pStyle w:val="NormalWeb"/>
        <w:shd w:val="clear" w:color="auto" w:fill="FFFFFF"/>
        <w:spacing w:before="0" w:beforeAutospacing="0" w:after="0" w:afterAutospacing="0"/>
        <w:ind w:left="1134" w:hanging="425"/>
        <w:rPr>
          <w:rFonts w:cstheme="minorHAnsi"/>
          <w:color w:val="000000"/>
          <w:sz w:val="22"/>
          <w:szCs w:val="22"/>
        </w:rPr>
      </w:pPr>
      <w:r w:rsidRPr="002E1E16">
        <w:rPr>
          <w:rFonts w:cstheme="minorHAnsi"/>
          <w:color w:val="000000"/>
          <w:sz w:val="22"/>
          <w:szCs w:val="22"/>
        </w:rPr>
        <w:t>b)</w:t>
      </w:r>
      <w:r>
        <w:rPr>
          <w:rFonts w:cstheme="minorHAnsi"/>
          <w:color w:val="000000"/>
          <w:sz w:val="22"/>
          <w:szCs w:val="22"/>
        </w:rPr>
        <w:tab/>
      </w:r>
      <w:r w:rsidRPr="002E1E16">
        <w:rPr>
          <w:rFonts w:cstheme="minorHAnsi"/>
          <w:color w:val="000000"/>
          <w:sz w:val="22"/>
          <w:szCs w:val="22"/>
        </w:rPr>
        <w:t>commends the pastoral value of the Archbishop authorising a Form of Blessing for optional use within the Diocese of Adelaide alongside, or in addition to, a wedding conducted by a civil celebrant</w:t>
      </w:r>
      <w:r>
        <w:rPr>
          <w:rFonts w:cstheme="minorHAnsi"/>
          <w:color w:val="000000"/>
          <w:sz w:val="22"/>
          <w:szCs w:val="22"/>
        </w:rPr>
        <w:t>;</w:t>
      </w:r>
    </w:p>
    <w:p w14:paraId="37F0BCEF" w14:textId="77777777" w:rsidR="00754B2E" w:rsidRPr="002E1E16" w:rsidRDefault="00754B2E" w:rsidP="00754B2E">
      <w:pPr>
        <w:pStyle w:val="NormalWeb"/>
        <w:shd w:val="clear" w:color="auto" w:fill="FFFFFF"/>
        <w:spacing w:before="0" w:beforeAutospacing="0" w:after="0" w:afterAutospacing="0"/>
        <w:ind w:left="1134" w:hanging="425"/>
        <w:rPr>
          <w:rFonts w:cstheme="minorHAnsi"/>
          <w:color w:val="000000"/>
          <w:sz w:val="22"/>
          <w:szCs w:val="22"/>
        </w:rPr>
      </w:pPr>
      <w:r w:rsidRPr="002E1E16">
        <w:rPr>
          <w:rFonts w:cstheme="minorHAnsi"/>
          <w:color w:val="000000"/>
          <w:sz w:val="22"/>
          <w:szCs w:val="22"/>
        </w:rPr>
        <w:lastRenderedPageBreak/>
        <w:t>c)</w:t>
      </w:r>
      <w:r>
        <w:rPr>
          <w:rFonts w:cstheme="minorHAnsi"/>
          <w:color w:val="000000"/>
          <w:sz w:val="22"/>
          <w:szCs w:val="22"/>
        </w:rPr>
        <w:tab/>
      </w:r>
      <w:r w:rsidRPr="002E1E16">
        <w:rPr>
          <w:rFonts w:cstheme="minorHAnsi"/>
          <w:color w:val="000000"/>
          <w:sz w:val="22"/>
          <w:szCs w:val="22"/>
        </w:rPr>
        <w:t>requests that the Diocesan Leadership, in consultation with the clergy and laity of the Diocese, investigate the possibility and desirability of a process leading to Diocesan provision for the blessing of civil marriages.</w:t>
      </w:r>
    </w:p>
    <w:p w14:paraId="3A06EA6C" w14:textId="77777777" w:rsidR="00754B2E" w:rsidRPr="009B21AF" w:rsidRDefault="00754B2E" w:rsidP="00754B2E">
      <w:pPr>
        <w:pStyle w:val="xmsonormal"/>
        <w:spacing w:before="0" w:beforeAutospacing="0" w:after="0" w:afterAutospacing="0"/>
        <w:ind w:left="567"/>
        <w:rPr>
          <w:rFonts w:asciiTheme="minorHAnsi" w:hAnsiTheme="minorHAnsi" w:cstheme="minorHAnsi"/>
          <w:b/>
          <w:iCs/>
          <w:color w:val="000000"/>
          <w:sz w:val="22"/>
          <w:szCs w:val="22"/>
        </w:rPr>
      </w:pPr>
      <w:r w:rsidRPr="009B21AF">
        <w:rPr>
          <w:rFonts w:asciiTheme="minorHAnsi" w:hAnsiTheme="minorHAnsi" w:cstheme="minorHAnsi"/>
          <w:b/>
          <w:iCs/>
          <w:color w:val="000000"/>
          <w:sz w:val="22"/>
          <w:szCs w:val="22"/>
        </w:rPr>
        <w:t>Moved by the Rev’d Stephan Clark</w:t>
      </w:r>
    </w:p>
    <w:p w14:paraId="365C0E39" w14:textId="77777777" w:rsidR="00754B2E" w:rsidRPr="009B21AF" w:rsidRDefault="00754B2E" w:rsidP="00754B2E">
      <w:pPr>
        <w:pStyle w:val="xmsonormal"/>
        <w:spacing w:before="0" w:beforeAutospacing="0" w:after="0" w:afterAutospacing="0"/>
        <w:ind w:left="567"/>
        <w:rPr>
          <w:rFonts w:asciiTheme="minorHAnsi" w:hAnsiTheme="minorHAnsi" w:cstheme="minorHAnsi"/>
          <w:b/>
          <w:iCs/>
          <w:color w:val="000000"/>
          <w:sz w:val="22"/>
          <w:szCs w:val="22"/>
        </w:rPr>
      </w:pPr>
      <w:r w:rsidRPr="009B21AF">
        <w:rPr>
          <w:rFonts w:asciiTheme="minorHAnsi" w:hAnsiTheme="minorHAnsi" w:cstheme="minorHAnsi"/>
          <w:b/>
          <w:iCs/>
          <w:color w:val="000000"/>
          <w:sz w:val="22"/>
          <w:szCs w:val="22"/>
        </w:rPr>
        <w:t>Seconded by the Rev’d Tracey Gracey</w:t>
      </w:r>
    </w:p>
    <w:p w14:paraId="298CE608" w14:textId="372BCBD3" w:rsidR="00754B2E" w:rsidRPr="001C5A23" w:rsidRDefault="00754B2E" w:rsidP="001C5A23">
      <w:pPr>
        <w:ind w:left="567"/>
        <w:jc w:val="both"/>
        <w:rPr>
          <w:rFonts w:asciiTheme="minorHAnsi" w:hAnsiTheme="minorHAnsi"/>
          <w:sz w:val="22"/>
          <w:szCs w:val="22"/>
        </w:rPr>
      </w:pPr>
    </w:p>
    <w:p w14:paraId="2637346C" w14:textId="212C8D10" w:rsidR="001C5A23" w:rsidRDefault="001C5A23" w:rsidP="001C5A23">
      <w:pPr>
        <w:ind w:left="567"/>
        <w:jc w:val="both"/>
        <w:rPr>
          <w:rFonts w:asciiTheme="minorHAnsi" w:hAnsiTheme="minorHAnsi"/>
          <w:b/>
          <w:sz w:val="22"/>
          <w:szCs w:val="22"/>
        </w:rPr>
      </w:pPr>
      <w:r w:rsidRPr="001C5A23">
        <w:rPr>
          <w:rFonts w:asciiTheme="minorHAnsi" w:hAnsiTheme="minorHAnsi"/>
          <w:b/>
          <w:sz w:val="22"/>
          <w:szCs w:val="22"/>
        </w:rPr>
        <w:t>MOTION</w:t>
      </w:r>
    </w:p>
    <w:p w14:paraId="452C5CEE" w14:textId="6453F1AB" w:rsidR="001C5A23" w:rsidRDefault="001C5A23" w:rsidP="001C5A23">
      <w:pPr>
        <w:ind w:left="567"/>
        <w:jc w:val="both"/>
        <w:rPr>
          <w:rFonts w:asciiTheme="minorHAnsi" w:hAnsiTheme="minorHAnsi"/>
          <w:sz w:val="22"/>
          <w:szCs w:val="22"/>
        </w:rPr>
      </w:pPr>
      <w:r>
        <w:rPr>
          <w:rFonts w:asciiTheme="minorHAnsi" w:hAnsiTheme="minorHAnsi"/>
          <w:sz w:val="22"/>
          <w:szCs w:val="22"/>
        </w:rPr>
        <w:t>That the Synod do now pass to consideration of the next business.</w:t>
      </w:r>
    </w:p>
    <w:p w14:paraId="036B2490" w14:textId="2B635D36" w:rsidR="001C5A23" w:rsidRPr="001C5A23" w:rsidRDefault="001C5A23" w:rsidP="001C5A23">
      <w:pPr>
        <w:ind w:left="567"/>
        <w:jc w:val="both"/>
        <w:rPr>
          <w:rFonts w:asciiTheme="minorHAnsi" w:hAnsiTheme="minorHAnsi"/>
          <w:b/>
          <w:sz w:val="22"/>
          <w:szCs w:val="22"/>
        </w:rPr>
      </w:pPr>
      <w:r w:rsidRPr="001C5A23">
        <w:rPr>
          <w:rFonts w:asciiTheme="minorHAnsi" w:hAnsiTheme="minorHAnsi"/>
          <w:b/>
          <w:sz w:val="22"/>
          <w:szCs w:val="22"/>
        </w:rPr>
        <w:t>Moved by The Venerable David Bassett</w:t>
      </w:r>
    </w:p>
    <w:p w14:paraId="1DFBA973" w14:textId="5548CBC0" w:rsidR="001C5A23" w:rsidRPr="001C5A23" w:rsidRDefault="001C5A23" w:rsidP="001C5A23">
      <w:pPr>
        <w:ind w:left="567"/>
        <w:jc w:val="both"/>
        <w:rPr>
          <w:rFonts w:asciiTheme="minorHAnsi" w:hAnsiTheme="minorHAnsi"/>
          <w:b/>
          <w:sz w:val="22"/>
          <w:szCs w:val="22"/>
        </w:rPr>
      </w:pPr>
      <w:r w:rsidRPr="001C5A23">
        <w:rPr>
          <w:rFonts w:asciiTheme="minorHAnsi" w:hAnsiTheme="minorHAnsi"/>
          <w:b/>
          <w:sz w:val="22"/>
          <w:szCs w:val="22"/>
        </w:rPr>
        <w:t xml:space="preserve">Seconded by </w:t>
      </w:r>
      <w:r>
        <w:rPr>
          <w:rFonts w:asciiTheme="minorHAnsi" w:hAnsiTheme="minorHAnsi"/>
          <w:b/>
          <w:sz w:val="22"/>
          <w:szCs w:val="22"/>
        </w:rPr>
        <w:t>Ms Sandy Mitchell</w:t>
      </w:r>
    </w:p>
    <w:p w14:paraId="08791E39" w14:textId="186E35AE" w:rsidR="00B4166D" w:rsidRDefault="00B4166D" w:rsidP="00B4166D">
      <w:pPr>
        <w:jc w:val="right"/>
        <w:rPr>
          <w:rFonts w:asciiTheme="minorHAnsi" w:hAnsiTheme="minorHAnsi"/>
          <w:sz w:val="22"/>
          <w:szCs w:val="22"/>
        </w:rPr>
      </w:pPr>
      <w:r w:rsidRPr="009A0762">
        <w:rPr>
          <w:rFonts w:asciiTheme="minorHAnsi" w:hAnsiTheme="minorHAnsi"/>
          <w:b/>
          <w:color w:val="000000"/>
          <w:sz w:val="22"/>
          <w:szCs w:val="22"/>
        </w:rPr>
        <w:t>CARRIED</w:t>
      </w:r>
    </w:p>
    <w:p w14:paraId="1CC00399" w14:textId="77777777" w:rsidR="00385595" w:rsidRDefault="00385595" w:rsidP="00B4166D">
      <w:pPr>
        <w:jc w:val="right"/>
        <w:rPr>
          <w:rFonts w:asciiTheme="minorHAnsi" w:hAnsiTheme="minorHAnsi"/>
          <w:sz w:val="22"/>
          <w:szCs w:val="22"/>
        </w:rPr>
      </w:pPr>
    </w:p>
    <w:p w14:paraId="0D56CE8A" w14:textId="657566F1" w:rsidR="00385595" w:rsidRDefault="001C5A23" w:rsidP="00174266">
      <w:pPr>
        <w:rPr>
          <w:rFonts w:asciiTheme="minorHAnsi" w:hAnsiTheme="minorHAnsi"/>
          <w:sz w:val="22"/>
          <w:szCs w:val="22"/>
        </w:rPr>
      </w:pPr>
      <w:r>
        <w:rPr>
          <w:rFonts w:asciiTheme="minorHAnsi" w:hAnsiTheme="minorHAnsi"/>
          <w:sz w:val="22"/>
          <w:szCs w:val="22"/>
        </w:rPr>
        <w:t>21.1</w:t>
      </w:r>
      <w:r w:rsidR="00D74F0A">
        <w:rPr>
          <w:rFonts w:asciiTheme="minorHAnsi" w:hAnsiTheme="minorHAnsi"/>
          <w:sz w:val="22"/>
          <w:szCs w:val="22"/>
        </w:rPr>
        <w:t xml:space="preserve">  </w:t>
      </w:r>
      <w:r w:rsidR="00100383">
        <w:rPr>
          <w:rFonts w:asciiTheme="minorHAnsi" w:hAnsiTheme="minorHAnsi"/>
          <w:sz w:val="22"/>
          <w:szCs w:val="22"/>
        </w:rPr>
        <w:t xml:space="preserve"> </w:t>
      </w:r>
      <w:r w:rsidR="00100383" w:rsidRPr="00100383">
        <w:rPr>
          <w:rFonts w:asciiTheme="minorHAnsi" w:hAnsiTheme="minorHAnsi"/>
          <w:b/>
          <w:sz w:val="22"/>
          <w:szCs w:val="22"/>
        </w:rPr>
        <w:t>MOTION FROM SUPPLEMENTARY NOTICE PAPER</w:t>
      </w:r>
    </w:p>
    <w:p w14:paraId="2252FC55" w14:textId="77777777" w:rsidR="00100383" w:rsidRPr="0060131A" w:rsidRDefault="00100383" w:rsidP="00100383">
      <w:pPr>
        <w:ind w:left="567"/>
        <w:rPr>
          <w:rFonts w:asciiTheme="minorHAnsi" w:hAnsiTheme="minorHAnsi" w:cs="Calibri"/>
          <w:color w:val="000000"/>
          <w:sz w:val="22"/>
          <w:szCs w:val="22"/>
          <w:lang w:val="en-US"/>
        </w:rPr>
      </w:pPr>
      <w:r w:rsidRPr="0060131A">
        <w:rPr>
          <w:rFonts w:asciiTheme="minorHAnsi" w:hAnsiTheme="minorHAnsi" w:cs="Calibri"/>
          <w:color w:val="000000"/>
          <w:sz w:val="22"/>
          <w:szCs w:val="22"/>
          <w:lang w:val="en-US"/>
        </w:rPr>
        <w:t>This Synod notes:</w:t>
      </w:r>
    </w:p>
    <w:p w14:paraId="64A70485" w14:textId="77777777" w:rsidR="00100383" w:rsidRPr="0060131A" w:rsidRDefault="00100383" w:rsidP="00100383">
      <w:pPr>
        <w:rPr>
          <w:rFonts w:asciiTheme="minorHAnsi" w:hAnsiTheme="minorHAnsi" w:cs="Calibri"/>
          <w:color w:val="000000"/>
          <w:sz w:val="22"/>
          <w:szCs w:val="22"/>
          <w:lang w:val="en-US"/>
        </w:rPr>
      </w:pPr>
    </w:p>
    <w:p w14:paraId="766552A2" w14:textId="77777777" w:rsidR="00100383" w:rsidRPr="0060131A" w:rsidRDefault="00100383" w:rsidP="00100383">
      <w:pPr>
        <w:ind w:left="567"/>
        <w:rPr>
          <w:rFonts w:asciiTheme="minorHAnsi" w:hAnsiTheme="minorHAnsi" w:cs="Calibri"/>
          <w:color w:val="000000"/>
          <w:sz w:val="22"/>
          <w:szCs w:val="22"/>
          <w:lang w:val="en-US"/>
        </w:rPr>
      </w:pPr>
      <w:r w:rsidRPr="0060131A">
        <w:rPr>
          <w:rFonts w:asciiTheme="minorHAnsi" w:hAnsiTheme="minorHAnsi" w:cs="Calibri"/>
          <w:color w:val="000000"/>
          <w:sz w:val="22"/>
          <w:szCs w:val="22"/>
          <w:lang w:val="en-US"/>
        </w:rPr>
        <w:t>That on 7 September 2017 the General Synod of the Anglican Church of Australia passed two motions on same-sex marriage</w:t>
      </w:r>
    </w:p>
    <w:p w14:paraId="281FF568" w14:textId="77777777" w:rsidR="00100383" w:rsidRPr="0060131A" w:rsidRDefault="00100383" w:rsidP="00100383">
      <w:pPr>
        <w:ind w:left="993"/>
        <w:rPr>
          <w:rFonts w:asciiTheme="minorHAnsi" w:hAnsiTheme="minorHAnsi" w:cs="Calibri"/>
          <w:i/>
          <w:color w:val="000000"/>
          <w:sz w:val="22"/>
          <w:szCs w:val="22"/>
          <w:lang w:val="en-US"/>
        </w:rPr>
      </w:pPr>
      <w:r w:rsidRPr="0060131A">
        <w:rPr>
          <w:rFonts w:asciiTheme="minorHAnsi" w:hAnsiTheme="minorHAnsi" w:cs="Calibri"/>
          <w:color w:val="000000"/>
          <w:sz w:val="22"/>
          <w:szCs w:val="22"/>
          <w:lang w:val="en-US"/>
        </w:rPr>
        <w:br/>
      </w:r>
      <w:r w:rsidRPr="0060131A">
        <w:rPr>
          <w:rFonts w:asciiTheme="minorHAnsi" w:hAnsiTheme="minorHAnsi" w:cs="Calibri"/>
          <w:i/>
          <w:color w:val="000000"/>
          <w:sz w:val="22"/>
          <w:szCs w:val="22"/>
          <w:lang w:val="en-US"/>
        </w:rPr>
        <w:t xml:space="preserve">“The General Synod – </w:t>
      </w:r>
      <w:r w:rsidRPr="0060131A">
        <w:rPr>
          <w:rFonts w:asciiTheme="minorHAnsi" w:hAnsiTheme="minorHAnsi" w:cs="Calibri"/>
          <w:i/>
          <w:color w:val="000000"/>
          <w:sz w:val="22"/>
          <w:szCs w:val="22"/>
          <w:lang w:val="en-US"/>
        </w:rPr>
        <w:br/>
        <w:t>a) notes with regret that the Scottish Episcopal Church has amended their Canon on Marriage to change the definition that marriage is between a man and a woman by adding a new section that allows clergy to solemnise marriage between same-sex couples as well as couples of the opposite sex;</w:t>
      </w:r>
    </w:p>
    <w:p w14:paraId="6D1667A0" w14:textId="77777777" w:rsidR="00100383" w:rsidRPr="0060131A" w:rsidRDefault="00100383" w:rsidP="00100383">
      <w:pPr>
        <w:ind w:left="993"/>
        <w:rPr>
          <w:rFonts w:asciiTheme="minorHAnsi" w:hAnsiTheme="minorHAnsi" w:cs="Calibri"/>
          <w:i/>
          <w:color w:val="000000"/>
          <w:sz w:val="22"/>
          <w:szCs w:val="22"/>
          <w:lang w:val="en-US"/>
        </w:rPr>
      </w:pPr>
      <w:r w:rsidRPr="0060131A">
        <w:rPr>
          <w:rFonts w:asciiTheme="minorHAnsi" w:hAnsiTheme="minorHAnsi" w:cs="Calibri"/>
          <w:i/>
          <w:color w:val="000000"/>
          <w:sz w:val="22"/>
          <w:szCs w:val="22"/>
          <w:lang w:val="en-US"/>
        </w:rPr>
        <w:br/>
        <w:t>b) notes with regret that this step is contrary to the doctrine of our Church and the teaching of Christ that, in marriage, “a man will leave his father and mother and be united to his wife, and the two will become one flesh” (Matt 19:6), and</w:t>
      </w:r>
    </w:p>
    <w:p w14:paraId="0F9264F5" w14:textId="77777777" w:rsidR="00100383" w:rsidRPr="0060131A" w:rsidRDefault="00100383" w:rsidP="00100383">
      <w:pPr>
        <w:ind w:left="993"/>
        <w:rPr>
          <w:rFonts w:asciiTheme="minorHAnsi" w:hAnsiTheme="minorHAnsi" w:cs="Calibri"/>
          <w:i/>
          <w:color w:val="000000"/>
          <w:sz w:val="22"/>
          <w:szCs w:val="22"/>
          <w:lang w:val="en-US"/>
        </w:rPr>
      </w:pPr>
      <w:r w:rsidRPr="0060131A">
        <w:rPr>
          <w:rFonts w:asciiTheme="minorHAnsi" w:hAnsiTheme="minorHAnsi" w:cs="Calibri"/>
          <w:i/>
          <w:color w:val="000000"/>
          <w:sz w:val="22"/>
          <w:szCs w:val="22"/>
          <w:lang w:val="en-US"/>
        </w:rPr>
        <w:br/>
        <w:t>c) expresses our support for those Anglicans who have left or will need to leave the Scottish Episcopal Church because of its redefinition of marriage and those who struggle and remain; and </w:t>
      </w:r>
    </w:p>
    <w:p w14:paraId="7E37B9FB" w14:textId="77777777" w:rsidR="00100383" w:rsidRPr="0060131A" w:rsidRDefault="00100383" w:rsidP="00100383">
      <w:pPr>
        <w:ind w:left="993"/>
        <w:rPr>
          <w:rFonts w:asciiTheme="minorHAnsi" w:hAnsiTheme="minorHAnsi" w:cs="Calibri"/>
          <w:i/>
          <w:color w:val="000000"/>
          <w:sz w:val="22"/>
          <w:szCs w:val="22"/>
          <w:lang w:val="en-US"/>
        </w:rPr>
      </w:pPr>
      <w:r w:rsidRPr="0060131A">
        <w:rPr>
          <w:rFonts w:asciiTheme="minorHAnsi" w:hAnsiTheme="minorHAnsi" w:cs="Calibri"/>
          <w:i/>
          <w:color w:val="000000"/>
          <w:sz w:val="22"/>
          <w:szCs w:val="22"/>
          <w:lang w:val="en-US"/>
        </w:rPr>
        <w:br/>
        <w:t>d) prays that the Scottish Episcopal Church will return to the doctrine of Christ in this matter and that impaired relationships will be restored.”</w:t>
      </w:r>
    </w:p>
    <w:p w14:paraId="3AE6CE1E" w14:textId="77777777" w:rsidR="00100383" w:rsidRPr="0060131A" w:rsidRDefault="00100383" w:rsidP="00100383">
      <w:pPr>
        <w:rPr>
          <w:rFonts w:asciiTheme="minorHAnsi" w:hAnsiTheme="minorHAnsi" w:cs="Calibri"/>
          <w:color w:val="000000"/>
          <w:sz w:val="22"/>
          <w:szCs w:val="22"/>
          <w:lang w:val="en-US"/>
        </w:rPr>
      </w:pPr>
    </w:p>
    <w:p w14:paraId="437E1929" w14:textId="77777777" w:rsidR="00100383" w:rsidRPr="0060131A" w:rsidRDefault="00100383" w:rsidP="00100383">
      <w:pPr>
        <w:ind w:left="709"/>
        <w:rPr>
          <w:rFonts w:asciiTheme="minorHAnsi" w:hAnsiTheme="minorHAnsi" w:cs="Calibri"/>
          <w:color w:val="000000"/>
          <w:sz w:val="22"/>
          <w:szCs w:val="22"/>
          <w:lang w:val="en-US"/>
        </w:rPr>
      </w:pPr>
      <w:r w:rsidRPr="0060131A">
        <w:rPr>
          <w:rFonts w:asciiTheme="minorHAnsi" w:hAnsiTheme="minorHAnsi" w:cs="Calibri"/>
          <w:color w:val="000000"/>
          <w:sz w:val="22"/>
          <w:szCs w:val="22"/>
          <w:lang w:val="en-US"/>
        </w:rPr>
        <w:t>And</w:t>
      </w:r>
    </w:p>
    <w:p w14:paraId="5797FF94" w14:textId="77777777" w:rsidR="00100383" w:rsidRPr="0060131A" w:rsidRDefault="00100383" w:rsidP="00100383">
      <w:pPr>
        <w:rPr>
          <w:rFonts w:asciiTheme="minorHAnsi" w:hAnsiTheme="minorHAnsi" w:cs="Calibri"/>
          <w:color w:val="000000"/>
          <w:sz w:val="22"/>
          <w:szCs w:val="22"/>
          <w:lang w:val="en-US"/>
        </w:rPr>
      </w:pPr>
    </w:p>
    <w:p w14:paraId="33E1B2C6" w14:textId="77777777" w:rsidR="00100383" w:rsidRDefault="00100383" w:rsidP="00100383">
      <w:pPr>
        <w:ind w:left="1276" w:hanging="283"/>
        <w:rPr>
          <w:rFonts w:asciiTheme="minorHAnsi" w:hAnsiTheme="minorHAnsi" w:cs="Calibri"/>
          <w:i/>
          <w:color w:val="000000"/>
          <w:sz w:val="22"/>
          <w:szCs w:val="22"/>
          <w:lang w:val="en-US"/>
        </w:rPr>
      </w:pPr>
      <w:r w:rsidRPr="0060131A">
        <w:rPr>
          <w:rFonts w:asciiTheme="minorHAnsi" w:hAnsiTheme="minorHAnsi" w:cs="Calibri"/>
          <w:i/>
          <w:color w:val="000000"/>
          <w:sz w:val="22"/>
          <w:szCs w:val="22"/>
          <w:lang w:val="en-US"/>
        </w:rPr>
        <w:t>“The General Synod –</w:t>
      </w:r>
      <w:r w:rsidRPr="0060131A">
        <w:rPr>
          <w:rFonts w:asciiTheme="minorHAnsi" w:hAnsiTheme="minorHAnsi" w:cs="Calibri"/>
          <w:i/>
          <w:color w:val="000000"/>
          <w:sz w:val="22"/>
          <w:szCs w:val="22"/>
          <w:lang w:val="en-US"/>
        </w:rPr>
        <w:br/>
        <w:t>(i) recognises that the doctrine of our church, in line with traditional Christian teaching, is that marriage is an exclusive and lifelong union of a man and a woman, and further,</w:t>
      </w:r>
      <w:r w:rsidRPr="0060131A">
        <w:rPr>
          <w:rFonts w:asciiTheme="minorHAnsi" w:hAnsiTheme="minorHAnsi" w:cs="Calibri"/>
          <w:i/>
          <w:color w:val="000000"/>
          <w:sz w:val="22"/>
          <w:szCs w:val="22"/>
          <w:lang w:val="en-US"/>
        </w:rPr>
        <w:br/>
        <w:t>(ii) recognises that this has been the subject of several General Synod resolutions over the past fifteen years, and also</w:t>
      </w:r>
      <w:r w:rsidRPr="0060131A">
        <w:rPr>
          <w:rFonts w:asciiTheme="minorHAnsi" w:hAnsiTheme="minorHAnsi" w:cs="Calibri"/>
          <w:i/>
          <w:color w:val="000000"/>
          <w:sz w:val="22"/>
          <w:szCs w:val="22"/>
          <w:lang w:val="en-US"/>
        </w:rPr>
        <w:br/>
        <w:t>(iii) recognises that the nature of marriage is the subject of ongoing conversation within the church and wider community and that we need to listen to each other with care and respect, and</w:t>
      </w:r>
      <w:r w:rsidRPr="0060131A">
        <w:rPr>
          <w:rFonts w:asciiTheme="minorHAnsi" w:hAnsiTheme="minorHAnsi" w:cs="Calibri"/>
          <w:i/>
          <w:color w:val="000000"/>
          <w:sz w:val="22"/>
          <w:szCs w:val="22"/>
          <w:lang w:val="en-US"/>
        </w:rPr>
        <w:br/>
        <w:t>(iv) acknowledges the experiences and genuine concerns of LGBTIQ+ people within the church and the community, and therefore </w:t>
      </w:r>
      <w:r w:rsidRPr="0060131A">
        <w:rPr>
          <w:rFonts w:asciiTheme="minorHAnsi" w:hAnsiTheme="minorHAnsi" w:cs="Calibri"/>
          <w:i/>
          <w:color w:val="000000"/>
          <w:sz w:val="22"/>
          <w:szCs w:val="22"/>
          <w:lang w:val="en-US"/>
        </w:rPr>
        <w:br/>
        <w:t>(v) asks the Doctrine Commission to facilitate a respectful conversation in our church by means of a collection of essays on marriage and same-sex relationships that explores Scriptural and theological issues relating to:</w:t>
      </w:r>
    </w:p>
    <w:p w14:paraId="7D34A7C1" w14:textId="63FB1F03" w:rsidR="00100383" w:rsidRPr="0060131A" w:rsidRDefault="00100383" w:rsidP="00100383">
      <w:pPr>
        <w:ind w:left="1560" w:hanging="425"/>
        <w:rPr>
          <w:rFonts w:asciiTheme="minorHAnsi" w:hAnsiTheme="minorHAnsi" w:cs="Calibri"/>
          <w:i/>
          <w:color w:val="000000"/>
          <w:sz w:val="22"/>
          <w:szCs w:val="22"/>
          <w:lang w:val="en-US"/>
        </w:rPr>
      </w:pPr>
      <w:r w:rsidRPr="0060131A">
        <w:rPr>
          <w:rFonts w:asciiTheme="minorHAnsi" w:hAnsiTheme="minorHAnsi" w:cs="Calibri"/>
          <w:i/>
          <w:color w:val="000000"/>
          <w:sz w:val="22"/>
          <w:szCs w:val="22"/>
          <w:lang w:val="en-US"/>
        </w:rPr>
        <w:br/>
        <w:t>a. The doctrine of marriage expressed in the formularies of the Anglican Church of Australia</w:t>
      </w:r>
      <w:r w:rsidRPr="0060131A">
        <w:rPr>
          <w:rFonts w:asciiTheme="minorHAnsi" w:hAnsiTheme="minorHAnsi" w:cs="Calibri"/>
          <w:i/>
          <w:color w:val="000000"/>
          <w:sz w:val="22"/>
          <w:szCs w:val="22"/>
          <w:lang w:val="en-US"/>
        </w:rPr>
        <w:br/>
      </w:r>
      <w:r w:rsidRPr="0060131A">
        <w:rPr>
          <w:rFonts w:asciiTheme="minorHAnsi" w:hAnsiTheme="minorHAnsi" w:cs="Calibri"/>
          <w:i/>
          <w:color w:val="000000"/>
          <w:sz w:val="22"/>
          <w:szCs w:val="22"/>
          <w:lang w:val="en-US"/>
        </w:rPr>
        <w:lastRenderedPageBreak/>
        <w:t>b. Our current Australian context, exploring the relationship between the State’s definition of marriage and the church’s doctrine of marriage</w:t>
      </w:r>
      <w:r w:rsidRPr="0060131A">
        <w:rPr>
          <w:rFonts w:asciiTheme="minorHAnsi" w:hAnsiTheme="minorHAnsi" w:cs="Calibri"/>
          <w:i/>
          <w:color w:val="000000"/>
          <w:sz w:val="22"/>
          <w:szCs w:val="22"/>
          <w:lang w:val="en-US"/>
        </w:rPr>
        <w:br/>
        <w:t>c. Key Old Testament and New Testament texts on sex, marriage and friendship</w:t>
      </w:r>
      <w:r w:rsidRPr="0060131A">
        <w:rPr>
          <w:rFonts w:asciiTheme="minorHAnsi" w:hAnsiTheme="minorHAnsi" w:cs="Calibri"/>
          <w:i/>
          <w:color w:val="000000"/>
          <w:sz w:val="22"/>
          <w:szCs w:val="22"/>
          <w:lang w:val="en-US"/>
        </w:rPr>
        <w:br/>
        <w:t>d. Scripture and hermeneutics </w:t>
      </w:r>
      <w:r w:rsidRPr="0060131A">
        <w:rPr>
          <w:rFonts w:asciiTheme="minorHAnsi" w:hAnsiTheme="minorHAnsi" w:cs="Calibri"/>
          <w:i/>
          <w:color w:val="000000"/>
          <w:sz w:val="22"/>
          <w:szCs w:val="22"/>
          <w:lang w:val="en-US"/>
        </w:rPr>
        <w:br/>
        <w:t>e. A theology of blessing</w:t>
      </w:r>
      <w:r w:rsidRPr="0060131A">
        <w:rPr>
          <w:rFonts w:asciiTheme="minorHAnsi" w:hAnsiTheme="minorHAnsi" w:cs="Calibri"/>
          <w:i/>
          <w:color w:val="000000"/>
          <w:sz w:val="22"/>
          <w:szCs w:val="22"/>
          <w:lang w:val="en-US"/>
        </w:rPr>
        <w:br/>
        <w:t>f. A theology of desire</w:t>
      </w:r>
      <w:r w:rsidRPr="0060131A">
        <w:rPr>
          <w:rFonts w:asciiTheme="minorHAnsi" w:hAnsiTheme="minorHAnsi" w:cs="Calibri"/>
          <w:i/>
          <w:color w:val="000000"/>
          <w:sz w:val="22"/>
          <w:szCs w:val="22"/>
          <w:lang w:val="en-US"/>
        </w:rPr>
        <w:br/>
        <w:t>g. Godly disagreement on this issue</w:t>
      </w:r>
      <w:r w:rsidRPr="0060131A">
        <w:rPr>
          <w:rFonts w:asciiTheme="minorHAnsi" w:hAnsiTheme="minorHAnsi" w:cs="Calibri"/>
          <w:i/>
          <w:color w:val="000000"/>
          <w:sz w:val="22"/>
          <w:szCs w:val="22"/>
          <w:lang w:val="en-US"/>
        </w:rPr>
        <w:br/>
        <w:t>h. The case for and against same-sex marriage and/or the blessing of same-sex unions.”</w:t>
      </w:r>
    </w:p>
    <w:p w14:paraId="681492E5" w14:textId="77777777" w:rsidR="00100383" w:rsidRPr="0060131A" w:rsidRDefault="00100383" w:rsidP="00100383">
      <w:pPr>
        <w:rPr>
          <w:rFonts w:asciiTheme="minorHAnsi" w:hAnsiTheme="minorHAnsi" w:cs="Calibri"/>
          <w:color w:val="000000"/>
          <w:sz w:val="22"/>
          <w:szCs w:val="22"/>
          <w:lang w:val="en-US"/>
        </w:rPr>
      </w:pPr>
    </w:p>
    <w:p w14:paraId="785437BA" w14:textId="77777777" w:rsidR="00100383" w:rsidRPr="0060131A" w:rsidRDefault="00100383" w:rsidP="00100383">
      <w:pPr>
        <w:ind w:left="709"/>
        <w:rPr>
          <w:rFonts w:asciiTheme="minorHAnsi" w:hAnsiTheme="minorHAnsi" w:cs="Calibri"/>
          <w:color w:val="000000"/>
          <w:sz w:val="22"/>
          <w:szCs w:val="22"/>
          <w:lang w:val="en-US"/>
        </w:rPr>
      </w:pPr>
      <w:r w:rsidRPr="0060131A">
        <w:rPr>
          <w:rFonts w:asciiTheme="minorHAnsi" w:hAnsiTheme="minorHAnsi" w:cs="Calibri"/>
          <w:color w:val="000000"/>
          <w:sz w:val="22"/>
          <w:szCs w:val="22"/>
          <w:lang w:val="en-US"/>
        </w:rPr>
        <w:t>2.  That the doctrine of the Anglican Church of Australia is that the definition of marriage is between a man and a woman and only between a man and a woman.</w:t>
      </w:r>
    </w:p>
    <w:p w14:paraId="51EAC0EC" w14:textId="77777777" w:rsidR="00100383" w:rsidRPr="0060131A" w:rsidRDefault="00100383" w:rsidP="00100383">
      <w:pPr>
        <w:ind w:left="993"/>
        <w:rPr>
          <w:rFonts w:asciiTheme="minorHAnsi" w:hAnsiTheme="minorHAnsi" w:cs="Calibri"/>
          <w:color w:val="000000"/>
          <w:sz w:val="22"/>
          <w:szCs w:val="22"/>
          <w:lang w:val="en-US"/>
        </w:rPr>
      </w:pPr>
    </w:p>
    <w:p w14:paraId="35F7FC5F" w14:textId="77777777" w:rsidR="00100383" w:rsidRPr="0060131A" w:rsidRDefault="00100383" w:rsidP="00100383">
      <w:pPr>
        <w:ind w:left="709"/>
        <w:rPr>
          <w:rFonts w:asciiTheme="minorHAnsi" w:hAnsiTheme="minorHAnsi" w:cs="Calibri"/>
          <w:color w:val="000000"/>
          <w:sz w:val="22"/>
          <w:szCs w:val="22"/>
          <w:lang w:val="en-US"/>
        </w:rPr>
      </w:pPr>
      <w:r w:rsidRPr="0060131A">
        <w:rPr>
          <w:rFonts w:asciiTheme="minorHAnsi" w:hAnsiTheme="minorHAnsi" w:cs="Calibri"/>
          <w:color w:val="000000"/>
          <w:sz w:val="22"/>
          <w:szCs w:val="22"/>
          <w:lang w:val="en-US"/>
        </w:rPr>
        <w:t>3.  That any Diocese that seeks to endorse the blessing of marriages between same-sex couples will be acting contrary to the recently confirmed doctrine of the Anglican Church of Australia as expressed in the Bishops’ Resolution of March 2018 (see Bishops’ Resolution in the Explanatory Memorandum).</w:t>
      </w:r>
    </w:p>
    <w:p w14:paraId="05998BCD" w14:textId="77777777" w:rsidR="00100383" w:rsidRPr="0060131A" w:rsidRDefault="00100383" w:rsidP="00100383">
      <w:pPr>
        <w:rPr>
          <w:rFonts w:asciiTheme="minorHAnsi" w:hAnsiTheme="minorHAnsi" w:cs="Calibri"/>
          <w:color w:val="000000"/>
          <w:sz w:val="22"/>
          <w:szCs w:val="22"/>
          <w:lang w:val="en-US"/>
        </w:rPr>
      </w:pPr>
    </w:p>
    <w:p w14:paraId="6E94EF4B" w14:textId="77777777" w:rsidR="00100383" w:rsidRPr="0060131A" w:rsidRDefault="00100383" w:rsidP="00100383">
      <w:pPr>
        <w:ind w:left="709"/>
        <w:rPr>
          <w:rFonts w:asciiTheme="minorHAnsi" w:hAnsiTheme="minorHAnsi" w:cs="Calibri"/>
          <w:color w:val="000000"/>
          <w:sz w:val="22"/>
          <w:szCs w:val="22"/>
          <w:lang w:val="en-US"/>
        </w:rPr>
      </w:pPr>
      <w:r w:rsidRPr="0060131A">
        <w:rPr>
          <w:rFonts w:asciiTheme="minorHAnsi" w:hAnsiTheme="minorHAnsi" w:cs="Calibri"/>
          <w:color w:val="000000"/>
          <w:sz w:val="22"/>
          <w:szCs w:val="22"/>
          <w:lang w:val="en-US"/>
        </w:rPr>
        <w:t>4.  That the Archbishop of Adelaide wrote in his Pastoral Letter to Clergy (part 2) in December 2017:</w:t>
      </w:r>
      <w:r w:rsidRPr="0060131A">
        <w:rPr>
          <w:rFonts w:asciiTheme="minorHAnsi" w:hAnsiTheme="minorHAnsi" w:cs="Calibri"/>
          <w:color w:val="000000"/>
          <w:sz w:val="22"/>
          <w:szCs w:val="22"/>
          <w:lang w:val="en-US"/>
        </w:rPr>
        <w:br/>
        <w:t>"All of us who are licensed (or hold a PTO) have assented to the doctrine of the Book of Common Prayer and have undertaken to use only authorised liturgy in public worship. The Book of Common Prayer and our other authorised marriage liturgies do not allow for marriage between a same sex couple therefore we are unable to bless the civil marriage of a same sex couple in any way that looks like a wedding service or purports to bless the marriage."</w:t>
      </w:r>
    </w:p>
    <w:p w14:paraId="62ACF672" w14:textId="77777777" w:rsidR="00100383" w:rsidRPr="0060131A" w:rsidRDefault="00100383" w:rsidP="00100383">
      <w:pPr>
        <w:rPr>
          <w:rFonts w:asciiTheme="minorHAnsi" w:hAnsiTheme="minorHAnsi" w:cs="Calibri"/>
          <w:color w:val="000000"/>
          <w:sz w:val="22"/>
          <w:szCs w:val="22"/>
          <w:lang w:val="en-US"/>
        </w:rPr>
      </w:pPr>
    </w:p>
    <w:p w14:paraId="20776A54" w14:textId="77777777" w:rsidR="00100383" w:rsidRPr="0060131A" w:rsidRDefault="00100383" w:rsidP="00100383">
      <w:pPr>
        <w:ind w:left="709"/>
        <w:rPr>
          <w:rFonts w:asciiTheme="minorHAnsi" w:hAnsiTheme="minorHAnsi" w:cs="Calibri"/>
          <w:color w:val="000000"/>
          <w:sz w:val="22"/>
          <w:szCs w:val="22"/>
          <w:lang w:val="en-US"/>
        </w:rPr>
      </w:pPr>
      <w:r w:rsidRPr="0060131A">
        <w:rPr>
          <w:rFonts w:asciiTheme="minorHAnsi" w:hAnsiTheme="minorHAnsi" w:cs="Calibri"/>
          <w:color w:val="000000"/>
          <w:sz w:val="22"/>
          <w:szCs w:val="22"/>
          <w:lang w:val="en-US"/>
        </w:rPr>
        <w:t>5.  That a Diocesan Bishop who endorses a blessing that is contrary to the doctrine of the Anglican Church of Australia may be placing the Bishop at risk of having a charge brought against them under the Special Tribunal.</w:t>
      </w:r>
    </w:p>
    <w:p w14:paraId="2036D61C" w14:textId="77777777" w:rsidR="00100383" w:rsidRPr="0060131A" w:rsidRDefault="00100383" w:rsidP="00100383">
      <w:pPr>
        <w:rPr>
          <w:rFonts w:asciiTheme="minorHAnsi" w:hAnsiTheme="minorHAnsi" w:cs="Calibri"/>
          <w:color w:val="000000"/>
          <w:sz w:val="22"/>
          <w:szCs w:val="22"/>
          <w:lang w:val="en-US"/>
        </w:rPr>
      </w:pPr>
    </w:p>
    <w:p w14:paraId="72C0AF7C" w14:textId="77777777" w:rsidR="00100383" w:rsidRPr="0060131A" w:rsidRDefault="00100383" w:rsidP="00100383">
      <w:pPr>
        <w:ind w:left="709"/>
        <w:rPr>
          <w:rFonts w:asciiTheme="minorHAnsi" w:hAnsiTheme="minorHAnsi" w:cs="Calibri"/>
          <w:color w:val="000000"/>
          <w:sz w:val="22"/>
          <w:szCs w:val="22"/>
          <w:lang w:val="en-US"/>
        </w:rPr>
      </w:pPr>
      <w:r w:rsidRPr="0060131A">
        <w:rPr>
          <w:rFonts w:asciiTheme="minorHAnsi" w:hAnsiTheme="minorHAnsi" w:cs="Calibri"/>
          <w:color w:val="000000"/>
          <w:sz w:val="22"/>
          <w:szCs w:val="22"/>
          <w:lang w:val="en-US"/>
        </w:rPr>
        <w:t xml:space="preserve">And </w:t>
      </w:r>
    </w:p>
    <w:p w14:paraId="6519148B" w14:textId="77777777" w:rsidR="00100383" w:rsidRPr="0060131A" w:rsidRDefault="00100383" w:rsidP="00100383">
      <w:pPr>
        <w:rPr>
          <w:rFonts w:asciiTheme="minorHAnsi" w:hAnsiTheme="minorHAnsi" w:cs="Calibri"/>
          <w:color w:val="000000"/>
          <w:sz w:val="22"/>
          <w:szCs w:val="22"/>
          <w:lang w:val="en-US"/>
        </w:rPr>
      </w:pPr>
    </w:p>
    <w:p w14:paraId="0E35F2F0" w14:textId="77777777" w:rsidR="00100383" w:rsidRPr="0060131A" w:rsidRDefault="00100383" w:rsidP="00100383">
      <w:pPr>
        <w:ind w:left="709"/>
        <w:rPr>
          <w:rFonts w:asciiTheme="minorHAnsi" w:hAnsiTheme="minorHAnsi" w:cs="Calibri"/>
          <w:color w:val="000000"/>
          <w:sz w:val="22"/>
          <w:szCs w:val="22"/>
          <w:lang w:val="en-US"/>
        </w:rPr>
      </w:pPr>
      <w:r w:rsidRPr="0060131A">
        <w:rPr>
          <w:rFonts w:asciiTheme="minorHAnsi" w:hAnsiTheme="minorHAnsi" w:cs="Calibri"/>
          <w:color w:val="000000"/>
          <w:sz w:val="22"/>
          <w:szCs w:val="22"/>
          <w:lang w:val="en-US"/>
        </w:rPr>
        <w:t xml:space="preserve">asks Diocesan Council to consider these matters to help formulate Diocesan policy into the future.  </w:t>
      </w:r>
    </w:p>
    <w:p w14:paraId="58CEA9AF" w14:textId="7A19B37F" w:rsidR="00100383" w:rsidRPr="0060131A" w:rsidRDefault="00100383" w:rsidP="00100383">
      <w:pPr>
        <w:ind w:left="567"/>
        <w:rPr>
          <w:rFonts w:asciiTheme="minorHAnsi" w:hAnsiTheme="minorHAnsi" w:cs="Calibri"/>
          <w:b/>
          <w:color w:val="000000"/>
          <w:sz w:val="22"/>
          <w:szCs w:val="22"/>
          <w:lang w:val="en-US"/>
        </w:rPr>
      </w:pPr>
      <w:r w:rsidRPr="0060131A">
        <w:rPr>
          <w:rFonts w:asciiTheme="minorHAnsi" w:hAnsiTheme="minorHAnsi" w:cs="Calibri"/>
          <w:b/>
          <w:color w:val="000000"/>
          <w:sz w:val="22"/>
          <w:szCs w:val="22"/>
          <w:lang w:val="en-US"/>
        </w:rPr>
        <w:t>Moved: The Rev</w:t>
      </w:r>
      <w:r w:rsidR="00E818FB">
        <w:rPr>
          <w:rFonts w:asciiTheme="minorHAnsi" w:hAnsiTheme="minorHAnsi" w:cs="Calibri"/>
          <w:b/>
          <w:color w:val="000000"/>
          <w:sz w:val="22"/>
          <w:szCs w:val="22"/>
          <w:lang w:val="en-US"/>
        </w:rPr>
        <w:t>’</w:t>
      </w:r>
      <w:r w:rsidRPr="0060131A">
        <w:rPr>
          <w:rFonts w:asciiTheme="minorHAnsi" w:hAnsiTheme="minorHAnsi" w:cs="Calibri"/>
          <w:b/>
          <w:color w:val="000000"/>
          <w:sz w:val="22"/>
          <w:szCs w:val="22"/>
          <w:lang w:val="en-US"/>
        </w:rPr>
        <w:t>d Paul Hunt</w:t>
      </w:r>
    </w:p>
    <w:p w14:paraId="0B508468" w14:textId="448D4B1A" w:rsidR="00100383" w:rsidRPr="0060131A" w:rsidRDefault="00100383" w:rsidP="00100383">
      <w:pPr>
        <w:ind w:left="567"/>
        <w:rPr>
          <w:rFonts w:asciiTheme="minorHAnsi" w:hAnsiTheme="minorHAnsi" w:cs="Calibri"/>
          <w:b/>
          <w:color w:val="000000"/>
          <w:sz w:val="22"/>
          <w:szCs w:val="22"/>
          <w:lang w:val="en-US"/>
        </w:rPr>
      </w:pPr>
      <w:r w:rsidRPr="0060131A">
        <w:rPr>
          <w:rFonts w:asciiTheme="minorHAnsi" w:hAnsiTheme="minorHAnsi" w:cs="Calibri"/>
          <w:b/>
          <w:color w:val="000000"/>
          <w:sz w:val="22"/>
          <w:szCs w:val="22"/>
          <w:lang w:val="en-US"/>
        </w:rPr>
        <w:t xml:space="preserve">Seconded: The </w:t>
      </w:r>
      <w:r w:rsidR="00E818FB">
        <w:rPr>
          <w:rFonts w:asciiTheme="minorHAnsi" w:hAnsiTheme="minorHAnsi" w:cs="Calibri"/>
          <w:b/>
          <w:color w:val="000000"/>
          <w:sz w:val="22"/>
          <w:szCs w:val="22"/>
          <w:lang w:val="en-US"/>
        </w:rPr>
        <w:t xml:space="preserve">Venerable </w:t>
      </w:r>
      <w:r w:rsidRPr="0060131A">
        <w:rPr>
          <w:rFonts w:asciiTheme="minorHAnsi" w:hAnsiTheme="minorHAnsi" w:cs="Calibri"/>
          <w:b/>
          <w:color w:val="000000"/>
          <w:sz w:val="22"/>
          <w:szCs w:val="22"/>
          <w:lang w:val="en-US"/>
        </w:rPr>
        <w:t>David Bassett</w:t>
      </w:r>
    </w:p>
    <w:p w14:paraId="46B59DE1" w14:textId="77777777" w:rsidR="00100383" w:rsidRDefault="00100383" w:rsidP="00100383">
      <w:pPr>
        <w:widowControl w:val="0"/>
        <w:autoSpaceDE w:val="0"/>
        <w:autoSpaceDN w:val="0"/>
        <w:adjustRightInd w:val="0"/>
        <w:rPr>
          <w:rFonts w:asciiTheme="minorHAnsi" w:hAnsiTheme="minorHAnsi" w:cs="Calibri"/>
          <w:sz w:val="26"/>
          <w:szCs w:val="26"/>
        </w:rPr>
      </w:pPr>
    </w:p>
    <w:p w14:paraId="75D33291" w14:textId="20E6F3CE" w:rsidR="00100383" w:rsidRDefault="00435F37" w:rsidP="00435F37">
      <w:pPr>
        <w:ind w:left="567"/>
        <w:rPr>
          <w:rFonts w:asciiTheme="minorHAnsi" w:hAnsiTheme="minorHAnsi"/>
          <w:sz w:val="22"/>
          <w:szCs w:val="22"/>
        </w:rPr>
      </w:pPr>
      <w:r>
        <w:rPr>
          <w:rFonts w:asciiTheme="minorHAnsi" w:hAnsiTheme="minorHAnsi"/>
          <w:sz w:val="22"/>
          <w:szCs w:val="22"/>
        </w:rPr>
        <w:t>Leave was granted by Synod for the Mover to withdraw the motion.</w:t>
      </w:r>
    </w:p>
    <w:p w14:paraId="5723E107" w14:textId="56E44D99" w:rsidR="00435F37" w:rsidRPr="00435F37" w:rsidRDefault="00435F37" w:rsidP="00435F37">
      <w:pPr>
        <w:ind w:left="567"/>
        <w:jc w:val="right"/>
        <w:rPr>
          <w:rFonts w:asciiTheme="minorHAnsi" w:hAnsiTheme="minorHAnsi"/>
          <w:b/>
          <w:sz w:val="22"/>
          <w:szCs w:val="22"/>
        </w:rPr>
      </w:pPr>
      <w:r w:rsidRPr="00435F37">
        <w:rPr>
          <w:rFonts w:asciiTheme="minorHAnsi" w:hAnsiTheme="minorHAnsi"/>
          <w:b/>
          <w:sz w:val="22"/>
          <w:szCs w:val="22"/>
        </w:rPr>
        <w:t>WITHDRAWN</w:t>
      </w:r>
      <w:r w:rsidR="00C266CB">
        <w:rPr>
          <w:rFonts w:asciiTheme="minorHAnsi" w:hAnsiTheme="minorHAnsi"/>
          <w:b/>
          <w:sz w:val="22"/>
          <w:szCs w:val="22"/>
        </w:rPr>
        <w:t xml:space="preserve"> BY LEAVE</w:t>
      </w:r>
    </w:p>
    <w:p w14:paraId="2657BDCA" w14:textId="5DD2861E" w:rsidR="00641835" w:rsidRPr="00634C42" w:rsidRDefault="00174266" w:rsidP="00435F37">
      <w:pPr>
        <w:ind w:left="567" w:hanging="567"/>
        <w:rPr>
          <w:rFonts w:asciiTheme="minorHAnsi" w:hAnsiTheme="minorHAnsi" w:cs="Calibri"/>
          <w:color w:val="000000" w:themeColor="text1"/>
          <w:sz w:val="22"/>
          <w:szCs w:val="22"/>
        </w:rPr>
      </w:pPr>
      <w:r w:rsidRPr="005B171C">
        <w:rPr>
          <w:rFonts w:asciiTheme="minorHAnsi" w:hAnsiTheme="minorHAnsi"/>
          <w:sz w:val="22"/>
          <w:szCs w:val="22"/>
        </w:rPr>
        <w:t>2</w:t>
      </w:r>
      <w:r w:rsidR="00435F37">
        <w:rPr>
          <w:rFonts w:asciiTheme="minorHAnsi" w:hAnsiTheme="minorHAnsi"/>
          <w:sz w:val="22"/>
          <w:szCs w:val="22"/>
        </w:rPr>
        <w:t>2</w:t>
      </w:r>
      <w:r w:rsidRPr="005B171C">
        <w:rPr>
          <w:rFonts w:asciiTheme="minorHAnsi" w:hAnsiTheme="minorHAnsi"/>
          <w:sz w:val="22"/>
          <w:szCs w:val="22"/>
        </w:rPr>
        <w:t>.</w:t>
      </w:r>
      <w:r w:rsidRPr="005B171C">
        <w:rPr>
          <w:rFonts w:asciiTheme="minorHAnsi" w:hAnsiTheme="minorHAnsi"/>
          <w:sz w:val="22"/>
          <w:szCs w:val="22"/>
        </w:rPr>
        <w:tab/>
      </w:r>
    </w:p>
    <w:p w14:paraId="5FF148ED" w14:textId="77777777" w:rsidR="001A427E" w:rsidRPr="00CD44EC" w:rsidRDefault="001A427E" w:rsidP="001A427E">
      <w:pPr>
        <w:pStyle w:val="NoSpacing"/>
        <w:ind w:left="1701"/>
        <w:rPr>
          <w:color w:val="000000" w:themeColor="text1"/>
          <w:sz w:val="22"/>
          <w:szCs w:val="22"/>
        </w:rPr>
      </w:pPr>
    </w:p>
    <w:p w14:paraId="38A6A472" w14:textId="77777777" w:rsidR="00C573F1" w:rsidRPr="00634C42" w:rsidRDefault="00C573F1" w:rsidP="00C573F1">
      <w:pPr>
        <w:pBdr>
          <w:top w:val="single" w:sz="4" w:space="1" w:color="auto"/>
          <w:left w:val="single" w:sz="4" w:space="4" w:color="auto"/>
          <w:bottom w:val="single" w:sz="4" w:space="1" w:color="auto"/>
          <w:right w:val="single" w:sz="4" w:space="4" w:color="auto"/>
        </w:pBd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SYNOD CONFERENCE &amp; PLENARY</w:t>
      </w:r>
    </w:p>
    <w:p w14:paraId="4C4F70AE" w14:textId="77777777" w:rsidR="00113632" w:rsidRDefault="00113632" w:rsidP="00C573F1">
      <w:pPr>
        <w:ind w:left="567"/>
        <w:jc w:val="both"/>
        <w:rPr>
          <w:rFonts w:asciiTheme="minorHAnsi" w:hAnsiTheme="minorHAnsi"/>
          <w:color w:val="000000" w:themeColor="text1"/>
          <w:sz w:val="22"/>
          <w:szCs w:val="22"/>
        </w:rPr>
      </w:pPr>
    </w:p>
    <w:p w14:paraId="6BFF7098" w14:textId="72089282" w:rsidR="00C573F1" w:rsidRDefault="00C573F1" w:rsidP="00C573F1">
      <w:pPr>
        <w:ind w:left="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In accordance with the Standing Orders Ordinance (Part VIII – 34), the Synod moved into conference mode to dis</w:t>
      </w:r>
      <w:r w:rsidR="00113632">
        <w:rPr>
          <w:rFonts w:asciiTheme="minorHAnsi" w:hAnsiTheme="minorHAnsi"/>
          <w:color w:val="000000" w:themeColor="text1"/>
          <w:sz w:val="22"/>
          <w:szCs w:val="22"/>
        </w:rPr>
        <w:t>cuss matters relating to Item 2</w:t>
      </w:r>
      <w:r w:rsidR="00435F37">
        <w:rPr>
          <w:rFonts w:asciiTheme="minorHAnsi" w:hAnsiTheme="minorHAnsi"/>
          <w:color w:val="000000" w:themeColor="text1"/>
          <w:sz w:val="22"/>
          <w:szCs w:val="22"/>
        </w:rPr>
        <w:t>2</w:t>
      </w:r>
      <w:r w:rsidRPr="00634C42">
        <w:rPr>
          <w:rFonts w:asciiTheme="minorHAnsi" w:hAnsiTheme="minorHAnsi"/>
          <w:color w:val="000000" w:themeColor="text1"/>
          <w:sz w:val="22"/>
          <w:szCs w:val="22"/>
        </w:rPr>
        <w:t xml:space="preserve"> </w:t>
      </w:r>
      <w:r w:rsidR="00113632">
        <w:rPr>
          <w:rFonts w:asciiTheme="minorHAnsi" w:hAnsiTheme="minorHAnsi"/>
          <w:color w:val="000000" w:themeColor="text1"/>
          <w:sz w:val="22"/>
          <w:szCs w:val="22"/>
        </w:rPr>
        <w:t>–</w:t>
      </w:r>
      <w:r w:rsidRPr="00634C42">
        <w:rPr>
          <w:rFonts w:asciiTheme="minorHAnsi" w:hAnsiTheme="minorHAnsi"/>
          <w:color w:val="000000" w:themeColor="text1"/>
          <w:sz w:val="22"/>
          <w:szCs w:val="22"/>
        </w:rPr>
        <w:t xml:space="preserve"> </w:t>
      </w:r>
      <w:r w:rsidR="00113632">
        <w:rPr>
          <w:rFonts w:asciiTheme="minorHAnsi" w:hAnsiTheme="minorHAnsi"/>
          <w:color w:val="000000" w:themeColor="text1"/>
          <w:sz w:val="22"/>
          <w:szCs w:val="22"/>
        </w:rPr>
        <w:t>Vision 20</w:t>
      </w:r>
      <w:r w:rsidR="00435F37">
        <w:rPr>
          <w:rFonts w:asciiTheme="minorHAnsi" w:hAnsiTheme="minorHAnsi"/>
          <w:color w:val="000000" w:themeColor="text1"/>
          <w:sz w:val="22"/>
          <w:szCs w:val="22"/>
        </w:rPr>
        <w:t>22</w:t>
      </w:r>
      <w:r w:rsidR="00113632">
        <w:rPr>
          <w:rFonts w:asciiTheme="minorHAnsi" w:hAnsiTheme="minorHAnsi"/>
          <w:color w:val="000000" w:themeColor="text1"/>
          <w:sz w:val="22"/>
          <w:szCs w:val="22"/>
        </w:rPr>
        <w:t>.</w:t>
      </w:r>
    </w:p>
    <w:p w14:paraId="2F291B17" w14:textId="77777777" w:rsidR="00113632" w:rsidRPr="00634C42" w:rsidRDefault="00113632" w:rsidP="00C573F1">
      <w:pPr>
        <w:ind w:left="567"/>
        <w:jc w:val="both"/>
        <w:rPr>
          <w:rFonts w:asciiTheme="minorHAnsi" w:hAnsiTheme="minorHAnsi"/>
          <w:color w:val="000000" w:themeColor="text1"/>
          <w:sz w:val="22"/>
          <w:szCs w:val="22"/>
        </w:rPr>
      </w:pPr>
    </w:p>
    <w:p w14:paraId="418F667D" w14:textId="0D36FC48" w:rsidR="00C573F1" w:rsidRDefault="00C573F1" w:rsidP="00C573F1">
      <w:pPr>
        <w:ind w:left="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The Conference was facilitated by </w:t>
      </w:r>
      <w:r w:rsidR="00435F37">
        <w:rPr>
          <w:rFonts w:asciiTheme="minorHAnsi" w:hAnsiTheme="minorHAnsi"/>
          <w:color w:val="000000" w:themeColor="text1"/>
          <w:sz w:val="22"/>
          <w:szCs w:val="22"/>
        </w:rPr>
        <w:t>Mrs Amanda Harfield, Secretary of Synod</w:t>
      </w:r>
      <w:r w:rsidR="00113632">
        <w:rPr>
          <w:rFonts w:asciiTheme="minorHAnsi" w:hAnsiTheme="minorHAnsi"/>
          <w:color w:val="000000" w:themeColor="text1"/>
          <w:sz w:val="22"/>
          <w:szCs w:val="22"/>
        </w:rPr>
        <w:t xml:space="preserve">, who </w:t>
      </w:r>
      <w:r w:rsidR="00435F37">
        <w:rPr>
          <w:rFonts w:asciiTheme="minorHAnsi" w:hAnsiTheme="minorHAnsi"/>
          <w:color w:val="000000" w:themeColor="text1"/>
          <w:sz w:val="22"/>
          <w:szCs w:val="22"/>
        </w:rPr>
        <w:t xml:space="preserve">convened </w:t>
      </w:r>
      <w:r w:rsidR="00113632">
        <w:rPr>
          <w:rFonts w:asciiTheme="minorHAnsi" w:hAnsiTheme="minorHAnsi"/>
          <w:color w:val="000000" w:themeColor="text1"/>
          <w:sz w:val="22"/>
          <w:szCs w:val="22"/>
        </w:rPr>
        <w:t xml:space="preserve">a </w:t>
      </w:r>
      <w:r w:rsidR="00435F37">
        <w:rPr>
          <w:rFonts w:asciiTheme="minorHAnsi" w:hAnsiTheme="minorHAnsi"/>
          <w:color w:val="000000" w:themeColor="text1"/>
          <w:sz w:val="22"/>
          <w:szCs w:val="22"/>
        </w:rPr>
        <w:t>workshop</w:t>
      </w:r>
      <w:r w:rsidR="001C260D">
        <w:rPr>
          <w:rFonts w:asciiTheme="minorHAnsi" w:hAnsiTheme="minorHAnsi"/>
          <w:color w:val="000000" w:themeColor="text1"/>
          <w:sz w:val="22"/>
          <w:szCs w:val="22"/>
        </w:rPr>
        <w:t xml:space="preserve"> of 30 minutes</w:t>
      </w:r>
      <w:r w:rsidRPr="00634C42">
        <w:rPr>
          <w:rFonts w:asciiTheme="minorHAnsi" w:hAnsiTheme="minorHAnsi"/>
          <w:color w:val="000000" w:themeColor="text1"/>
          <w:sz w:val="22"/>
          <w:szCs w:val="22"/>
        </w:rPr>
        <w:t>.</w:t>
      </w:r>
      <w:r w:rsidR="00113632">
        <w:rPr>
          <w:rFonts w:asciiTheme="minorHAnsi" w:hAnsiTheme="minorHAnsi"/>
          <w:color w:val="000000" w:themeColor="text1"/>
          <w:sz w:val="22"/>
          <w:szCs w:val="22"/>
        </w:rPr>
        <w:t xml:space="preserve">  Group discussion took place and group feedback was provided.</w:t>
      </w:r>
    </w:p>
    <w:p w14:paraId="029F3DE1" w14:textId="77777777" w:rsidR="00113632" w:rsidRPr="00634C42" w:rsidRDefault="00113632" w:rsidP="00C573F1">
      <w:pPr>
        <w:ind w:left="567"/>
        <w:jc w:val="both"/>
        <w:rPr>
          <w:rFonts w:asciiTheme="minorHAnsi" w:hAnsiTheme="minorHAnsi"/>
          <w:color w:val="000000" w:themeColor="text1"/>
          <w:sz w:val="22"/>
          <w:szCs w:val="22"/>
        </w:rPr>
      </w:pPr>
    </w:p>
    <w:p w14:paraId="355B9936" w14:textId="77777777" w:rsidR="00C573F1" w:rsidRPr="00634C42" w:rsidRDefault="00C573F1" w:rsidP="00C573F1">
      <w:pPr>
        <w:ind w:left="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Synod then resumed.</w:t>
      </w:r>
    </w:p>
    <w:p w14:paraId="6629BA69" w14:textId="11F6C80A" w:rsidR="007F0866" w:rsidRDefault="007F0866" w:rsidP="00174266">
      <w:pPr>
        <w:ind w:left="1134"/>
        <w:rPr>
          <w:rFonts w:asciiTheme="minorHAnsi" w:hAnsiTheme="minorHAnsi"/>
          <w:sz w:val="22"/>
          <w:szCs w:val="22"/>
          <w:u w:val="single"/>
        </w:rPr>
      </w:pPr>
    </w:p>
    <w:p w14:paraId="6F1FABC2" w14:textId="2623036D" w:rsidR="00435F37" w:rsidRDefault="00435F37" w:rsidP="00435F37">
      <w:pPr>
        <w:pStyle w:val="ListParagraph"/>
        <w:numPr>
          <w:ilvl w:val="0"/>
          <w:numId w:val="37"/>
        </w:numPr>
        <w:ind w:left="567" w:hanging="567"/>
        <w:jc w:val="both"/>
        <w:rPr>
          <w:rFonts w:cstheme="minorHAnsi"/>
          <w:color w:val="000000" w:themeColor="text1"/>
          <w:sz w:val="22"/>
          <w:szCs w:val="22"/>
        </w:rPr>
      </w:pPr>
      <w:r w:rsidRPr="00435F37">
        <w:rPr>
          <w:rFonts w:cstheme="minorHAnsi"/>
          <w:color w:val="000000" w:themeColor="text1"/>
          <w:sz w:val="22"/>
          <w:szCs w:val="22"/>
        </w:rPr>
        <w:lastRenderedPageBreak/>
        <w:t xml:space="preserve">Leave was granted by Synod for </w:t>
      </w:r>
      <w:r>
        <w:rPr>
          <w:rFonts w:cstheme="minorHAnsi"/>
          <w:color w:val="000000" w:themeColor="text1"/>
          <w:sz w:val="22"/>
          <w:szCs w:val="22"/>
        </w:rPr>
        <w:t>Mr Blaine Fitzgerald</w:t>
      </w:r>
      <w:r w:rsidRPr="00435F37">
        <w:rPr>
          <w:rFonts w:cstheme="minorHAnsi"/>
          <w:color w:val="000000" w:themeColor="text1"/>
          <w:sz w:val="22"/>
          <w:szCs w:val="22"/>
        </w:rPr>
        <w:t xml:space="preserve">, </w:t>
      </w:r>
      <w:r>
        <w:rPr>
          <w:rFonts w:cstheme="minorHAnsi"/>
          <w:color w:val="000000" w:themeColor="text1"/>
          <w:sz w:val="22"/>
          <w:szCs w:val="22"/>
        </w:rPr>
        <w:t>Head of Anglican Funds SA (AFSA) to provide</w:t>
      </w:r>
      <w:r w:rsidRPr="00435F37">
        <w:rPr>
          <w:rFonts w:cstheme="minorHAnsi"/>
          <w:color w:val="000000" w:themeColor="text1"/>
          <w:sz w:val="22"/>
          <w:szCs w:val="22"/>
        </w:rPr>
        <w:t xml:space="preserve"> </w:t>
      </w:r>
      <w:r>
        <w:rPr>
          <w:rFonts w:cstheme="minorHAnsi"/>
          <w:color w:val="000000" w:themeColor="text1"/>
          <w:sz w:val="22"/>
          <w:szCs w:val="22"/>
        </w:rPr>
        <w:t xml:space="preserve">a </w:t>
      </w:r>
      <w:r w:rsidRPr="00435F37">
        <w:rPr>
          <w:rFonts w:cstheme="minorHAnsi"/>
          <w:color w:val="000000" w:themeColor="text1"/>
          <w:sz w:val="22"/>
          <w:szCs w:val="22"/>
        </w:rPr>
        <w:t>present</w:t>
      </w:r>
      <w:r>
        <w:rPr>
          <w:rFonts w:cstheme="minorHAnsi"/>
          <w:color w:val="000000" w:themeColor="text1"/>
          <w:sz w:val="22"/>
          <w:szCs w:val="22"/>
        </w:rPr>
        <w:t>ation on the activities of AFSA</w:t>
      </w:r>
      <w:r w:rsidR="00184A19">
        <w:rPr>
          <w:rFonts w:cstheme="minorHAnsi"/>
          <w:color w:val="000000" w:themeColor="text1"/>
          <w:sz w:val="22"/>
          <w:szCs w:val="22"/>
        </w:rPr>
        <w:t xml:space="preserve"> in the order of </w:t>
      </w:r>
      <w:r w:rsidR="00E818FB">
        <w:rPr>
          <w:rFonts w:cstheme="minorHAnsi"/>
          <w:color w:val="000000" w:themeColor="text1"/>
          <w:sz w:val="22"/>
          <w:szCs w:val="22"/>
        </w:rPr>
        <w:t>10 minutes</w:t>
      </w:r>
      <w:r w:rsidRPr="00435F37">
        <w:rPr>
          <w:rFonts w:cstheme="minorHAnsi"/>
          <w:color w:val="000000" w:themeColor="text1"/>
          <w:sz w:val="22"/>
          <w:szCs w:val="22"/>
        </w:rPr>
        <w:t>.</w:t>
      </w:r>
    </w:p>
    <w:p w14:paraId="7CB478C4" w14:textId="77777777" w:rsidR="00435F37" w:rsidRPr="00435F37" w:rsidRDefault="00435F37" w:rsidP="00435F37">
      <w:pPr>
        <w:jc w:val="both"/>
        <w:rPr>
          <w:rFonts w:cstheme="minorHAnsi"/>
          <w:color w:val="000000" w:themeColor="text1"/>
          <w:sz w:val="22"/>
          <w:szCs w:val="22"/>
        </w:rPr>
      </w:pPr>
    </w:p>
    <w:p w14:paraId="40464A8E" w14:textId="5B2F973F" w:rsidR="00435F37" w:rsidRDefault="00435F37" w:rsidP="00435F37">
      <w:pPr>
        <w:pStyle w:val="ListParagraph"/>
        <w:numPr>
          <w:ilvl w:val="0"/>
          <w:numId w:val="37"/>
        </w:numPr>
        <w:ind w:left="567" w:hanging="567"/>
        <w:jc w:val="both"/>
        <w:rPr>
          <w:rFonts w:cstheme="minorHAnsi"/>
          <w:color w:val="000000" w:themeColor="text1"/>
          <w:sz w:val="22"/>
          <w:szCs w:val="22"/>
        </w:rPr>
      </w:pPr>
      <w:r w:rsidRPr="00435F37">
        <w:rPr>
          <w:rFonts w:cstheme="minorHAnsi"/>
          <w:color w:val="000000" w:themeColor="text1"/>
          <w:sz w:val="22"/>
          <w:szCs w:val="22"/>
        </w:rPr>
        <w:t xml:space="preserve">Leave was granted by Synod for </w:t>
      </w:r>
      <w:r>
        <w:rPr>
          <w:rFonts w:cstheme="minorHAnsi"/>
          <w:color w:val="000000" w:themeColor="text1"/>
          <w:sz w:val="22"/>
          <w:szCs w:val="22"/>
        </w:rPr>
        <w:t>Ms Ann Nadge</w:t>
      </w:r>
      <w:r w:rsidRPr="00435F37">
        <w:rPr>
          <w:rFonts w:cstheme="minorHAnsi"/>
          <w:color w:val="000000" w:themeColor="text1"/>
          <w:sz w:val="22"/>
          <w:szCs w:val="22"/>
        </w:rPr>
        <w:t xml:space="preserve">, </w:t>
      </w:r>
      <w:r>
        <w:rPr>
          <w:rFonts w:cstheme="minorHAnsi"/>
          <w:color w:val="000000" w:themeColor="text1"/>
          <w:sz w:val="22"/>
          <w:szCs w:val="22"/>
        </w:rPr>
        <w:t>Convenor of Education and Formation Ministry Unit and The Rev’d Dr Joan Riley, member of Church in Society Ministry Unit to provide a Ministry Unit presentation</w:t>
      </w:r>
      <w:r w:rsidR="00212F2B">
        <w:rPr>
          <w:rFonts w:cstheme="minorHAnsi"/>
          <w:color w:val="000000" w:themeColor="text1"/>
          <w:sz w:val="22"/>
          <w:szCs w:val="22"/>
        </w:rPr>
        <w:t xml:space="preserve"> </w:t>
      </w:r>
      <w:r w:rsidR="00E818FB">
        <w:rPr>
          <w:rFonts w:cstheme="minorHAnsi"/>
          <w:color w:val="000000" w:themeColor="text1"/>
          <w:sz w:val="22"/>
          <w:szCs w:val="22"/>
        </w:rPr>
        <w:t>in the order o</w:t>
      </w:r>
      <w:r w:rsidR="00212F2B">
        <w:rPr>
          <w:rFonts w:cstheme="minorHAnsi"/>
          <w:color w:val="000000" w:themeColor="text1"/>
          <w:sz w:val="22"/>
          <w:szCs w:val="22"/>
        </w:rPr>
        <w:t>f 10 minutes</w:t>
      </w:r>
      <w:r w:rsidR="00E818FB">
        <w:rPr>
          <w:rFonts w:cstheme="minorHAnsi"/>
          <w:color w:val="000000" w:themeColor="text1"/>
          <w:sz w:val="22"/>
          <w:szCs w:val="22"/>
        </w:rPr>
        <w:t xml:space="preserve"> each</w:t>
      </w:r>
      <w:r>
        <w:rPr>
          <w:rFonts w:cstheme="minorHAnsi"/>
          <w:color w:val="000000" w:themeColor="text1"/>
          <w:sz w:val="22"/>
          <w:szCs w:val="22"/>
        </w:rPr>
        <w:t>.</w:t>
      </w:r>
    </w:p>
    <w:p w14:paraId="63A70299" w14:textId="77777777" w:rsidR="00435F37" w:rsidRPr="00435F37" w:rsidRDefault="00435F37" w:rsidP="00435F37">
      <w:pPr>
        <w:pStyle w:val="ListParagraph"/>
        <w:rPr>
          <w:rFonts w:cstheme="minorHAnsi"/>
          <w:color w:val="000000" w:themeColor="text1"/>
          <w:sz w:val="22"/>
          <w:szCs w:val="22"/>
        </w:rPr>
      </w:pPr>
    </w:p>
    <w:p w14:paraId="64016563" w14:textId="65E598F5" w:rsidR="00435F37" w:rsidRPr="00435F37" w:rsidRDefault="001A12D3" w:rsidP="00435F37">
      <w:pPr>
        <w:pStyle w:val="ListParagraph"/>
        <w:numPr>
          <w:ilvl w:val="0"/>
          <w:numId w:val="37"/>
        </w:numPr>
        <w:ind w:left="567" w:hanging="567"/>
        <w:jc w:val="both"/>
        <w:rPr>
          <w:rFonts w:cstheme="minorHAnsi"/>
          <w:color w:val="000000" w:themeColor="text1"/>
          <w:sz w:val="22"/>
          <w:szCs w:val="22"/>
        </w:rPr>
      </w:pPr>
      <w:r>
        <w:rPr>
          <w:rFonts w:cstheme="minorHAnsi"/>
          <w:color w:val="000000" w:themeColor="text1"/>
          <w:sz w:val="22"/>
          <w:szCs w:val="22"/>
        </w:rPr>
        <w:t xml:space="preserve">Leave was granted by Synod for Archdeacon Andrew Mintern and Ms Katherine Dellit to provide </w:t>
      </w:r>
      <w:r w:rsidR="00435F37">
        <w:rPr>
          <w:rFonts w:cstheme="minorHAnsi"/>
          <w:color w:val="000000" w:themeColor="text1"/>
          <w:sz w:val="22"/>
          <w:szCs w:val="22"/>
        </w:rPr>
        <w:t xml:space="preserve">a </w:t>
      </w:r>
      <w:r w:rsidR="00435F37" w:rsidRPr="00435F37">
        <w:rPr>
          <w:rFonts w:cstheme="minorHAnsi"/>
          <w:color w:val="000000" w:themeColor="text1"/>
          <w:sz w:val="22"/>
          <w:szCs w:val="22"/>
        </w:rPr>
        <w:t>present</w:t>
      </w:r>
      <w:r w:rsidR="00435F37">
        <w:rPr>
          <w:rFonts w:cstheme="minorHAnsi"/>
          <w:color w:val="000000" w:themeColor="text1"/>
          <w:sz w:val="22"/>
          <w:szCs w:val="22"/>
        </w:rPr>
        <w:t xml:space="preserve">ation </w:t>
      </w:r>
      <w:r w:rsidR="00E818FB">
        <w:rPr>
          <w:rFonts w:cstheme="minorHAnsi"/>
          <w:color w:val="000000" w:themeColor="text1"/>
          <w:sz w:val="22"/>
          <w:szCs w:val="22"/>
        </w:rPr>
        <w:t xml:space="preserve">in the order </w:t>
      </w:r>
      <w:r w:rsidR="00212F2B">
        <w:rPr>
          <w:rFonts w:cstheme="minorHAnsi"/>
          <w:color w:val="000000" w:themeColor="text1"/>
          <w:sz w:val="22"/>
          <w:szCs w:val="22"/>
        </w:rPr>
        <w:t xml:space="preserve">of 20 minutes </w:t>
      </w:r>
      <w:r>
        <w:rPr>
          <w:rFonts w:cstheme="minorHAnsi"/>
          <w:color w:val="000000" w:themeColor="text1"/>
          <w:sz w:val="22"/>
          <w:szCs w:val="22"/>
        </w:rPr>
        <w:t>on the recent trip to the United Kingdom by the Archbishop, Archdeacon Mintern and Ms Katherine Dellit</w:t>
      </w:r>
      <w:r w:rsidR="00435F37" w:rsidRPr="00435F37">
        <w:rPr>
          <w:rFonts w:cstheme="minorHAnsi"/>
          <w:color w:val="000000" w:themeColor="text1"/>
          <w:sz w:val="22"/>
          <w:szCs w:val="22"/>
        </w:rPr>
        <w:t>.</w:t>
      </w:r>
    </w:p>
    <w:p w14:paraId="0AE107A7" w14:textId="60029D2C" w:rsidR="00212F2B" w:rsidRPr="00634C42" w:rsidRDefault="00212F2B" w:rsidP="00212F2B">
      <w:pPr>
        <w:ind w:left="567" w:hanging="567"/>
        <w:rPr>
          <w:rFonts w:asciiTheme="minorHAnsi" w:hAnsiTheme="minorHAnsi" w:cs="Calibri"/>
          <w:color w:val="000000" w:themeColor="text1"/>
          <w:sz w:val="22"/>
          <w:szCs w:val="22"/>
        </w:rPr>
      </w:pPr>
      <w:r w:rsidRPr="005B171C">
        <w:rPr>
          <w:rFonts w:asciiTheme="minorHAnsi" w:hAnsiTheme="minorHAnsi"/>
          <w:sz w:val="22"/>
          <w:szCs w:val="22"/>
        </w:rPr>
        <w:t>2</w:t>
      </w:r>
      <w:r>
        <w:rPr>
          <w:rFonts w:asciiTheme="minorHAnsi" w:hAnsiTheme="minorHAnsi"/>
          <w:sz w:val="22"/>
          <w:szCs w:val="22"/>
        </w:rPr>
        <w:t>6</w:t>
      </w:r>
      <w:r w:rsidRPr="005B171C">
        <w:rPr>
          <w:rFonts w:asciiTheme="minorHAnsi" w:hAnsiTheme="minorHAnsi"/>
          <w:sz w:val="22"/>
          <w:szCs w:val="22"/>
        </w:rPr>
        <w:t>.</w:t>
      </w:r>
      <w:r w:rsidRPr="005B171C">
        <w:rPr>
          <w:rFonts w:asciiTheme="minorHAnsi" w:hAnsiTheme="minorHAnsi"/>
          <w:sz w:val="22"/>
          <w:szCs w:val="22"/>
        </w:rPr>
        <w:tab/>
      </w:r>
    </w:p>
    <w:p w14:paraId="78D1BBE0" w14:textId="77777777" w:rsidR="00212F2B" w:rsidRPr="00634C42" w:rsidRDefault="00212F2B" w:rsidP="00212F2B">
      <w:pPr>
        <w:pBdr>
          <w:top w:val="single" w:sz="4" w:space="1" w:color="auto"/>
          <w:left w:val="single" w:sz="4" w:space="4" w:color="auto"/>
          <w:bottom w:val="single" w:sz="4" w:space="1" w:color="auto"/>
          <w:right w:val="single" w:sz="4" w:space="4" w:color="auto"/>
        </w:pBdr>
        <w:ind w:left="567"/>
        <w:rPr>
          <w:rFonts w:asciiTheme="minorHAnsi" w:hAnsiTheme="minorHAnsi"/>
          <w:b/>
          <w:color w:val="000000" w:themeColor="text1"/>
          <w:sz w:val="22"/>
          <w:szCs w:val="22"/>
        </w:rPr>
      </w:pPr>
      <w:r w:rsidRPr="00634C42">
        <w:rPr>
          <w:rFonts w:asciiTheme="minorHAnsi" w:hAnsiTheme="minorHAnsi"/>
          <w:b/>
          <w:color w:val="000000" w:themeColor="text1"/>
          <w:sz w:val="22"/>
          <w:szCs w:val="22"/>
        </w:rPr>
        <w:t>SYNOD CONFERENCE &amp; PLENARY</w:t>
      </w:r>
    </w:p>
    <w:p w14:paraId="21217A96" w14:textId="77777777" w:rsidR="00212F2B" w:rsidRDefault="00212F2B" w:rsidP="00212F2B">
      <w:pPr>
        <w:ind w:left="567"/>
        <w:jc w:val="both"/>
        <w:rPr>
          <w:rFonts w:asciiTheme="minorHAnsi" w:hAnsiTheme="minorHAnsi"/>
          <w:color w:val="000000" w:themeColor="text1"/>
          <w:sz w:val="22"/>
          <w:szCs w:val="22"/>
        </w:rPr>
      </w:pPr>
    </w:p>
    <w:p w14:paraId="1C6889DC" w14:textId="782B5C48" w:rsidR="00212F2B" w:rsidRDefault="00212F2B" w:rsidP="00212F2B">
      <w:pPr>
        <w:ind w:left="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 xml:space="preserve">In accordance with the Standing Orders Ordinance (Part VIII – 34), the Synod moved into conference mode to </w:t>
      </w:r>
      <w:r>
        <w:rPr>
          <w:rFonts w:asciiTheme="minorHAnsi" w:hAnsiTheme="minorHAnsi"/>
          <w:color w:val="000000" w:themeColor="text1"/>
          <w:sz w:val="22"/>
          <w:szCs w:val="22"/>
        </w:rPr>
        <w:t>hear a series of presentations related to Item 26</w:t>
      </w:r>
      <w:r w:rsidRPr="00634C42">
        <w:rPr>
          <w:rFonts w:asciiTheme="minorHAnsi" w:hAnsiTheme="minorHAnsi"/>
          <w:color w:val="000000" w:themeColor="text1"/>
          <w:sz w:val="22"/>
          <w:szCs w:val="22"/>
        </w:rPr>
        <w:t xml:space="preserve"> </w:t>
      </w:r>
      <w:r>
        <w:rPr>
          <w:rFonts w:asciiTheme="minorHAnsi" w:hAnsiTheme="minorHAnsi"/>
          <w:color w:val="000000" w:themeColor="text1"/>
          <w:sz w:val="22"/>
          <w:szCs w:val="22"/>
        </w:rPr>
        <w:t>–</w:t>
      </w:r>
      <w:r w:rsidRPr="00634C42">
        <w:rPr>
          <w:rFonts w:asciiTheme="minorHAnsi" w:hAnsiTheme="minorHAnsi"/>
          <w:color w:val="000000" w:themeColor="text1"/>
          <w:sz w:val="22"/>
          <w:szCs w:val="22"/>
        </w:rPr>
        <w:t xml:space="preserve"> </w:t>
      </w:r>
      <w:r>
        <w:rPr>
          <w:rFonts w:asciiTheme="minorHAnsi" w:hAnsiTheme="minorHAnsi"/>
          <w:color w:val="000000" w:themeColor="text1"/>
          <w:sz w:val="22"/>
          <w:szCs w:val="22"/>
        </w:rPr>
        <w:t>Reconciliation Action Plan.</w:t>
      </w:r>
    </w:p>
    <w:p w14:paraId="28D4F25B" w14:textId="77777777" w:rsidR="00212F2B" w:rsidRDefault="00212F2B" w:rsidP="00212F2B">
      <w:pPr>
        <w:ind w:left="567"/>
        <w:jc w:val="both"/>
        <w:rPr>
          <w:rFonts w:asciiTheme="minorHAnsi" w:hAnsiTheme="minorHAnsi"/>
          <w:color w:val="000000" w:themeColor="text1"/>
          <w:sz w:val="22"/>
          <w:szCs w:val="22"/>
        </w:rPr>
      </w:pPr>
    </w:p>
    <w:p w14:paraId="17904C1B" w14:textId="68B7C789" w:rsidR="00212F2B" w:rsidRPr="00212F2B" w:rsidRDefault="00212F2B" w:rsidP="00212F2B">
      <w:pPr>
        <w:ind w:left="567"/>
        <w:jc w:val="both"/>
        <w:rPr>
          <w:rFonts w:asciiTheme="minorHAnsi" w:hAnsiTheme="minorHAnsi" w:cstheme="minorHAnsi"/>
          <w:color w:val="000000" w:themeColor="text1"/>
          <w:sz w:val="22"/>
          <w:szCs w:val="22"/>
        </w:rPr>
      </w:pPr>
      <w:r>
        <w:rPr>
          <w:rFonts w:asciiTheme="minorHAnsi" w:hAnsiTheme="minorHAnsi"/>
          <w:color w:val="000000" w:themeColor="text1"/>
          <w:sz w:val="22"/>
          <w:szCs w:val="22"/>
        </w:rPr>
        <w:t xml:space="preserve">Bishop Tim Harris was the facilitator and presentations were given by </w:t>
      </w:r>
      <w:r w:rsidRPr="00212F2B">
        <w:rPr>
          <w:rFonts w:asciiTheme="minorHAnsi" w:hAnsiTheme="minorHAnsi" w:cstheme="minorHAnsi"/>
          <w:color w:val="000000" w:themeColor="text1"/>
          <w:sz w:val="22"/>
          <w:szCs w:val="22"/>
        </w:rPr>
        <w:t>Mrs Frances Zubrekyj and Mrs Stephanie Cabot</w:t>
      </w:r>
      <w:r>
        <w:rPr>
          <w:rFonts w:asciiTheme="minorHAnsi" w:hAnsiTheme="minorHAnsi"/>
          <w:color w:val="000000" w:themeColor="text1"/>
          <w:sz w:val="22"/>
          <w:szCs w:val="22"/>
        </w:rPr>
        <w:t xml:space="preserve"> (</w:t>
      </w:r>
      <w:r w:rsidRPr="00212F2B">
        <w:rPr>
          <w:rFonts w:asciiTheme="minorHAnsi" w:hAnsiTheme="minorHAnsi" w:cstheme="minorHAnsi"/>
          <w:color w:val="000000" w:themeColor="text1"/>
          <w:sz w:val="22"/>
          <w:szCs w:val="22"/>
        </w:rPr>
        <w:t>St Peter’s College</w:t>
      </w:r>
      <w:r>
        <w:rPr>
          <w:rFonts w:asciiTheme="minorHAnsi" w:hAnsiTheme="minorHAnsi" w:cstheme="minorHAnsi"/>
          <w:color w:val="000000" w:themeColor="text1"/>
          <w:sz w:val="22"/>
          <w:szCs w:val="22"/>
        </w:rPr>
        <w:t xml:space="preserve">), </w:t>
      </w:r>
      <w:r w:rsidRPr="00212F2B">
        <w:rPr>
          <w:rFonts w:asciiTheme="minorHAnsi" w:hAnsiTheme="minorHAnsi" w:cstheme="minorHAnsi"/>
          <w:color w:val="000000" w:themeColor="text1"/>
          <w:sz w:val="22"/>
          <w:szCs w:val="22"/>
        </w:rPr>
        <w:t>Mrs Briony Franklin (Pulteney Grammar School</w:t>
      </w:r>
      <w:r>
        <w:rPr>
          <w:rFonts w:asciiTheme="minorHAnsi" w:hAnsiTheme="minorHAnsi" w:cstheme="minorHAnsi"/>
          <w:color w:val="000000" w:themeColor="text1"/>
          <w:sz w:val="22"/>
          <w:szCs w:val="22"/>
        </w:rPr>
        <w:t>)</w:t>
      </w:r>
      <w:r w:rsidRPr="00212F2B">
        <w:rPr>
          <w:rFonts w:asciiTheme="minorHAnsi" w:hAnsiTheme="minorHAnsi" w:cstheme="minorHAnsi"/>
          <w:color w:val="000000" w:themeColor="text1"/>
          <w:sz w:val="22"/>
          <w:szCs w:val="22"/>
        </w:rPr>
        <w:t xml:space="preserve"> and Ms Monica Williams </w:t>
      </w:r>
      <w:r>
        <w:rPr>
          <w:rFonts w:asciiTheme="minorHAnsi" w:hAnsiTheme="minorHAnsi" w:cstheme="minorHAnsi"/>
          <w:color w:val="000000" w:themeColor="text1"/>
          <w:sz w:val="22"/>
          <w:szCs w:val="22"/>
        </w:rPr>
        <w:t>(</w:t>
      </w:r>
      <w:r w:rsidRPr="00212F2B">
        <w:rPr>
          <w:rFonts w:asciiTheme="minorHAnsi" w:hAnsiTheme="minorHAnsi" w:cstheme="minorHAnsi"/>
          <w:color w:val="000000" w:themeColor="text1"/>
          <w:sz w:val="22"/>
          <w:szCs w:val="22"/>
        </w:rPr>
        <w:t xml:space="preserve">Association of Independent Schools of South Australia). </w:t>
      </w:r>
    </w:p>
    <w:p w14:paraId="24074E07" w14:textId="47491ABD" w:rsidR="00212F2B" w:rsidRDefault="00212F2B" w:rsidP="00212F2B">
      <w:pPr>
        <w:ind w:left="567"/>
        <w:jc w:val="both"/>
        <w:rPr>
          <w:rFonts w:asciiTheme="minorHAnsi" w:hAnsiTheme="minorHAnsi"/>
          <w:color w:val="000000" w:themeColor="text1"/>
          <w:sz w:val="22"/>
          <w:szCs w:val="22"/>
        </w:rPr>
      </w:pPr>
    </w:p>
    <w:p w14:paraId="33FE15A0" w14:textId="7E5DC4DA" w:rsidR="007F0FE9" w:rsidRDefault="00212F2B" w:rsidP="007F0FE9">
      <w:pPr>
        <w:ind w:left="567"/>
        <w:jc w:val="both"/>
        <w:rPr>
          <w:rFonts w:asciiTheme="minorHAnsi" w:hAnsiTheme="minorHAnsi"/>
          <w:color w:val="000000" w:themeColor="text1"/>
          <w:sz w:val="22"/>
          <w:szCs w:val="22"/>
        </w:rPr>
      </w:pPr>
      <w:r w:rsidRPr="00634C42">
        <w:rPr>
          <w:rFonts w:asciiTheme="minorHAnsi" w:hAnsiTheme="minorHAnsi"/>
          <w:color w:val="000000" w:themeColor="text1"/>
          <w:sz w:val="22"/>
          <w:szCs w:val="22"/>
        </w:rPr>
        <w:t>Synod then resumed.</w:t>
      </w:r>
    </w:p>
    <w:p w14:paraId="687FD37B" w14:textId="77777777" w:rsidR="00212F2B" w:rsidRDefault="00212F2B" w:rsidP="00435F37">
      <w:pPr>
        <w:ind w:left="567"/>
        <w:rPr>
          <w:rFonts w:asciiTheme="minorHAnsi" w:hAnsiTheme="minorHAnsi"/>
          <w:sz w:val="22"/>
          <w:szCs w:val="22"/>
          <w:u w:val="single"/>
        </w:rPr>
      </w:pPr>
    </w:p>
    <w:p w14:paraId="797E71EE" w14:textId="7DF2C2D8" w:rsidR="00174266" w:rsidRPr="003306CA" w:rsidRDefault="003306CA" w:rsidP="003306CA">
      <w:pPr>
        <w:pStyle w:val="ListParagraph"/>
        <w:widowControl w:val="0"/>
        <w:numPr>
          <w:ilvl w:val="0"/>
          <w:numId w:val="38"/>
        </w:numPr>
        <w:autoSpaceDE w:val="0"/>
        <w:autoSpaceDN w:val="0"/>
        <w:adjustRightInd w:val="0"/>
        <w:ind w:left="567" w:hanging="567"/>
        <w:rPr>
          <w:rFonts w:cstheme="minorHAnsi"/>
          <w:color w:val="000000" w:themeColor="text1"/>
          <w:sz w:val="22"/>
          <w:szCs w:val="22"/>
          <w:lang w:val="en-US"/>
        </w:rPr>
      </w:pPr>
      <w:r w:rsidRPr="003306CA">
        <w:rPr>
          <w:rFonts w:cstheme="minorHAnsi"/>
          <w:b/>
          <w:color w:val="000000" w:themeColor="text1"/>
          <w:sz w:val="22"/>
          <w:szCs w:val="22"/>
        </w:rPr>
        <w:t>MOTIONS WITHOUT NOTICE</w:t>
      </w:r>
      <w:r w:rsidR="009644AF">
        <w:rPr>
          <w:rFonts w:cstheme="minorHAnsi"/>
          <w:b/>
          <w:color w:val="000000" w:themeColor="text1"/>
          <w:sz w:val="22"/>
          <w:szCs w:val="22"/>
        </w:rPr>
        <w:t>/ARISING FROM THE ARCHBISHOP’S ADDRESS</w:t>
      </w:r>
      <w:r w:rsidR="00174266" w:rsidRPr="003306CA">
        <w:rPr>
          <w:rFonts w:cstheme="minorHAnsi"/>
          <w:color w:val="000000" w:themeColor="text1"/>
          <w:sz w:val="22"/>
          <w:szCs w:val="22"/>
          <w:lang w:val="en-US"/>
        </w:rPr>
        <w:t xml:space="preserve"> </w:t>
      </w:r>
    </w:p>
    <w:p w14:paraId="3DF4A7F6" w14:textId="2CE34E64" w:rsidR="003306CA" w:rsidRPr="003306CA" w:rsidRDefault="001F1D07" w:rsidP="009644AF">
      <w:pPr>
        <w:widowControl w:val="0"/>
        <w:autoSpaceDE w:val="0"/>
        <w:autoSpaceDN w:val="0"/>
        <w:adjustRightInd w:val="0"/>
        <w:ind w:left="567"/>
        <w:rPr>
          <w:rFonts w:asciiTheme="minorHAnsi" w:hAnsiTheme="minorHAnsi" w:cstheme="minorHAnsi"/>
          <w:sz w:val="22"/>
          <w:szCs w:val="22"/>
          <w:lang w:val="en-US"/>
        </w:rPr>
      </w:pPr>
      <w:r>
        <w:rPr>
          <w:rFonts w:asciiTheme="minorHAnsi" w:hAnsiTheme="minorHAnsi" w:cstheme="minorHAnsi"/>
          <w:sz w:val="22"/>
          <w:szCs w:val="22"/>
          <w:lang w:val="en-US"/>
        </w:rPr>
        <w:t>See Item 13 &amp; 21A</w:t>
      </w:r>
    </w:p>
    <w:p w14:paraId="4B2B3B89" w14:textId="77777777" w:rsidR="00174266" w:rsidRPr="005B171C" w:rsidRDefault="00174266" w:rsidP="00174266">
      <w:pPr>
        <w:ind w:left="567" w:hanging="567"/>
        <w:jc w:val="both"/>
        <w:rPr>
          <w:rFonts w:asciiTheme="minorHAnsi" w:hAnsiTheme="minorHAnsi" w:cs="Calibri"/>
          <w:sz w:val="22"/>
          <w:szCs w:val="22"/>
          <w:lang w:val="en-US" w:eastAsia="en-AU"/>
        </w:rPr>
      </w:pPr>
    </w:p>
    <w:p w14:paraId="0448B27F" w14:textId="7B86EAF3" w:rsidR="00174266" w:rsidRPr="007F0866" w:rsidRDefault="00174266" w:rsidP="00174266">
      <w:pPr>
        <w:ind w:left="567" w:hanging="567"/>
        <w:jc w:val="both"/>
        <w:rPr>
          <w:rFonts w:asciiTheme="minorHAnsi" w:hAnsiTheme="minorHAnsi"/>
          <w:color w:val="000000" w:themeColor="text1"/>
          <w:sz w:val="22"/>
          <w:szCs w:val="22"/>
          <w:u w:val="single"/>
          <w:lang w:val="en-US"/>
        </w:rPr>
      </w:pPr>
      <w:r w:rsidRPr="007F0866">
        <w:rPr>
          <w:rFonts w:asciiTheme="minorHAnsi" w:hAnsiTheme="minorHAnsi"/>
          <w:color w:val="000000" w:themeColor="text1"/>
          <w:sz w:val="22"/>
          <w:szCs w:val="22"/>
        </w:rPr>
        <w:t>28.</w:t>
      </w:r>
      <w:r w:rsidRPr="007F0866">
        <w:rPr>
          <w:rFonts w:asciiTheme="minorHAnsi" w:hAnsiTheme="minorHAnsi"/>
          <w:color w:val="000000" w:themeColor="text1"/>
          <w:sz w:val="22"/>
          <w:szCs w:val="22"/>
        </w:rPr>
        <w:tab/>
      </w:r>
      <w:r w:rsidR="003306CA" w:rsidRPr="003306CA">
        <w:rPr>
          <w:rFonts w:asciiTheme="minorHAnsi" w:hAnsiTheme="minorHAnsi"/>
          <w:b/>
          <w:color w:val="000000" w:themeColor="text1"/>
          <w:sz w:val="22"/>
          <w:szCs w:val="22"/>
        </w:rPr>
        <w:t>THANKS</w:t>
      </w:r>
      <w:r w:rsidR="003306CA">
        <w:rPr>
          <w:rFonts w:asciiTheme="minorHAnsi" w:hAnsiTheme="minorHAnsi"/>
          <w:b/>
          <w:color w:val="000000" w:themeColor="text1"/>
          <w:sz w:val="22"/>
          <w:szCs w:val="22"/>
        </w:rPr>
        <w:t xml:space="preserve"> TO THE SYNOD REPRESENTATIVES</w:t>
      </w:r>
    </w:p>
    <w:p w14:paraId="2024337C" w14:textId="77777777" w:rsidR="001F1D07" w:rsidRPr="001E2139" w:rsidRDefault="001F1D07" w:rsidP="003306CA">
      <w:pPr>
        <w:ind w:left="567"/>
        <w:rPr>
          <w:rFonts w:asciiTheme="minorHAnsi" w:hAnsiTheme="minorHAnsi"/>
          <w:b/>
          <w:sz w:val="22"/>
          <w:szCs w:val="22"/>
        </w:rPr>
      </w:pPr>
      <w:r w:rsidRPr="001E2139">
        <w:rPr>
          <w:rFonts w:asciiTheme="minorHAnsi" w:hAnsiTheme="minorHAnsi"/>
          <w:b/>
          <w:sz w:val="22"/>
          <w:szCs w:val="22"/>
        </w:rPr>
        <w:t>MOTION</w:t>
      </w:r>
    </w:p>
    <w:p w14:paraId="2D59CECB" w14:textId="241A4DB7" w:rsidR="003306CA" w:rsidRPr="00E818FB" w:rsidRDefault="003306CA" w:rsidP="003306CA">
      <w:pPr>
        <w:ind w:left="567"/>
        <w:rPr>
          <w:rFonts w:asciiTheme="minorHAnsi" w:hAnsiTheme="minorHAnsi"/>
          <w:sz w:val="22"/>
          <w:szCs w:val="22"/>
        </w:rPr>
      </w:pPr>
      <w:r w:rsidRPr="00E818FB">
        <w:rPr>
          <w:rFonts w:asciiTheme="minorHAnsi" w:hAnsiTheme="minorHAnsi"/>
          <w:sz w:val="22"/>
          <w:szCs w:val="22"/>
        </w:rPr>
        <w:t>That as the triennium draws to a close, that this Synod gives thanks to the Synod Representatives who have loyally represented their Parish at Synod meetings throughout the current triennium and on the various Synod subcommittees.</w:t>
      </w:r>
    </w:p>
    <w:p w14:paraId="5AF4CC2F" w14:textId="77777777" w:rsidR="003306CA" w:rsidRPr="00E818FB" w:rsidRDefault="003306CA" w:rsidP="003306CA">
      <w:pPr>
        <w:ind w:left="567"/>
        <w:rPr>
          <w:rFonts w:asciiTheme="minorHAnsi" w:hAnsiTheme="minorHAnsi"/>
          <w:b/>
          <w:sz w:val="22"/>
          <w:szCs w:val="22"/>
        </w:rPr>
      </w:pPr>
      <w:r w:rsidRPr="00E818FB">
        <w:rPr>
          <w:rFonts w:asciiTheme="minorHAnsi" w:hAnsiTheme="minorHAnsi"/>
          <w:b/>
          <w:sz w:val="22"/>
          <w:szCs w:val="22"/>
        </w:rPr>
        <w:t>Moved by Mrs Amanda Harfield, Secretary of Synod</w:t>
      </w:r>
    </w:p>
    <w:p w14:paraId="7C4A051B" w14:textId="77777777" w:rsidR="003306CA" w:rsidRPr="00E818FB" w:rsidRDefault="003306CA" w:rsidP="003306CA">
      <w:pPr>
        <w:ind w:left="567"/>
        <w:rPr>
          <w:rFonts w:asciiTheme="minorHAnsi" w:hAnsiTheme="minorHAnsi"/>
          <w:b/>
          <w:sz w:val="22"/>
          <w:szCs w:val="22"/>
        </w:rPr>
      </w:pPr>
      <w:r w:rsidRPr="00E818FB">
        <w:rPr>
          <w:rFonts w:asciiTheme="minorHAnsi" w:hAnsiTheme="minorHAnsi"/>
          <w:b/>
          <w:sz w:val="22"/>
          <w:szCs w:val="22"/>
        </w:rPr>
        <w:t>Seconded by The Right Rev’d Dr Tim Harris</w:t>
      </w:r>
    </w:p>
    <w:p w14:paraId="0C7C5D73" w14:textId="41FB801C" w:rsidR="00174266" w:rsidRDefault="00174266" w:rsidP="007F0866">
      <w:pPr>
        <w:ind w:left="1134"/>
        <w:rPr>
          <w:rFonts w:asciiTheme="minorHAnsi" w:hAnsiTheme="minorHAnsi"/>
          <w:b/>
          <w:sz w:val="22"/>
          <w:szCs w:val="22"/>
        </w:rPr>
      </w:pPr>
    </w:p>
    <w:p w14:paraId="46AC6355" w14:textId="5F0EBEAE" w:rsidR="007F0866" w:rsidRDefault="007F0866" w:rsidP="007F0866">
      <w:pPr>
        <w:ind w:left="1134"/>
        <w:jc w:val="right"/>
        <w:rPr>
          <w:rFonts w:asciiTheme="minorHAnsi" w:hAnsiTheme="minorHAnsi"/>
          <w:b/>
          <w:sz w:val="22"/>
          <w:szCs w:val="22"/>
        </w:rPr>
      </w:pPr>
      <w:r>
        <w:rPr>
          <w:rFonts w:asciiTheme="minorHAnsi" w:hAnsiTheme="minorHAnsi"/>
          <w:b/>
          <w:sz w:val="22"/>
          <w:szCs w:val="22"/>
        </w:rPr>
        <w:t>CARRIED</w:t>
      </w:r>
    </w:p>
    <w:p w14:paraId="6C59A240" w14:textId="7BE5010C" w:rsidR="00174266" w:rsidRDefault="00174266" w:rsidP="00174266">
      <w:pPr>
        <w:ind w:left="567" w:hanging="567"/>
        <w:jc w:val="both"/>
        <w:rPr>
          <w:rFonts w:asciiTheme="minorHAnsi" w:hAnsiTheme="minorHAnsi"/>
          <w:b/>
          <w:sz w:val="22"/>
          <w:szCs w:val="22"/>
        </w:rPr>
      </w:pPr>
      <w:r w:rsidRPr="005B171C">
        <w:rPr>
          <w:rFonts w:asciiTheme="minorHAnsi" w:hAnsiTheme="minorHAnsi"/>
          <w:sz w:val="22"/>
          <w:szCs w:val="22"/>
        </w:rPr>
        <w:t>29.</w:t>
      </w:r>
      <w:r w:rsidRPr="005B171C">
        <w:rPr>
          <w:rFonts w:asciiTheme="minorHAnsi" w:hAnsiTheme="minorHAnsi"/>
          <w:sz w:val="22"/>
          <w:szCs w:val="22"/>
        </w:rPr>
        <w:tab/>
      </w:r>
      <w:r w:rsidR="001F1D07">
        <w:rPr>
          <w:rFonts w:asciiTheme="minorHAnsi" w:hAnsiTheme="minorHAnsi"/>
          <w:b/>
          <w:sz w:val="22"/>
          <w:szCs w:val="22"/>
        </w:rPr>
        <w:t>VOTE OF THANKS FOR SYNOD ARRANGEMENTS</w:t>
      </w:r>
    </w:p>
    <w:p w14:paraId="2A786864" w14:textId="684985E3" w:rsidR="007F0866" w:rsidRPr="007F0866" w:rsidRDefault="007F0866" w:rsidP="007F0866">
      <w:pPr>
        <w:ind w:left="567"/>
        <w:jc w:val="both"/>
        <w:rPr>
          <w:rFonts w:asciiTheme="minorHAnsi" w:hAnsiTheme="minorHAnsi"/>
          <w:b/>
          <w:sz w:val="22"/>
          <w:szCs w:val="22"/>
          <w:u w:val="single"/>
        </w:rPr>
      </w:pPr>
      <w:r w:rsidRPr="007F0866">
        <w:rPr>
          <w:rFonts w:asciiTheme="minorHAnsi" w:hAnsiTheme="minorHAnsi"/>
          <w:b/>
          <w:sz w:val="22"/>
          <w:szCs w:val="22"/>
        </w:rPr>
        <w:t>MOTION</w:t>
      </w:r>
    </w:p>
    <w:p w14:paraId="2B782767" w14:textId="340CAC23" w:rsidR="001F1D07" w:rsidRDefault="001F1D07" w:rsidP="001F1D07">
      <w:pPr>
        <w:widowControl w:val="0"/>
        <w:autoSpaceDE w:val="0"/>
        <w:autoSpaceDN w:val="0"/>
        <w:adjustRightInd w:val="0"/>
        <w:spacing w:after="120"/>
        <w:ind w:left="567"/>
        <w:rPr>
          <w:rFonts w:ascii="Calibri" w:hAnsi="Calibri" w:cs="Calibri"/>
          <w:sz w:val="22"/>
          <w:szCs w:val="22"/>
        </w:rPr>
      </w:pPr>
      <w:r w:rsidRPr="001F1D07">
        <w:rPr>
          <w:rFonts w:ascii="Calibri" w:hAnsi="Calibri" w:cs="Calibri"/>
          <w:sz w:val="22"/>
          <w:szCs w:val="22"/>
        </w:rPr>
        <w:t>To the Headmaster of St Peter’s College, Mr Tim Browning and his staff, for the use of the Memorial Hall and other school facilities;</w:t>
      </w:r>
    </w:p>
    <w:p w14:paraId="3B8C742F" w14:textId="77777777" w:rsidR="001F1D07" w:rsidRPr="001F1D07" w:rsidRDefault="001F1D07" w:rsidP="001F1D07">
      <w:pPr>
        <w:widowControl w:val="0"/>
        <w:autoSpaceDE w:val="0"/>
        <w:autoSpaceDN w:val="0"/>
        <w:adjustRightInd w:val="0"/>
        <w:spacing w:after="120"/>
        <w:ind w:left="567"/>
        <w:rPr>
          <w:rFonts w:ascii="Calibri" w:hAnsi="Calibri" w:cs="Calibri"/>
          <w:sz w:val="22"/>
          <w:szCs w:val="22"/>
        </w:rPr>
      </w:pPr>
      <w:r w:rsidRPr="001F1D07">
        <w:rPr>
          <w:rFonts w:ascii="Calibri" w:hAnsi="Calibri" w:cs="Calibri"/>
          <w:sz w:val="22"/>
          <w:szCs w:val="22"/>
        </w:rPr>
        <w:t>To Mr Jason Hall of this School for his management of the school’s facilities, which contributed to the smooth running of this session of Synod;</w:t>
      </w:r>
    </w:p>
    <w:p w14:paraId="1651F9C8" w14:textId="77777777" w:rsidR="001F1D07" w:rsidRPr="001F1D07" w:rsidRDefault="001F1D07" w:rsidP="001F1D07">
      <w:pPr>
        <w:widowControl w:val="0"/>
        <w:autoSpaceDE w:val="0"/>
        <w:autoSpaceDN w:val="0"/>
        <w:adjustRightInd w:val="0"/>
        <w:spacing w:after="120"/>
        <w:ind w:left="567"/>
        <w:rPr>
          <w:rFonts w:ascii="Calibri" w:hAnsi="Calibri" w:cs="Calibri"/>
          <w:sz w:val="22"/>
          <w:szCs w:val="22"/>
        </w:rPr>
      </w:pPr>
      <w:r w:rsidRPr="001F1D07">
        <w:rPr>
          <w:rFonts w:ascii="Calibri" w:hAnsi="Calibri" w:cs="Calibri"/>
          <w:sz w:val="22"/>
          <w:szCs w:val="22"/>
        </w:rPr>
        <w:t>To Chartwells Catering for their excellent catering at Synod;</w:t>
      </w:r>
    </w:p>
    <w:p w14:paraId="61E824CD" w14:textId="77777777" w:rsidR="001F1D07" w:rsidRPr="001F1D07" w:rsidRDefault="001F1D07" w:rsidP="001F1D07">
      <w:pPr>
        <w:widowControl w:val="0"/>
        <w:autoSpaceDE w:val="0"/>
        <w:autoSpaceDN w:val="0"/>
        <w:adjustRightInd w:val="0"/>
        <w:spacing w:after="120"/>
        <w:ind w:left="567"/>
        <w:rPr>
          <w:rFonts w:ascii="Calibri" w:hAnsi="Calibri" w:cs="Calibri"/>
          <w:sz w:val="22"/>
          <w:szCs w:val="22"/>
        </w:rPr>
      </w:pPr>
      <w:r w:rsidRPr="001F1D07">
        <w:rPr>
          <w:rFonts w:ascii="Calibri" w:hAnsi="Calibri" w:cs="Calibri"/>
          <w:sz w:val="22"/>
          <w:szCs w:val="22"/>
        </w:rPr>
        <w:t>To The Rev’d Stuart Langshaw, The Venerable Mei Ping Lau, The Venerable Andrew Mintern and The Rev’d Mark Petersen for the coordination of worship on Friday evening and prayers during the Synod sessions;</w:t>
      </w:r>
    </w:p>
    <w:p w14:paraId="21D8C0B0" w14:textId="77777777" w:rsidR="001F1D07" w:rsidRPr="001F1D07" w:rsidRDefault="001F1D07" w:rsidP="001F1D07">
      <w:pPr>
        <w:widowControl w:val="0"/>
        <w:autoSpaceDE w:val="0"/>
        <w:autoSpaceDN w:val="0"/>
        <w:adjustRightInd w:val="0"/>
        <w:spacing w:after="120"/>
        <w:ind w:left="567"/>
        <w:rPr>
          <w:rFonts w:ascii="Times" w:hAnsi="Times" w:cs="Times"/>
          <w:sz w:val="22"/>
          <w:szCs w:val="22"/>
        </w:rPr>
      </w:pPr>
      <w:r w:rsidRPr="001F1D07">
        <w:rPr>
          <w:rFonts w:ascii="Calibri" w:hAnsi="Calibri" w:cs="Calibri"/>
          <w:sz w:val="22"/>
          <w:szCs w:val="22"/>
        </w:rPr>
        <w:t>To the President, Archbishop Geoff Smith, for his chairing;</w:t>
      </w:r>
    </w:p>
    <w:p w14:paraId="1364EF37" w14:textId="77777777" w:rsidR="001F1D07" w:rsidRPr="001F1D07" w:rsidRDefault="001F1D07" w:rsidP="001F1D07">
      <w:pPr>
        <w:widowControl w:val="0"/>
        <w:autoSpaceDE w:val="0"/>
        <w:autoSpaceDN w:val="0"/>
        <w:adjustRightInd w:val="0"/>
        <w:spacing w:after="120"/>
        <w:ind w:left="567"/>
        <w:rPr>
          <w:rFonts w:ascii="Calibri" w:hAnsi="Calibri" w:cs="Calibri"/>
          <w:sz w:val="22"/>
          <w:szCs w:val="22"/>
        </w:rPr>
      </w:pPr>
      <w:r w:rsidRPr="001F1D07">
        <w:rPr>
          <w:rFonts w:ascii="Calibri" w:hAnsi="Calibri" w:cs="Calibri"/>
          <w:sz w:val="22"/>
          <w:szCs w:val="22"/>
        </w:rPr>
        <w:t>To the Chancellor, Mr Phillip Adams, and the Secretary of Synod, Mrs Amanda Harfield for their preparatory work;</w:t>
      </w:r>
    </w:p>
    <w:p w14:paraId="2239CB34" w14:textId="6A471738" w:rsidR="001F1D07" w:rsidRPr="001F1D07" w:rsidRDefault="001F1D07" w:rsidP="001F1D07">
      <w:pPr>
        <w:widowControl w:val="0"/>
        <w:autoSpaceDE w:val="0"/>
        <w:autoSpaceDN w:val="0"/>
        <w:adjustRightInd w:val="0"/>
        <w:spacing w:after="120"/>
        <w:ind w:left="567"/>
        <w:rPr>
          <w:rFonts w:ascii="Calibri" w:hAnsi="Calibri" w:cs="Calibri"/>
          <w:sz w:val="22"/>
          <w:szCs w:val="22"/>
        </w:rPr>
      </w:pPr>
      <w:r w:rsidRPr="001F1D07">
        <w:rPr>
          <w:rFonts w:ascii="Calibri" w:hAnsi="Calibri" w:cs="Calibri"/>
          <w:sz w:val="22"/>
          <w:szCs w:val="22"/>
        </w:rPr>
        <w:lastRenderedPageBreak/>
        <w:t>To members of Diocesan Council and other committees and working groups for their talents and time applied to Synod business and the Anglicare SA Ltd Annual General meeting;</w:t>
      </w:r>
      <w:r>
        <w:rPr>
          <w:rFonts w:ascii="Calibri" w:hAnsi="Calibri" w:cs="Calibri"/>
          <w:sz w:val="22"/>
          <w:szCs w:val="22"/>
        </w:rPr>
        <w:t xml:space="preserve"> and</w:t>
      </w:r>
    </w:p>
    <w:p w14:paraId="2364F622" w14:textId="273ED21F" w:rsidR="00ED5A61" w:rsidRPr="00ED5A61" w:rsidRDefault="00ED5A61" w:rsidP="001F1D07">
      <w:pPr>
        <w:widowControl w:val="0"/>
        <w:autoSpaceDE w:val="0"/>
        <w:autoSpaceDN w:val="0"/>
        <w:adjustRightInd w:val="0"/>
        <w:ind w:left="567"/>
        <w:rPr>
          <w:rFonts w:ascii="Calibri" w:hAnsi="Calibri" w:cs="Calibri"/>
          <w:sz w:val="22"/>
          <w:szCs w:val="22"/>
        </w:rPr>
      </w:pPr>
      <w:r w:rsidRPr="00ED5A61">
        <w:rPr>
          <w:rFonts w:ascii="Calibri" w:hAnsi="Calibri" w:cs="Calibri"/>
          <w:sz w:val="22"/>
          <w:szCs w:val="22"/>
        </w:rPr>
        <w:t>To the Diocesan Office Staff for ensuring that our Synod has been possible.</w:t>
      </w:r>
    </w:p>
    <w:p w14:paraId="2FA8087C" w14:textId="77777777" w:rsidR="00174266" w:rsidRPr="005B171C" w:rsidRDefault="00174266" w:rsidP="00ED5A61">
      <w:pPr>
        <w:ind w:left="567"/>
        <w:rPr>
          <w:rFonts w:asciiTheme="minorHAnsi" w:hAnsiTheme="minorHAnsi"/>
          <w:b/>
          <w:sz w:val="22"/>
          <w:szCs w:val="22"/>
        </w:rPr>
      </w:pPr>
      <w:r w:rsidRPr="005B171C">
        <w:rPr>
          <w:rFonts w:asciiTheme="minorHAnsi" w:hAnsiTheme="minorHAnsi"/>
          <w:b/>
          <w:sz w:val="22"/>
          <w:szCs w:val="22"/>
        </w:rPr>
        <w:t xml:space="preserve">Moved by The Very Rev’d Frank Nelson </w:t>
      </w:r>
      <w:r w:rsidRPr="005B171C">
        <w:rPr>
          <w:rFonts w:asciiTheme="minorHAnsi" w:hAnsiTheme="minorHAnsi"/>
          <w:b/>
          <w:sz w:val="22"/>
          <w:szCs w:val="22"/>
          <w:highlight w:val="yellow"/>
        </w:rPr>
        <w:t xml:space="preserve"> </w:t>
      </w:r>
    </w:p>
    <w:p w14:paraId="5C5A3B76" w14:textId="5D43984A" w:rsidR="00174266" w:rsidRPr="005B171C" w:rsidRDefault="00174266" w:rsidP="00ED5A61">
      <w:pPr>
        <w:ind w:left="567"/>
        <w:rPr>
          <w:rFonts w:asciiTheme="minorHAnsi" w:hAnsiTheme="minorHAnsi"/>
          <w:b/>
          <w:sz w:val="22"/>
          <w:szCs w:val="22"/>
        </w:rPr>
      </w:pPr>
      <w:r w:rsidRPr="005B171C">
        <w:rPr>
          <w:rFonts w:asciiTheme="minorHAnsi" w:hAnsiTheme="minorHAnsi"/>
          <w:b/>
          <w:sz w:val="22"/>
          <w:szCs w:val="22"/>
        </w:rPr>
        <w:t xml:space="preserve">Seconded by </w:t>
      </w:r>
      <w:r w:rsidR="001F1D07" w:rsidRPr="001F1D07">
        <w:rPr>
          <w:rFonts w:ascii="Calibri" w:hAnsi="Calibri" w:cs="Calibri"/>
          <w:b/>
          <w:sz w:val="22"/>
          <w:szCs w:val="22"/>
        </w:rPr>
        <w:t>Ms Katherine Dellit</w:t>
      </w:r>
    </w:p>
    <w:p w14:paraId="4F6DB959" w14:textId="22E3E91A" w:rsidR="00ED5A61" w:rsidRDefault="00ED5A61" w:rsidP="00ED5A61">
      <w:pPr>
        <w:jc w:val="right"/>
        <w:rPr>
          <w:rFonts w:asciiTheme="minorHAnsi" w:hAnsiTheme="minorHAnsi"/>
        </w:rPr>
      </w:pPr>
    </w:p>
    <w:p w14:paraId="3BD28998" w14:textId="1C725B98" w:rsidR="003C10B9" w:rsidRPr="005B171C" w:rsidRDefault="003C10B9" w:rsidP="003C10B9">
      <w:pPr>
        <w:jc w:val="right"/>
        <w:rPr>
          <w:rFonts w:asciiTheme="minorHAnsi" w:hAnsiTheme="minorHAnsi"/>
          <w:sz w:val="22"/>
          <w:szCs w:val="22"/>
        </w:rPr>
      </w:pPr>
      <w:r w:rsidRPr="007F0866">
        <w:rPr>
          <w:rFonts w:asciiTheme="minorHAnsi" w:hAnsiTheme="minorHAnsi"/>
          <w:b/>
          <w:color w:val="000000"/>
          <w:sz w:val="22"/>
          <w:szCs w:val="22"/>
        </w:rPr>
        <w:t>CARRIED</w:t>
      </w:r>
      <w:r w:rsidR="00ED5A61">
        <w:rPr>
          <w:rFonts w:asciiTheme="minorHAnsi" w:hAnsiTheme="minorHAnsi"/>
          <w:b/>
          <w:color w:val="000000"/>
          <w:sz w:val="22"/>
          <w:szCs w:val="22"/>
        </w:rPr>
        <w:t xml:space="preserve"> BY ACCLAMATION</w:t>
      </w:r>
    </w:p>
    <w:p w14:paraId="36B57DCA" w14:textId="77777777" w:rsidR="00174266" w:rsidRDefault="00174266" w:rsidP="003C10B9">
      <w:pPr>
        <w:pStyle w:val="ListParagraph"/>
        <w:ind w:left="567"/>
        <w:jc w:val="right"/>
        <w:rPr>
          <w:b/>
          <w:color w:val="000000" w:themeColor="text1"/>
          <w:sz w:val="22"/>
          <w:szCs w:val="22"/>
        </w:rPr>
      </w:pPr>
    </w:p>
    <w:p w14:paraId="6113CC67" w14:textId="4F48E2C5" w:rsidR="00963438" w:rsidRPr="00634C42" w:rsidRDefault="004130D7" w:rsidP="00963438">
      <w:pPr>
        <w:ind w:left="567" w:hanging="567"/>
        <w:rPr>
          <w:rFonts w:asciiTheme="minorHAnsi" w:hAnsiTheme="minorHAnsi"/>
          <w:b/>
          <w:color w:val="000000" w:themeColor="text1"/>
          <w:sz w:val="22"/>
          <w:szCs w:val="22"/>
        </w:rPr>
      </w:pPr>
      <w:r>
        <w:rPr>
          <w:rFonts w:asciiTheme="minorHAnsi" w:hAnsiTheme="minorHAnsi"/>
          <w:color w:val="000000" w:themeColor="text1"/>
          <w:sz w:val="22"/>
          <w:szCs w:val="22"/>
        </w:rPr>
        <w:t>32</w:t>
      </w:r>
      <w:r w:rsidR="00963438" w:rsidRPr="00634C42">
        <w:rPr>
          <w:rFonts w:asciiTheme="minorHAnsi" w:hAnsiTheme="minorHAnsi"/>
          <w:color w:val="000000" w:themeColor="text1"/>
          <w:sz w:val="22"/>
          <w:szCs w:val="22"/>
        </w:rPr>
        <w:t>.</w:t>
      </w:r>
      <w:r w:rsidR="00963438" w:rsidRPr="00634C42">
        <w:rPr>
          <w:rFonts w:asciiTheme="minorHAnsi" w:hAnsiTheme="minorHAnsi"/>
          <w:b/>
          <w:color w:val="000000" w:themeColor="text1"/>
          <w:sz w:val="22"/>
          <w:szCs w:val="22"/>
        </w:rPr>
        <w:tab/>
      </w:r>
      <w:r w:rsidR="001F1D07">
        <w:rPr>
          <w:rFonts w:asciiTheme="minorHAnsi" w:hAnsiTheme="minorHAnsi"/>
          <w:b/>
          <w:color w:val="000000" w:themeColor="text1"/>
          <w:sz w:val="22"/>
          <w:szCs w:val="22"/>
        </w:rPr>
        <w:t>SYNOD CLOSE</w:t>
      </w:r>
    </w:p>
    <w:p w14:paraId="7005AD09" w14:textId="013EEE44" w:rsidR="00337478" w:rsidRPr="00634C42" w:rsidRDefault="00F0213D" w:rsidP="006E4B13">
      <w:pPr>
        <w:ind w:left="567"/>
        <w:rPr>
          <w:rFonts w:asciiTheme="minorHAnsi" w:hAnsiTheme="minorHAnsi" w:cstheme="minorHAnsi"/>
          <w:color w:val="000000" w:themeColor="text1"/>
          <w:sz w:val="22"/>
          <w:szCs w:val="22"/>
        </w:rPr>
      </w:pPr>
      <w:r w:rsidRPr="00634C42">
        <w:rPr>
          <w:rFonts w:asciiTheme="minorHAnsi" w:hAnsiTheme="minorHAnsi" w:cstheme="minorHAnsi"/>
          <w:color w:val="000000" w:themeColor="text1"/>
          <w:sz w:val="22"/>
          <w:szCs w:val="22"/>
        </w:rPr>
        <w:t xml:space="preserve">Synod closed at </w:t>
      </w:r>
      <w:r w:rsidR="001F1D07">
        <w:rPr>
          <w:rFonts w:asciiTheme="minorHAnsi" w:hAnsiTheme="minorHAnsi" w:cstheme="minorHAnsi"/>
          <w:color w:val="000000" w:themeColor="text1"/>
          <w:sz w:val="22"/>
          <w:szCs w:val="22"/>
        </w:rPr>
        <w:t>3</w:t>
      </w:r>
      <w:r w:rsidR="00ED5A61">
        <w:rPr>
          <w:rFonts w:asciiTheme="minorHAnsi" w:hAnsiTheme="minorHAnsi" w:cstheme="minorHAnsi"/>
          <w:color w:val="000000" w:themeColor="text1"/>
          <w:sz w:val="22"/>
          <w:szCs w:val="22"/>
        </w:rPr>
        <w:t>.30</w:t>
      </w:r>
      <w:r w:rsidRPr="00634C42">
        <w:rPr>
          <w:rFonts w:asciiTheme="minorHAnsi" w:hAnsiTheme="minorHAnsi" w:cstheme="minorHAnsi"/>
          <w:color w:val="000000" w:themeColor="text1"/>
          <w:sz w:val="22"/>
          <w:szCs w:val="22"/>
        </w:rPr>
        <w:t xml:space="preserve"> pm </w:t>
      </w:r>
      <w:r w:rsidR="00F35596">
        <w:rPr>
          <w:rFonts w:asciiTheme="minorHAnsi" w:hAnsiTheme="minorHAnsi" w:cstheme="minorHAnsi"/>
          <w:color w:val="000000" w:themeColor="text1"/>
          <w:sz w:val="22"/>
          <w:szCs w:val="22"/>
        </w:rPr>
        <w:t xml:space="preserve">on Sunday, 21 October 2018 </w:t>
      </w:r>
      <w:r w:rsidR="001F1D07">
        <w:rPr>
          <w:rFonts w:asciiTheme="minorHAnsi" w:hAnsiTheme="minorHAnsi" w:cstheme="minorHAnsi"/>
          <w:color w:val="000000" w:themeColor="text1"/>
          <w:sz w:val="22"/>
          <w:szCs w:val="22"/>
        </w:rPr>
        <w:t>with Prayer followed by Afternoon Tea</w:t>
      </w:r>
      <w:r w:rsidR="006E4B13">
        <w:rPr>
          <w:rFonts w:asciiTheme="minorHAnsi" w:hAnsiTheme="minorHAnsi" w:cstheme="minorHAnsi"/>
          <w:color w:val="000000" w:themeColor="text1"/>
          <w:sz w:val="22"/>
          <w:szCs w:val="22"/>
        </w:rPr>
        <w:t>.</w:t>
      </w:r>
    </w:p>
    <w:sectPr w:rsidR="00337478" w:rsidRPr="00634C42" w:rsidSect="00123179">
      <w:footerReference w:type="even" r:id="rId10"/>
      <w:footerReference w:type="default" r:id="rId11"/>
      <w:pgSz w:w="11906" w:h="16838"/>
      <w:pgMar w:top="851" w:right="1418" w:bottom="284"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B8DF2" w14:textId="77777777" w:rsidR="00BF7671" w:rsidRDefault="00BF7671">
      <w:r>
        <w:separator/>
      </w:r>
    </w:p>
  </w:endnote>
  <w:endnote w:type="continuationSeparator" w:id="0">
    <w:p w14:paraId="225F9A6C" w14:textId="77777777" w:rsidR="00BF7671" w:rsidRDefault="00BF7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F75FD" w14:textId="77777777" w:rsidR="001B0607" w:rsidRDefault="001B0607" w:rsidP="00DE2A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1E51F1" w14:textId="77777777" w:rsidR="001B0607" w:rsidRDefault="001B0607" w:rsidP="003633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31461" w14:textId="77777777" w:rsidR="001B0607" w:rsidRPr="005935C4" w:rsidRDefault="001B0607">
    <w:pPr>
      <w:pStyle w:val="Footer"/>
      <w:jc w:val="right"/>
      <w:rPr>
        <w:sz w:val="18"/>
        <w:szCs w:val="18"/>
      </w:rPr>
    </w:pPr>
    <w:r w:rsidRPr="005935C4">
      <w:rPr>
        <w:sz w:val="18"/>
        <w:szCs w:val="18"/>
      </w:rPr>
      <w:t xml:space="preserve">Page | </w:t>
    </w:r>
    <w:r w:rsidRPr="005935C4">
      <w:rPr>
        <w:sz w:val="18"/>
        <w:szCs w:val="18"/>
      </w:rPr>
      <w:fldChar w:fldCharType="begin"/>
    </w:r>
    <w:r w:rsidRPr="005935C4">
      <w:rPr>
        <w:sz w:val="18"/>
        <w:szCs w:val="18"/>
      </w:rPr>
      <w:instrText xml:space="preserve"> PAGE   \* MERGEFORMAT </w:instrText>
    </w:r>
    <w:r w:rsidRPr="005935C4">
      <w:rPr>
        <w:sz w:val="18"/>
        <w:szCs w:val="18"/>
      </w:rPr>
      <w:fldChar w:fldCharType="separate"/>
    </w:r>
    <w:r>
      <w:rPr>
        <w:noProof/>
        <w:sz w:val="18"/>
        <w:szCs w:val="18"/>
      </w:rPr>
      <w:t>8</w:t>
    </w:r>
    <w:r w:rsidRPr="005935C4">
      <w:rPr>
        <w:sz w:val="18"/>
        <w:szCs w:val="18"/>
      </w:rPr>
      <w:fldChar w:fldCharType="end"/>
    </w:r>
    <w:r w:rsidRPr="005935C4">
      <w:rPr>
        <w:sz w:val="18"/>
        <w:szCs w:val="18"/>
      </w:rPr>
      <w:t xml:space="preserve"> </w:t>
    </w:r>
  </w:p>
  <w:p w14:paraId="1D31B70A" w14:textId="77777777" w:rsidR="001B0607" w:rsidRDefault="001B0607" w:rsidP="000D50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368CF" w14:textId="77777777" w:rsidR="00BF7671" w:rsidRDefault="00BF7671">
      <w:r>
        <w:separator/>
      </w:r>
    </w:p>
  </w:footnote>
  <w:footnote w:type="continuationSeparator" w:id="0">
    <w:p w14:paraId="516B5141" w14:textId="77777777" w:rsidR="00BF7671" w:rsidRDefault="00BF76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86188"/>
    <w:multiLevelType w:val="hybridMultilevel"/>
    <w:tmpl w:val="F38CCC9C"/>
    <w:lvl w:ilvl="0" w:tplc="F752B0CE">
      <w:start w:val="27"/>
      <w:numFmt w:val="decimal"/>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1DC10D6"/>
    <w:multiLevelType w:val="multilevel"/>
    <w:tmpl w:val="EA30B41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val="0"/>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7A91DBF"/>
    <w:multiLevelType w:val="hybridMultilevel"/>
    <w:tmpl w:val="18C476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85B28B4"/>
    <w:multiLevelType w:val="hybridMultilevel"/>
    <w:tmpl w:val="996644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97917FC"/>
    <w:multiLevelType w:val="hybridMultilevel"/>
    <w:tmpl w:val="B046089A"/>
    <w:lvl w:ilvl="0" w:tplc="45D6B9C8">
      <w:start w:val="1"/>
      <w:numFmt w:val="lowerLetter"/>
      <w:lvlText w:val="%1)"/>
      <w:lvlJc w:val="left"/>
      <w:pPr>
        <w:ind w:left="1542" w:hanging="354"/>
        <w:jc w:val="right"/>
      </w:pPr>
      <w:rPr>
        <w:rFonts w:ascii="Arial" w:eastAsia="Arial" w:hAnsi="Arial" w:cs="Arial" w:hint="default"/>
        <w:color w:val="0C0C0C"/>
        <w:spacing w:val="-1"/>
        <w:w w:val="94"/>
        <w:sz w:val="25"/>
        <w:szCs w:val="25"/>
      </w:rPr>
    </w:lvl>
    <w:lvl w:ilvl="1" w:tplc="4CE0AB0A">
      <w:start w:val="1"/>
      <w:numFmt w:val="lowerLetter"/>
      <w:lvlText w:val="%2."/>
      <w:lvlJc w:val="left"/>
      <w:pPr>
        <w:ind w:left="2634" w:hanging="365"/>
        <w:jc w:val="left"/>
      </w:pPr>
      <w:rPr>
        <w:rFonts w:ascii="Arial" w:eastAsia="Arial" w:hAnsi="Arial" w:cs="Arial" w:hint="default"/>
        <w:i w:val="0"/>
        <w:color w:val="0C0C0C"/>
        <w:spacing w:val="-1"/>
        <w:w w:val="101"/>
        <w:sz w:val="22"/>
        <w:szCs w:val="22"/>
      </w:rPr>
    </w:lvl>
    <w:lvl w:ilvl="2" w:tplc="F93049F0">
      <w:numFmt w:val="bullet"/>
      <w:lvlText w:val="•"/>
      <w:lvlJc w:val="left"/>
      <w:pPr>
        <w:ind w:left="3031" w:hanging="365"/>
      </w:pPr>
      <w:rPr>
        <w:rFonts w:hint="default"/>
      </w:rPr>
    </w:lvl>
    <w:lvl w:ilvl="3" w:tplc="1404511A">
      <w:numFmt w:val="bullet"/>
      <w:lvlText w:val="•"/>
      <w:lvlJc w:val="left"/>
      <w:pPr>
        <w:ind w:left="3803" w:hanging="365"/>
      </w:pPr>
      <w:rPr>
        <w:rFonts w:hint="default"/>
      </w:rPr>
    </w:lvl>
    <w:lvl w:ilvl="4" w:tplc="C24C8A6E">
      <w:numFmt w:val="bullet"/>
      <w:lvlText w:val="•"/>
      <w:lvlJc w:val="left"/>
      <w:pPr>
        <w:ind w:left="4574" w:hanging="365"/>
      </w:pPr>
      <w:rPr>
        <w:rFonts w:hint="default"/>
      </w:rPr>
    </w:lvl>
    <w:lvl w:ilvl="5" w:tplc="2B1E91BA">
      <w:numFmt w:val="bullet"/>
      <w:lvlText w:val="•"/>
      <w:lvlJc w:val="left"/>
      <w:pPr>
        <w:ind w:left="5346" w:hanging="365"/>
      </w:pPr>
      <w:rPr>
        <w:rFonts w:hint="default"/>
      </w:rPr>
    </w:lvl>
    <w:lvl w:ilvl="6" w:tplc="0C325C96">
      <w:numFmt w:val="bullet"/>
      <w:lvlText w:val="•"/>
      <w:lvlJc w:val="left"/>
      <w:pPr>
        <w:ind w:left="6117" w:hanging="365"/>
      </w:pPr>
      <w:rPr>
        <w:rFonts w:hint="default"/>
      </w:rPr>
    </w:lvl>
    <w:lvl w:ilvl="7" w:tplc="5A46A6E4">
      <w:numFmt w:val="bullet"/>
      <w:lvlText w:val="•"/>
      <w:lvlJc w:val="left"/>
      <w:pPr>
        <w:ind w:left="6889" w:hanging="365"/>
      </w:pPr>
      <w:rPr>
        <w:rFonts w:hint="default"/>
      </w:rPr>
    </w:lvl>
    <w:lvl w:ilvl="8" w:tplc="1B1074C6">
      <w:numFmt w:val="bullet"/>
      <w:lvlText w:val="•"/>
      <w:lvlJc w:val="left"/>
      <w:pPr>
        <w:ind w:left="7660" w:hanging="365"/>
      </w:pPr>
      <w:rPr>
        <w:rFonts w:hint="default"/>
      </w:rPr>
    </w:lvl>
  </w:abstractNum>
  <w:abstractNum w:abstractNumId="6" w15:restartNumberingAfterBreak="0">
    <w:nsid w:val="0A384196"/>
    <w:multiLevelType w:val="hybridMultilevel"/>
    <w:tmpl w:val="AC223AA0"/>
    <w:lvl w:ilvl="0" w:tplc="5FFE278A">
      <w:start w:val="2"/>
      <w:numFmt w:val="decimal"/>
      <w:lvlText w:val="%1."/>
      <w:lvlJc w:val="left"/>
      <w:pPr>
        <w:ind w:left="107" w:hanging="261"/>
        <w:jc w:val="left"/>
      </w:pPr>
      <w:rPr>
        <w:rFonts w:ascii="Arial" w:eastAsia="Arial" w:hAnsi="Arial" w:cs="Arial" w:hint="default"/>
        <w:color w:val="0C0C0C"/>
        <w:spacing w:val="-1"/>
        <w:w w:val="100"/>
        <w:sz w:val="25"/>
        <w:szCs w:val="25"/>
      </w:rPr>
    </w:lvl>
    <w:lvl w:ilvl="1" w:tplc="451E0786">
      <w:numFmt w:val="bullet"/>
      <w:lvlText w:val="•"/>
      <w:lvlJc w:val="left"/>
      <w:pPr>
        <w:ind w:left="1010" w:hanging="261"/>
      </w:pPr>
      <w:rPr>
        <w:rFonts w:hint="default"/>
      </w:rPr>
    </w:lvl>
    <w:lvl w:ilvl="2" w:tplc="1E981744">
      <w:numFmt w:val="bullet"/>
      <w:lvlText w:val="•"/>
      <w:lvlJc w:val="left"/>
      <w:pPr>
        <w:ind w:left="1920" w:hanging="261"/>
      </w:pPr>
      <w:rPr>
        <w:rFonts w:hint="default"/>
      </w:rPr>
    </w:lvl>
    <w:lvl w:ilvl="3" w:tplc="083AE32C">
      <w:numFmt w:val="bullet"/>
      <w:lvlText w:val="•"/>
      <w:lvlJc w:val="left"/>
      <w:pPr>
        <w:ind w:left="2831" w:hanging="261"/>
      </w:pPr>
      <w:rPr>
        <w:rFonts w:hint="default"/>
      </w:rPr>
    </w:lvl>
    <w:lvl w:ilvl="4" w:tplc="BB4E4AD8">
      <w:numFmt w:val="bullet"/>
      <w:lvlText w:val="•"/>
      <w:lvlJc w:val="left"/>
      <w:pPr>
        <w:ind w:left="3741" w:hanging="261"/>
      </w:pPr>
      <w:rPr>
        <w:rFonts w:hint="default"/>
      </w:rPr>
    </w:lvl>
    <w:lvl w:ilvl="5" w:tplc="99EC8D54">
      <w:numFmt w:val="bullet"/>
      <w:lvlText w:val="•"/>
      <w:lvlJc w:val="left"/>
      <w:pPr>
        <w:ind w:left="4652" w:hanging="261"/>
      </w:pPr>
      <w:rPr>
        <w:rFonts w:hint="default"/>
      </w:rPr>
    </w:lvl>
    <w:lvl w:ilvl="6" w:tplc="3386FFFC">
      <w:numFmt w:val="bullet"/>
      <w:lvlText w:val="•"/>
      <w:lvlJc w:val="left"/>
      <w:pPr>
        <w:ind w:left="5562" w:hanging="261"/>
      </w:pPr>
      <w:rPr>
        <w:rFonts w:hint="default"/>
      </w:rPr>
    </w:lvl>
    <w:lvl w:ilvl="7" w:tplc="22E61F2C">
      <w:numFmt w:val="bullet"/>
      <w:lvlText w:val="•"/>
      <w:lvlJc w:val="left"/>
      <w:pPr>
        <w:ind w:left="6472" w:hanging="261"/>
      </w:pPr>
      <w:rPr>
        <w:rFonts w:hint="default"/>
      </w:rPr>
    </w:lvl>
    <w:lvl w:ilvl="8" w:tplc="3404E022">
      <w:numFmt w:val="bullet"/>
      <w:lvlText w:val="•"/>
      <w:lvlJc w:val="left"/>
      <w:pPr>
        <w:ind w:left="7383" w:hanging="261"/>
      </w:pPr>
      <w:rPr>
        <w:rFonts w:hint="default"/>
      </w:rPr>
    </w:lvl>
  </w:abstractNum>
  <w:abstractNum w:abstractNumId="7" w15:restartNumberingAfterBreak="0">
    <w:nsid w:val="117E317C"/>
    <w:multiLevelType w:val="hybridMultilevel"/>
    <w:tmpl w:val="5FCEB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12903"/>
    <w:multiLevelType w:val="hybridMultilevel"/>
    <w:tmpl w:val="3F2ABA30"/>
    <w:lvl w:ilvl="0" w:tplc="35127C68">
      <w:start w:val="25"/>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3B3D4B"/>
    <w:multiLevelType w:val="hybridMultilevel"/>
    <w:tmpl w:val="A13E6EBE"/>
    <w:lvl w:ilvl="0" w:tplc="E17610C6">
      <w:start w:val="23"/>
      <w:numFmt w:val="decimal"/>
      <w:lvlText w:val="%1."/>
      <w:lvlJc w:val="left"/>
      <w:pPr>
        <w:ind w:left="644" w:hanging="360"/>
      </w:pPr>
      <w:rPr>
        <w:rFonts w:asciiTheme="minorHAnsi" w:hAnsiTheme="minorHAnsi"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8B92E77"/>
    <w:multiLevelType w:val="hybridMultilevel"/>
    <w:tmpl w:val="0B88A72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1B0D0B10"/>
    <w:multiLevelType w:val="hybridMultilevel"/>
    <w:tmpl w:val="300477B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15:restartNumberingAfterBreak="0">
    <w:nsid w:val="1CCB5A9A"/>
    <w:multiLevelType w:val="hybridMultilevel"/>
    <w:tmpl w:val="1594233C"/>
    <w:lvl w:ilvl="0" w:tplc="6FBA9DB8">
      <w:start w:val="1"/>
      <w:numFmt w:val="decimal"/>
      <w:lvlText w:val="%1."/>
      <w:lvlJc w:val="left"/>
      <w:pPr>
        <w:ind w:left="1534" w:hanging="40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1D1D0DEB"/>
    <w:multiLevelType w:val="multilevel"/>
    <w:tmpl w:val="B23AE6DA"/>
    <w:lvl w:ilvl="0">
      <w:start w:val="1"/>
      <w:numFmt w:val="decimal"/>
      <w:lvlText w:val="%1."/>
      <w:lvlJc w:val="left"/>
      <w:pPr>
        <w:ind w:left="720" w:hanging="360"/>
      </w:pPr>
      <w:rPr>
        <w:b w:val="0"/>
      </w:rPr>
    </w:lvl>
    <w:lvl w:ilvl="1">
      <w:start w:val="1"/>
      <w:numFmt w:val="decimal"/>
      <w:isLgl/>
      <w:lvlText w:val="%1.%2"/>
      <w:lvlJc w:val="left"/>
      <w:pPr>
        <w:ind w:left="1860" w:hanging="420"/>
      </w:pPr>
      <w:rPr>
        <w:rFonts w:hint="default"/>
        <w:b w:val="0"/>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4" w15:restartNumberingAfterBreak="0">
    <w:nsid w:val="1F5D6D66"/>
    <w:multiLevelType w:val="multilevel"/>
    <w:tmpl w:val="4F5025B2"/>
    <w:lvl w:ilvl="0">
      <w:start w:val="19"/>
      <w:numFmt w:val="decimal"/>
      <w:lvlText w:val="%1"/>
      <w:lvlJc w:val="left"/>
      <w:pPr>
        <w:ind w:left="420" w:hanging="420"/>
      </w:pPr>
      <w:rPr>
        <w:rFonts w:hint="default"/>
      </w:rPr>
    </w:lvl>
    <w:lvl w:ilvl="1">
      <w:start w:val="2"/>
      <w:numFmt w:val="decimal"/>
      <w:lvlText w:val="%1.%2"/>
      <w:lvlJc w:val="left"/>
      <w:pPr>
        <w:ind w:left="562" w:hanging="420"/>
      </w:pPr>
      <w:rPr>
        <w:rFonts w:hint="default"/>
        <w:b w:val="0"/>
        <w:color w:val="000000" w:themeColor="text1"/>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5" w15:restartNumberingAfterBreak="0">
    <w:nsid w:val="209F195C"/>
    <w:multiLevelType w:val="hybridMultilevel"/>
    <w:tmpl w:val="1EA05676"/>
    <w:lvl w:ilvl="0" w:tplc="734EEA96">
      <w:start w:val="1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8B70C0"/>
    <w:multiLevelType w:val="hybridMultilevel"/>
    <w:tmpl w:val="967E00D6"/>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C214F6"/>
    <w:multiLevelType w:val="multilevel"/>
    <w:tmpl w:val="B3B0E3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9C24470"/>
    <w:multiLevelType w:val="hybridMultilevel"/>
    <w:tmpl w:val="9394433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15:restartNumberingAfterBreak="0">
    <w:nsid w:val="2ECD2C13"/>
    <w:multiLevelType w:val="hybridMultilevel"/>
    <w:tmpl w:val="EFECC016"/>
    <w:lvl w:ilvl="0" w:tplc="F5C4EFD8">
      <w:start w:val="1"/>
      <w:numFmt w:val="lowerLetter"/>
      <w:lvlText w:val="(%1)"/>
      <w:lvlJc w:val="left"/>
      <w:pPr>
        <w:ind w:left="1147" w:hanging="5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0783A0F"/>
    <w:multiLevelType w:val="hybridMultilevel"/>
    <w:tmpl w:val="32DEC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3CB3AC0"/>
    <w:multiLevelType w:val="hybridMultilevel"/>
    <w:tmpl w:val="8402D18A"/>
    <w:lvl w:ilvl="0" w:tplc="4B2C3A34">
      <w:start w:val="18"/>
      <w:numFmt w:val="decimal"/>
      <w:lvlText w:val="%1"/>
      <w:lvlJc w:val="left"/>
      <w:pPr>
        <w:ind w:left="360" w:hanging="360"/>
      </w:pPr>
      <w:rPr>
        <w:rFonts w:hint="default"/>
        <w:b w:val="0"/>
        <w:color w:val="000000" w:themeColor="text1"/>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34B252E1"/>
    <w:multiLevelType w:val="hybridMultilevel"/>
    <w:tmpl w:val="EE6058AA"/>
    <w:lvl w:ilvl="0" w:tplc="09148AB4">
      <w:start w:val="1"/>
      <w:numFmt w:val="lowerLetter"/>
      <w:lvlText w:val="%1)"/>
      <w:lvlJc w:val="left"/>
      <w:pPr>
        <w:ind w:left="720" w:hanging="360"/>
      </w:pPr>
      <w:rPr>
        <w:rFonts w:ascii="Calibri" w:eastAsiaTheme="minorHAnsi" w:hAnsi="Calibri" w:cs="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415A41"/>
    <w:multiLevelType w:val="hybridMultilevel"/>
    <w:tmpl w:val="BE4621A8"/>
    <w:lvl w:ilvl="0" w:tplc="8C869D94">
      <w:start w:val="17"/>
      <w:numFmt w:val="decimal"/>
      <w:lvlText w:val="%1."/>
      <w:lvlJc w:val="left"/>
      <w:pPr>
        <w:ind w:left="1778"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15:restartNumberingAfterBreak="0">
    <w:nsid w:val="3BA600BC"/>
    <w:multiLevelType w:val="hybridMultilevel"/>
    <w:tmpl w:val="A00EA858"/>
    <w:lvl w:ilvl="0" w:tplc="0C09000F">
      <w:start w:val="1"/>
      <w:numFmt w:val="decimal"/>
      <w:lvlText w:val="%1."/>
      <w:lvlJc w:val="left"/>
      <w:pPr>
        <w:ind w:left="1778" w:hanging="360"/>
      </w:p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5" w15:restartNumberingAfterBreak="0">
    <w:nsid w:val="3BE6358E"/>
    <w:multiLevelType w:val="hybridMultilevel"/>
    <w:tmpl w:val="87E24FAE"/>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408C731C"/>
    <w:multiLevelType w:val="hybridMultilevel"/>
    <w:tmpl w:val="239A3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AA4FFD"/>
    <w:multiLevelType w:val="hybridMultilevel"/>
    <w:tmpl w:val="65E6B2A0"/>
    <w:lvl w:ilvl="0" w:tplc="318ACFFE">
      <w:start w:val="1"/>
      <w:numFmt w:val="decimal"/>
      <w:lvlText w:val="%1."/>
      <w:lvlJc w:val="left"/>
      <w:pPr>
        <w:ind w:left="720" w:hanging="360"/>
      </w:pPr>
      <w:rPr>
        <w:rFonts w:hint="default"/>
        <w:color w:val="FF0000"/>
      </w:rPr>
    </w:lvl>
    <w:lvl w:ilvl="1" w:tplc="08090019">
      <w:start w:val="1"/>
      <w:numFmt w:val="lowerLetter"/>
      <w:lvlText w:val="%2."/>
      <w:lvlJc w:val="left"/>
      <w:pPr>
        <w:ind w:left="2062"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470C89"/>
    <w:multiLevelType w:val="hybridMultilevel"/>
    <w:tmpl w:val="37B803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D42B0C"/>
    <w:multiLevelType w:val="hybridMultilevel"/>
    <w:tmpl w:val="0A3E44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4B200F"/>
    <w:multiLevelType w:val="hybridMultilevel"/>
    <w:tmpl w:val="3C980D4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50F51F3B"/>
    <w:multiLevelType w:val="hybridMultilevel"/>
    <w:tmpl w:val="DCAEA8BA"/>
    <w:lvl w:ilvl="0" w:tplc="85D4A094">
      <w:start w:val="1"/>
      <w:numFmt w:val="decimal"/>
      <w:lvlText w:val="%1."/>
      <w:lvlJc w:val="left"/>
      <w:pPr>
        <w:ind w:left="463" w:hanging="360"/>
      </w:pPr>
      <w:rPr>
        <w:rFonts w:hint="default"/>
        <w:color w:val="1F1F1F"/>
        <w:w w:val="101"/>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32" w15:restartNumberingAfterBreak="0">
    <w:nsid w:val="556D711C"/>
    <w:multiLevelType w:val="hybridMultilevel"/>
    <w:tmpl w:val="46CECE46"/>
    <w:lvl w:ilvl="0" w:tplc="CDC24592">
      <w:start w:val="1"/>
      <w:numFmt w:val="decimal"/>
      <w:lvlText w:val="%1."/>
      <w:lvlJc w:val="left"/>
      <w:pPr>
        <w:ind w:left="3196" w:hanging="360"/>
      </w:pPr>
      <w:rPr>
        <w:rFonts w:hint="default"/>
        <w:sz w:val="22"/>
      </w:rPr>
    </w:lvl>
    <w:lvl w:ilvl="1" w:tplc="08090019" w:tentative="1">
      <w:start w:val="1"/>
      <w:numFmt w:val="lowerLetter"/>
      <w:lvlText w:val="%2."/>
      <w:lvlJc w:val="left"/>
      <w:pPr>
        <w:ind w:left="3916" w:hanging="360"/>
      </w:pPr>
    </w:lvl>
    <w:lvl w:ilvl="2" w:tplc="0809001B" w:tentative="1">
      <w:start w:val="1"/>
      <w:numFmt w:val="lowerRoman"/>
      <w:lvlText w:val="%3."/>
      <w:lvlJc w:val="right"/>
      <w:pPr>
        <w:ind w:left="4636" w:hanging="180"/>
      </w:pPr>
    </w:lvl>
    <w:lvl w:ilvl="3" w:tplc="0809000F" w:tentative="1">
      <w:start w:val="1"/>
      <w:numFmt w:val="decimal"/>
      <w:lvlText w:val="%4."/>
      <w:lvlJc w:val="left"/>
      <w:pPr>
        <w:ind w:left="5356" w:hanging="360"/>
      </w:pPr>
    </w:lvl>
    <w:lvl w:ilvl="4" w:tplc="08090019" w:tentative="1">
      <w:start w:val="1"/>
      <w:numFmt w:val="lowerLetter"/>
      <w:lvlText w:val="%5."/>
      <w:lvlJc w:val="left"/>
      <w:pPr>
        <w:ind w:left="6076" w:hanging="360"/>
      </w:pPr>
    </w:lvl>
    <w:lvl w:ilvl="5" w:tplc="0809001B" w:tentative="1">
      <w:start w:val="1"/>
      <w:numFmt w:val="lowerRoman"/>
      <w:lvlText w:val="%6."/>
      <w:lvlJc w:val="right"/>
      <w:pPr>
        <w:ind w:left="6796" w:hanging="180"/>
      </w:pPr>
    </w:lvl>
    <w:lvl w:ilvl="6" w:tplc="0809000F" w:tentative="1">
      <w:start w:val="1"/>
      <w:numFmt w:val="decimal"/>
      <w:lvlText w:val="%7."/>
      <w:lvlJc w:val="left"/>
      <w:pPr>
        <w:ind w:left="7516" w:hanging="360"/>
      </w:pPr>
    </w:lvl>
    <w:lvl w:ilvl="7" w:tplc="08090019" w:tentative="1">
      <w:start w:val="1"/>
      <w:numFmt w:val="lowerLetter"/>
      <w:lvlText w:val="%8."/>
      <w:lvlJc w:val="left"/>
      <w:pPr>
        <w:ind w:left="8236" w:hanging="360"/>
      </w:pPr>
    </w:lvl>
    <w:lvl w:ilvl="8" w:tplc="0809001B" w:tentative="1">
      <w:start w:val="1"/>
      <w:numFmt w:val="lowerRoman"/>
      <w:lvlText w:val="%9."/>
      <w:lvlJc w:val="right"/>
      <w:pPr>
        <w:ind w:left="8956" w:hanging="180"/>
      </w:pPr>
    </w:lvl>
  </w:abstractNum>
  <w:abstractNum w:abstractNumId="33" w15:restartNumberingAfterBreak="0">
    <w:nsid w:val="59C94468"/>
    <w:multiLevelType w:val="hybridMultilevel"/>
    <w:tmpl w:val="00784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BB74AD"/>
    <w:multiLevelType w:val="hybridMultilevel"/>
    <w:tmpl w:val="EAD8F2AE"/>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BD24825"/>
    <w:multiLevelType w:val="multilevel"/>
    <w:tmpl w:val="0FC076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029599B"/>
    <w:multiLevelType w:val="hybridMultilevel"/>
    <w:tmpl w:val="4FBEBBBE"/>
    <w:lvl w:ilvl="0" w:tplc="72FA50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875038"/>
    <w:multiLevelType w:val="hybridMultilevel"/>
    <w:tmpl w:val="6B2633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0C91E98"/>
    <w:multiLevelType w:val="hybridMultilevel"/>
    <w:tmpl w:val="04D0F2BC"/>
    <w:lvl w:ilvl="0" w:tplc="0C090001">
      <w:start w:val="1"/>
      <w:numFmt w:val="bullet"/>
      <w:lvlText w:val=""/>
      <w:lvlJc w:val="left"/>
      <w:pPr>
        <w:ind w:left="3054"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6D75879"/>
    <w:multiLevelType w:val="hybridMultilevel"/>
    <w:tmpl w:val="2C507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F4890"/>
    <w:multiLevelType w:val="hybridMultilevel"/>
    <w:tmpl w:val="DD687940"/>
    <w:lvl w:ilvl="0" w:tplc="7310B778">
      <w:start w:val="6"/>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90A4EC6"/>
    <w:multiLevelType w:val="multilevel"/>
    <w:tmpl w:val="6DAE44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A030BEF"/>
    <w:multiLevelType w:val="hybridMultilevel"/>
    <w:tmpl w:val="EE6058AA"/>
    <w:lvl w:ilvl="0" w:tplc="09148AB4">
      <w:start w:val="1"/>
      <w:numFmt w:val="lowerLetter"/>
      <w:lvlText w:val="%1)"/>
      <w:lvlJc w:val="left"/>
      <w:pPr>
        <w:ind w:left="720" w:hanging="360"/>
      </w:pPr>
      <w:rPr>
        <w:rFonts w:ascii="Calibri" w:eastAsiaTheme="minorHAnsi" w:hAnsi="Calibri" w:cs="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0461D7"/>
    <w:multiLevelType w:val="hybridMultilevel"/>
    <w:tmpl w:val="1594233C"/>
    <w:lvl w:ilvl="0" w:tplc="6FBA9DB8">
      <w:start w:val="1"/>
      <w:numFmt w:val="decimal"/>
      <w:lvlText w:val="%1."/>
      <w:lvlJc w:val="left"/>
      <w:pPr>
        <w:ind w:left="1534" w:hanging="40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4" w15:restartNumberingAfterBreak="0">
    <w:nsid w:val="7EED2E41"/>
    <w:multiLevelType w:val="multilevel"/>
    <w:tmpl w:val="7202495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3"/>
  </w:num>
  <w:num w:numId="2">
    <w:abstractNumId w:val="20"/>
  </w:num>
  <w:num w:numId="3">
    <w:abstractNumId w:val="38"/>
  </w:num>
  <w:num w:numId="4">
    <w:abstractNumId w:val="25"/>
  </w:num>
  <w:num w:numId="5">
    <w:abstractNumId w:val="2"/>
  </w:num>
  <w:num w:numId="6">
    <w:abstractNumId w:val="7"/>
  </w:num>
  <w:num w:numId="7">
    <w:abstractNumId w:val="23"/>
  </w:num>
  <w:num w:numId="8">
    <w:abstractNumId w:val="18"/>
  </w:num>
  <w:num w:numId="9">
    <w:abstractNumId w:val="28"/>
  </w:num>
  <w:num w:numId="10">
    <w:abstractNumId w:val="11"/>
  </w:num>
  <w:num w:numId="11">
    <w:abstractNumId w:val="37"/>
  </w:num>
  <w:num w:numId="12">
    <w:abstractNumId w:val="19"/>
  </w:num>
  <w:num w:numId="13">
    <w:abstractNumId w:val="10"/>
  </w:num>
  <w:num w:numId="14">
    <w:abstractNumId w:val="24"/>
  </w:num>
  <w:num w:numId="15">
    <w:abstractNumId w:val="4"/>
  </w:num>
  <w:num w:numId="16">
    <w:abstractNumId w:val="3"/>
  </w:num>
  <w:num w:numId="17">
    <w:abstractNumId w:val="15"/>
  </w:num>
  <w:num w:numId="18">
    <w:abstractNumId w:val="21"/>
  </w:num>
  <w:num w:numId="19">
    <w:abstractNumId w:val="14"/>
  </w:num>
  <w:num w:numId="20">
    <w:abstractNumId w:val="39"/>
  </w:num>
  <w:num w:numId="21">
    <w:abstractNumId w:val="29"/>
  </w:num>
  <w:num w:numId="22">
    <w:abstractNumId w:val="12"/>
  </w:num>
  <w:num w:numId="23">
    <w:abstractNumId w:val="30"/>
  </w:num>
  <w:num w:numId="24">
    <w:abstractNumId w:val="32"/>
  </w:num>
  <w:num w:numId="25">
    <w:abstractNumId w:val="8"/>
  </w:num>
  <w:num w:numId="26">
    <w:abstractNumId w:val="43"/>
  </w:num>
  <w:num w:numId="27">
    <w:abstractNumId w:val="26"/>
  </w:num>
  <w:num w:numId="28">
    <w:abstractNumId w:val="0"/>
  </w:num>
  <w:num w:numId="29">
    <w:abstractNumId w:val="27"/>
  </w:num>
  <w:num w:numId="30">
    <w:abstractNumId w:val="16"/>
  </w:num>
  <w:num w:numId="31">
    <w:abstractNumId w:val="6"/>
  </w:num>
  <w:num w:numId="32">
    <w:abstractNumId w:val="5"/>
  </w:num>
  <w:num w:numId="33">
    <w:abstractNumId w:val="31"/>
  </w:num>
  <w:num w:numId="34">
    <w:abstractNumId w:val="36"/>
  </w:num>
  <w:num w:numId="35">
    <w:abstractNumId w:val="33"/>
  </w:num>
  <w:num w:numId="36">
    <w:abstractNumId w:val="42"/>
  </w:num>
  <w:num w:numId="37">
    <w:abstractNumId w:val="9"/>
  </w:num>
  <w:num w:numId="38">
    <w:abstractNumId w:val="1"/>
  </w:num>
  <w:num w:numId="39">
    <w:abstractNumId w:val="41"/>
  </w:num>
  <w:num w:numId="40">
    <w:abstractNumId w:val="17"/>
  </w:num>
  <w:num w:numId="41">
    <w:abstractNumId w:val="35"/>
  </w:num>
  <w:num w:numId="42">
    <w:abstractNumId w:val="44"/>
  </w:num>
  <w:num w:numId="43">
    <w:abstractNumId w:val="22"/>
  </w:num>
  <w:num w:numId="44">
    <w:abstractNumId w:val="34"/>
  </w:num>
  <w:num w:numId="45">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B6"/>
    <w:rsid w:val="0000034F"/>
    <w:rsid w:val="00001F94"/>
    <w:rsid w:val="000029A7"/>
    <w:rsid w:val="00004F44"/>
    <w:rsid w:val="00005903"/>
    <w:rsid w:val="00006593"/>
    <w:rsid w:val="000102EF"/>
    <w:rsid w:val="0001064D"/>
    <w:rsid w:val="00010D0C"/>
    <w:rsid w:val="00011997"/>
    <w:rsid w:val="00011AD7"/>
    <w:rsid w:val="00011E8D"/>
    <w:rsid w:val="000126B0"/>
    <w:rsid w:val="000133C6"/>
    <w:rsid w:val="00014F9B"/>
    <w:rsid w:val="00016377"/>
    <w:rsid w:val="00016866"/>
    <w:rsid w:val="00016A7B"/>
    <w:rsid w:val="00016F2C"/>
    <w:rsid w:val="00021BD5"/>
    <w:rsid w:val="00021F1F"/>
    <w:rsid w:val="00022026"/>
    <w:rsid w:val="00022C08"/>
    <w:rsid w:val="000236AC"/>
    <w:rsid w:val="00024171"/>
    <w:rsid w:val="00024832"/>
    <w:rsid w:val="00026F68"/>
    <w:rsid w:val="0002751B"/>
    <w:rsid w:val="00027685"/>
    <w:rsid w:val="000276AB"/>
    <w:rsid w:val="00030105"/>
    <w:rsid w:val="00031C5D"/>
    <w:rsid w:val="00031CE1"/>
    <w:rsid w:val="00032A7C"/>
    <w:rsid w:val="00033914"/>
    <w:rsid w:val="00033A22"/>
    <w:rsid w:val="00034B50"/>
    <w:rsid w:val="00034E2A"/>
    <w:rsid w:val="000352F8"/>
    <w:rsid w:val="000401A8"/>
    <w:rsid w:val="00042921"/>
    <w:rsid w:val="00047519"/>
    <w:rsid w:val="00047DF5"/>
    <w:rsid w:val="0005042F"/>
    <w:rsid w:val="000515B5"/>
    <w:rsid w:val="00052C47"/>
    <w:rsid w:val="0005354D"/>
    <w:rsid w:val="000535BF"/>
    <w:rsid w:val="00053BF2"/>
    <w:rsid w:val="00055115"/>
    <w:rsid w:val="00055A23"/>
    <w:rsid w:val="0005670B"/>
    <w:rsid w:val="00060628"/>
    <w:rsid w:val="00060F75"/>
    <w:rsid w:val="00062056"/>
    <w:rsid w:val="000620CB"/>
    <w:rsid w:val="000636B2"/>
    <w:rsid w:val="0006373A"/>
    <w:rsid w:val="00064CA9"/>
    <w:rsid w:val="00064DC5"/>
    <w:rsid w:val="00065314"/>
    <w:rsid w:val="00067EDB"/>
    <w:rsid w:val="000724D2"/>
    <w:rsid w:val="000725C1"/>
    <w:rsid w:val="000728CF"/>
    <w:rsid w:val="000736A4"/>
    <w:rsid w:val="00074BCC"/>
    <w:rsid w:val="00076095"/>
    <w:rsid w:val="000762DF"/>
    <w:rsid w:val="000763F8"/>
    <w:rsid w:val="000777BB"/>
    <w:rsid w:val="00082E58"/>
    <w:rsid w:val="00083368"/>
    <w:rsid w:val="00083E7D"/>
    <w:rsid w:val="000906F9"/>
    <w:rsid w:val="00090B3A"/>
    <w:rsid w:val="0009265E"/>
    <w:rsid w:val="00092B48"/>
    <w:rsid w:val="00094289"/>
    <w:rsid w:val="0009534E"/>
    <w:rsid w:val="0009664E"/>
    <w:rsid w:val="000A045A"/>
    <w:rsid w:val="000A168C"/>
    <w:rsid w:val="000A2E50"/>
    <w:rsid w:val="000A3AD1"/>
    <w:rsid w:val="000A3CA8"/>
    <w:rsid w:val="000A529A"/>
    <w:rsid w:val="000A57B7"/>
    <w:rsid w:val="000A602C"/>
    <w:rsid w:val="000A6D43"/>
    <w:rsid w:val="000B02A6"/>
    <w:rsid w:val="000B059E"/>
    <w:rsid w:val="000B25D2"/>
    <w:rsid w:val="000B6820"/>
    <w:rsid w:val="000B6E13"/>
    <w:rsid w:val="000C3880"/>
    <w:rsid w:val="000C69FC"/>
    <w:rsid w:val="000C6AA5"/>
    <w:rsid w:val="000C7140"/>
    <w:rsid w:val="000C76E1"/>
    <w:rsid w:val="000C782F"/>
    <w:rsid w:val="000C7EC0"/>
    <w:rsid w:val="000D0BE0"/>
    <w:rsid w:val="000D2666"/>
    <w:rsid w:val="000D3A54"/>
    <w:rsid w:val="000D413D"/>
    <w:rsid w:val="000D50B7"/>
    <w:rsid w:val="000D5BAF"/>
    <w:rsid w:val="000D6850"/>
    <w:rsid w:val="000D6A10"/>
    <w:rsid w:val="000D6B2B"/>
    <w:rsid w:val="000D72A7"/>
    <w:rsid w:val="000D7F0B"/>
    <w:rsid w:val="000E09AF"/>
    <w:rsid w:val="000E28E6"/>
    <w:rsid w:val="000E2FDA"/>
    <w:rsid w:val="000E3CBB"/>
    <w:rsid w:val="000E661F"/>
    <w:rsid w:val="000E7B05"/>
    <w:rsid w:val="000E7C93"/>
    <w:rsid w:val="000F1EA0"/>
    <w:rsid w:val="000F2184"/>
    <w:rsid w:val="00100036"/>
    <w:rsid w:val="00100383"/>
    <w:rsid w:val="00101156"/>
    <w:rsid w:val="001012B2"/>
    <w:rsid w:val="00102069"/>
    <w:rsid w:val="00102D8B"/>
    <w:rsid w:val="001034D8"/>
    <w:rsid w:val="00104995"/>
    <w:rsid w:val="00105F4B"/>
    <w:rsid w:val="00107009"/>
    <w:rsid w:val="00111A19"/>
    <w:rsid w:val="00113500"/>
    <w:rsid w:val="00113632"/>
    <w:rsid w:val="00114606"/>
    <w:rsid w:val="00114A44"/>
    <w:rsid w:val="001160C2"/>
    <w:rsid w:val="00116A17"/>
    <w:rsid w:val="00116CA2"/>
    <w:rsid w:val="00117963"/>
    <w:rsid w:val="00120124"/>
    <w:rsid w:val="001202C8"/>
    <w:rsid w:val="001215AF"/>
    <w:rsid w:val="00123179"/>
    <w:rsid w:val="00123186"/>
    <w:rsid w:val="00124530"/>
    <w:rsid w:val="00124EE0"/>
    <w:rsid w:val="00125DC7"/>
    <w:rsid w:val="00126B1E"/>
    <w:rsid w:val="00127801"/>
    <w:rsid w:val="00127DD6"/>
    <w:rsid w:val="00130EC2"/>
    <w:rsid w:val="00132C6D"/>
    <w:rsid w:val="00133782"/>
    <w:rsid w:val="001339FB"/>
    <w:rsid w:val="00134A4D"/>
    <w:rsid w:val="00140DC8"/>
    <w:rsid w:val="001416A9"/>
    <w:rsid w:val="00144ACA"/>
    <w:rsid w:val="00144DF8"/>
    <w:rsid w:val="00146026"/>
    <w:rsid w:val="001477A5"/>
    <w:rsid w:val="00147A41"/>
    <w:rsid w:val="00151934"/>
    <w:rsid w:val="001544EE"/>
    <w:rsid w:val="001570EA"/>
    <w:rsid w:val="00157763"/>
    <w:rsid w:val="001628B6"/>
    <w:rsid w:val="00162AA7"/>
    <w:rsid w:val="0016452A"/>
    <w:rsid w:val="001646F5"/>
    <w:rsid w:val="00171418"/>
    <w:rsid w:val="00173A8D"/>
    <w:rsid w:val="00174266"/>
    <w:rsid w:val="001759A3"/>
    <w:rsid w:val="0017799B"/>
    <w:rsid w:val="00177A3F"/>
    <w:rsid w:val="00177E5D"/>
    <w:rsid w:val="001812D1"/>
    <w:rsid w:val="001835EC"/>
    <w:rsid w:val="00183BAC"/>
    <w:rsid w:val="00183E26"/>
    <w:rsid w:val="00184A19"/>
    <w:rsid w:val="00184E8F"/>
    <w:rsid w:val="00185A01"/>
    <w:rsid w:val="0018635C"/>
    <w:rsid w:val="001900F0"/>
    <w:rsid w:val="001928CC"/>
    <w:rsid w:val="00192FF2"/>
    <w:rsid w:val="00195EA5"/>
    <w:rsid w:val="001967FE"/>
    <w:rsid w:val="00196E75"/>
    <w:rsid w:val="0019700F"/>
    <w:rsid w:val="00197364"/>
    <w:rsid w:val="0019799A"/>
    <w:rsid w:val="001A0809"/>
    <w:rsid w:val="001A12D3"/>
    <w:rsid w:val="001A2FD4"/>
    <w:rsid w:val="001A31C7"/>
    <w:rsid w:val="001A31EF"/>
    <w:rsid w:val="001A3A71"/>
    <w:rsid w:val="001A427E"/>
    <w:rsid w:val="001A5079"/>
    <w:rsid w:val="001A5703"/>
    <w:rsid w:val="001A5880"/>
    <w:rsid w:val="001A5BE2"/>
    <w:rsid w:val="001A68A1"/>
    <w:rsid w:val="001A7760"/>
    <w:rsid w:val="001B0607"/>
    <w:rsid w:val="001B34F5"/>
    <w:rsid w:val="001B4377"/>
    <w:rsid w:val="001B66FD"/>
    <w:rsid w:val="001B6CAC"/>
    <w:rsid w:val="001B723E"/>
    <w:rsid w:val="001B783F"/>
    <w:rsid w:val="001B795B"/>
    <w:rsid w:val="001B7ADB"/>
    <w:rsid w:val="001C224A"/>
    <w:rsid w:val="001C260D"/>
    <w:rsid w:val="001C3713"/>
    <w:rsid w:val="001C3EA8"/>
    <w:rsid w:val="001C4349"/>
    <w:rsid w:val="001C43F0"/>
    <w:rsid w:val="001C4C79"/>
    <w:rsid w:val="001C5A23"/>
    <w:rsid w:val="001C68C7"/>
    <w:rsid w:val="001C6C46"/>
    <w:rsid w:val="001C7317"/>
    <w:rsid w:val="001C7A9D"/>
    <w:rsid w:val="001C7EB2"/>
    <w:rsid w:val="001D1A54"/>
    <w:rsid w:val="001D2001"/>
    <w:rsid w:val="001D2107"/>
    <w:rsid w:val="001D221F"/>
    <w:rsid w:val="001D4212"/>
    <w:rsid w:val="001D58E9"/>
    <w:rsid w:val="001E0F91"/>
    <w:rsid w:val="001E177D"/>
    <w:rsid w:val="001E1D17"/>
    <w:rsid w:val="001E2039"/>
    <w:rsid w:val="001E2139"/>
    <w:rsid w:val="001E2398"/>
    <w:rsid w:val="001E3345"/>
    <w:rsid w:val="001E4D98"/>
    <w:rsid w:val="001E6260"/>
    <w:rsid w:val="001E66B7"/>
    <w:rsid w:val="001E6C90"/>
    <w:rsid w:val="001E7343"/>
    <w:rsid w:val="001F01B9"/>
    <w:rsid w:val="001F08FE"/>
    <w:rsid w:val="001F13F1"/>
    <w:rsid w:val="001F1D07"/>
    <w:rsid w:val="001F4242"/>
    <w:rsid w:val="001F66AD"/>
    <w:rsid w:val="001F68E3"/>
    <w:rsid w:val="001F6E56"/>
    <w:rsid w:val="0020089D"/>
    <w:rsid w:val="00201129"/>
    <w:rsid w:val="002026D9"/>
    <w:rsid w:val="002031AF"/>
    <w:rsid w:val="00203714"/>
    <w:rsid w:val="00204261"/>
    <w:rsid w:val="00205572"/>
    <w:rsid w:val="002059EC"/>
    <w:rsid w:val="00205C04"/>
    <w:rsid w:val="00205F20"/>
    <w:rsid w:val="00206052"/>
    <w:rsid w:val="0020671E"/>
    <w:rsid w:val="00206DEA"/>
    <w:rsid w:val="0021080A"/>
    <w:rsid w:val="00212F2B"/>
    <w:rsid w:val="00213FD1"/>
    <w:rsid w:val="0021406F"/>
    <w:rsid w:val="002141C1"/>
    <w:rsid w:val="00215AF6"/>
    <w:rsid w:val="00220878"/>
    <w:rsid w:val="0022215D"/>
    <w:rsid w:val="00222617"/>
    <w:rsid w:val="00222E59"/>
    <w:rsid w:val="002233BC"/>
    <w:rsid w:val="00230F24"/>
    <w:rsid w:val="00231723"/>
    <w:rsid w:val="00231925"/>
    <w:rsid w:val="0023248E"/>
    <w:rsid w:val="00232A60"/>
    <w:rsid w:val="002333EA"/>
    <w:rsid w:val="0023414C"/>
    <w:rsid w:val="002350D8"/>
    <w:rsid w:val="00236B50"/>
    <w:rsid w:val="00237010"/>
    <w:rsid w:val="002407CD"/>
    <w:rsid w:val="00241147"/>
    <w:rsid w:val="00241B6C"/>
    <w:rsid w:val="0024553E"/>
    <w:rsid w:val="0024574E"/>
    <w:rsid w:val="00246034"/>
    <w:rsid w:val="002460AA"/>
    <w:rsid w:val="002461AF"/>
    <w:rsid w:val="0024651F"/>
    <w:rsid w:val="00247D5F"/>
    <w:rsid w:val="002528D2"/>
    <w:rsid w:val="00260E98"/>
    <w:rsid w:val="0026458B"/>
    <w:rsid w:val="00266B1F"/>
    <w:rsid w:val="00266DF0"/>
    <w:rsid w:val="00267418"/>
    <w:rsid w:val="00267EE3"/>
    <w:rsid w:val="00271FDD"/>
    <w:rsid w:val="002722A3"/>
    <w:rsid w:val="00272979"/>
    <w:rsid w:val="00272BE8"/>
    <w:rsid w:val="00275356"/>
    <w:rsid w:val="002778E5"/>
    <w:rsid w:val="002779B7"/>
    <w:rsid w:val="002811BF"/>
    <w:rsid w:val="00281B7E"/>
    <w:rsid w:val="002847C1"/>
    <w:rsid w:val="002868D3"/>
    <w:rsid w:val="00287292"/>
    <w:rsid w:val="00287377"/>
    <w:rsid w:val="00287D72"/>
    <w:rsid w:val="002903A4"/>
    <w:rsid w:val="002904F0"/>
    <w:rsid w:val="00291CE9"/>
    <w:rsid w:val="0029218B"/>
    <w:rsid w:val="00295689"/>
    <w:rsid w:val="0029641A"/>
    <w:rsid w:val="00297EE3"/>
    <w:rsid w:val="002A0CA6"/>
    <w:rsid w:val="002A19C6"/>
    <w:rsid w:val="002A281A"/>
    <w:rsid w:val="002A6899"/>
    <w:rsid w:val="002B0788"/>
    <w:rsid w:val="002B1421"/>
    <w:rsid w:val="002B183A"/>
    <w:rsid w:val="002B1E1C"/>
    <w:rsid w:val="002B2CD5"/>
    <w:rsid w:val="002B327B"/>
    <w:rsid w:val="002B41E2"/>
    <w:rsid w:val="002B4D84"/>
    <w:rsid w:val="002B55F6"/>
    <w:rsid w:val="002B6D20"/>
    <w:rsid w:val="002B7DC8"/>
    <w:rsid w:val="002C1D88"/>
    <w:rsid w:val="002C2015"/>
    <w:rsid w:val="002C53E9"/>
    <w:rsid w:val="002C55A5"/>
    <w:rsid w:val="002C5606"/>
    <w:rsid w:val="002D0444"/>
    <w:rsid w:val="002D276E"/>
    <w:rsid w:val="002D2A60"/>
    <w:rsid w:val="002D4D5B"/>
    <w:rsid w:val="002D5559"/>
    <w:rsid w:val="002D6B80"/>
    <w:rsid w:val="002E1571"/>
    <w:rsid w:val="002E1D08"/>
    <w:rsid w:val="002E25D1"/>
    <w:rsid w:val="002E36A8"/>
    <w:rsid w:val="002E423E"/>
    <w:rsid w:val="002E4749"/>
    <w:rsid w:val="002E50A9"/>
    <w:rsid w:val="002F007C"/>
    <w:rsid w:val="002F14A5"/>
    <w:rsid w:val="002F265F"/>
    <w:rsid w:val="002F2CD7"/>
    <w:rsid w:val="002F3476"/>
    <w:rsid w:val="002F47EF"/>
    <w:rsid w:val="002F558B"/>
    <w:rsid w:val="002F6ADF"/>
    <w:rsid w:val="002F6FC3"/>
    <w:rsid w:val="002F7FCE"/>
    <w:rsid w:val="003031FB"/>
    <w:rsid w:val="003039FC"/>
    <w:rsid w:val="00304098"/>
    <w:rsid w:val="00305D46"/>
    <w:rsid w:val="00305FD2"/>
    <w:rsid w:val="003060E1"/>
    <w:rsid w:val="003129CB"/>
    <w:rsid w:val="00314A97"/>
    <w:rsid w:val="00314EB8"/>
    <w:rsid w:val="0031543D"/>
    <w:rsid w:val="00316E3F"/>
    <w:rsid w:val="00317F72"/>
    <w:rsid w:val="00320DE6"/>
    <w:rsid w:val="00321090"/>
    <w:rsid w:val="0032137D"/>
    <w:rsid w:val="00322E23"/>
    <w:rsid w:val="003247E1"/>
    <w:rsid w:val="003256E2"/>
    <w:rsid w:val="003306CA"/>
    <w:rsid w:val="00330E3F"/>
    <w:rsid w:val="003317CE"/>
    <w:rsid w:val="0033194E"/>
    <w:rsid w:val="00331B48"/>
    <w:rsid w:val="00331C29"/>
    <w:rsid w:val="00332A94"/>
    <w:rsid w:val="00332CF0"/>
    <w:rsid w:val="003333A8"/>
    <w:rsid w:val="00333A14"/>
    <w:rsid w:val="00335815"/>
    <w:rsid w:val="00336FEC"/>
    <w:rsid w:val="0033702E"/>
    <w:rsid w:val="00337478"/>
    <w:rsid w:val="00337B3F"/>
    <w:rsid w:val="003409C2"/>
    <w:rsid w:val="00341285"/>
    <w:rsid w:val="00341585"/>
    <w:rsid w:val="003417E9"/>
    <w:rsid w:val="003418E7"/>
    <w:rsid w:val="003422DF"/>
    <w:rsid w:val="00342C55"/>
    <w:rsid w:val="00344E8C"/>
    <w:rsid w:val="003475A8"/>
    <w:rsid w:val="00350FB5"/>
    <w:rsid w:val="00351103"/>
    <w:rsid w:val="003511BD"/>
    <w:rsid w:val="00352B4B"/>
    <w:rsid w:val="0035554E"/>
    <w:rsid w:val="00355841"/>
    <w:rsid w:val="0035655E"/>
    <w:rsid w:val="00356CFA"/>
    <w:rsid w:val="00360A9A"/>
    <w:rsid w:val="0036213E"/>
    <w:rsid w:val="00362A99"/>
    <w:rsid w:val="003633B4"/>
    <w:rsid w:val="0036412D"/>
    <w:rsid w:val="00364807"/>
    <w:rsid w:val="00365069"/>
    <w:rsid w:val="0036594F"/>
    <w:rsid w:val="00365A84"/>
    <w:rsid w:val="003710DE"/>
    <w:rsid w:val="003711BF"/>
    <w:rsid w:val="00374B12"/>
    <w:rsid w:val="0037579A"/>
    <w:rsid w:val="0037752D"/>
    <w:rsid w:val="00377C09"/>
    <w:rsid w:val="0038144F"/>
    <w:rsid w:val="003818AF"/>
    <w:rsid w:val="00381D41"/>
    <w:rsid w:val="00383634"/>
    <w:rsid w:val="00385595"/>
    <w:rsid w:val="00385E42"/>
    <w:rsid w:val="003861C5"/>
    <w:rsid w:val="0038654B"/>
    <w:rsid w:val="003910ED"/>
    <w:rsid w:val="00393518"/>
    <w:rsid w:val="0039351B"/>
    <w:rsid w:val="003936A3"/>
    <w:rsid w:val="00395D20"/>
    <w:rsid w:val="00397DDF"/>
    <w:rsid w:val="003A1842"/>
    <w:rsid w:val="003A1FE1"/>
    <w:rsid w:val="003A305F"/>
    <w:rsid w:val="003A39A2"/>
    <w:rsid w:val="003A41F7"/>
    <w:rsid w:val="003A464C"/>
    <w:rsid w:val="003A4AC1"/>
    <w:rsid w:val="003A5B17"/>
    <w:rsid w:val="003A5BC3"/>
    <w:rsid w:val="003A74BD"/>
    <w:rsid w:val="003A7999"/>
    <w:rsid w:val="003B120A"/>
    <w:rsid w:val="003B1652"/>
    <w:rsid w:val="003B27FC"/>
    <w:rsid w:val="003B2E27"/>
    <w:rsid w:val="003B34B4"/>
    <w:rsid w:val="003B445A"/>
    <w:rsid w:val="003B5AA3"/>
    <w:rsid w:val="003B62EE"/>
    <w:rsid w:val="003B6C2B"/>
    <w:rsid w:val="003B75B3"/>
    <w:rsid w:val="003B77B1"/>
    <w:rsid w:val="003C04B5"/>
    <w:rsid w:val="003C10B9"/>
    <w:rsid w:val="003C300E"/>
    <w:rsid w:val="003C34C2"/>
    <w:rsid w:val="003C4092"/>
    <w:rsid w:val="003C4AAB"/>
    <w:rsid w:val="003C5D3E"/>
    <w:rsid w:val="003C6E1E"/>
    <w:rsid w:val="003D0517"/>
    <w:rsid w:val="003D0937"/>
    <w:rsid w:val="003D2EFC"/>
    <w:rsid w:val="003D34B4"/>
    <w:rsid w:val="003D35B6"/>
    <w:rsid w:val="003D4B27"/>
    <w:rsid w:val="003D53DA"/>
    <w:rsid w:val="003D5A59"/>
    <w:rsid w:val="003D5BE5"/>
    <w:rsid w:val="003D7F40"/>
    <w:rsid w:val="003E06A2"/>
    <w:rsid w:val="003E1B2F"/>
    <w:rsid w:val="003E2F8E"/>
    <w:rsid w:val="003E3351"/>
    <w:rsid w:val="003E35D2"/>
    <w:rsid w:val="003E71FA"/>
    <w:rsid w:val="003E78A8"/>
    <w:rsid w:val="003F115F"/>
    <w:rsid w:val="003F147D"/>
    <w:rsid w:val="003F283B"/>
    <w:rsid w:val="003F3556"/>
    <w:rsid w:val="003F4580"/>
    <w:rsid w:val="003F49B4"/>
    <w:rsid w:val="003F4F25"/>
    <w:rsid w:val="003F6B78"/>
    <w:rsid w:val="00400B74"/>
    <w:rsid w:val="004047CC"/>
    <w:rsid w:val="0040564A"/>
    <w:rsid w:val="004064F5"/>
    <w:rsid w:val="00407F58"/>
    <w:rsid w:val="00410215"/>
    <w:rsid w:val="00410B0A"/>
    <w:rsid w:val="00411764"/>
    <w:rsid w:val="0041241F"/>
    <w:rsid w:val="004130D7"/>
    <w:rsid w:val="00413D20"/>
    <w:rsid w:val="0041491F"/>
    <w:rsid w:val="0041497A"/>
    <w:rsid w:val="00415C99"/>
    <w:rsid w:val="00415E17"/>
    <w:rsid w:val="00416704"/>
    <w:rsid w:val="00417303"/>
    <w:rsid w:val="00417734"/>
    <w:rsid w:val="00420458"/>
    <w:rsid w:val="00422349"/>
    <w:rsid w:val="00422958"/>
    <w:rsid w:val="00422AA6"/>
    <w:rsid w:val="004232BE"/>
    <w:rsid w:val="0042450E"/>
    <w:rsid w:val="00424819"/>
    <w:rsid w:val="0042516D"/>
    <w:rsid w:val="00427E4F"/>
    <w:rsid w:val="00430452"/>
    <w:rsid w:val="00430BD0"/>
    <w:rsid w:val="00433BE0"/>
    <w:rsid w:val="004351F8"/>
    <w:rsid w:val="00435F37"/>
    <w:rsid w:val="00436F6F"/>
    <w:rsid w:val="00441271"/>
    <w:rsid w:val="00443568"/>
    <w:rsid w:val="004443D7"/>
    <w:rsid w:val="004446C3"/>
    <w:rsid w:val="00444D34"/>
    <w:rsid w:val="00444F0B"/>
    <w:rsid w:val="0044627E"/>
    <w:rsid w:val="00447BAF"/>
    <w:rsid w:val="0045188B"/>
    <w:rsid w:val="004538EE"/>
    <w:rsid w:val="004546C3"/>
    <w:rsid w:val="00454906"/>
    <w:rsid w:val="00454BFF"/>
    <w:rsid w:val="00456780"/>
    <w:rsid w:val="004569AE"/>
    <w:rsid w:val="00457060"/>
    <w:rsid w:val="00457117"/>
    <w:rsid w:val="004574E5"/>
    <w:rsid w:val="004577A9"/>
    <w:rsid w:val="0045787F"/>
    <w:rsid w:val="00461071"/>
    <w:rsid w:val="0046256F"/>
    <w:rsid w:val="00462A3E"/>
    <w:rsid w:val="00463F28"/>
    <w:rsid w:val="00470216"/>
    <w:rsid w:val="00471481"/>
    <w:rsid w:val="00471579"/>
    <w:rsid w:val="00471C6B"/>
    <w:rsid w:val="004720B9"/>
    <w:rsid w:val="00472291"/>
    <w:rsid w:val="00472D64"/>
    <w:rsid w:val="004735FE"/>
    <w:rsid w:val="00473705"/>
    <w:rsid w:val="00473F2B"/>
    <w:rsid w:val="00474523"/>
    <w:rsid w:val="0047516F"/>
    <w:rsid w:val="00477B0E"/>
    <w:rsid w:val="00477E84"/>
    <w:rsid w:val="0048052C"/>
    <w:rsid w:val="00481023"/>
    <w:rsid w:val="004816D9"/>
    <w:rsid w:val="00481CC8"/>
    <w:rsid w:val="004851B2"/>
    <w:rsid w:val="00485617"/>
    <w:rsid w:val="004861F8"/>
    <w:rsid w:val="00487735"/>
    <w:rsid w:val="00487A40"/>
    <w:rsid w:val="00487ED7"/>
    <w:rsid w:val="0049152E"/>
    <w:rsid w:val="00491D0D"/>
    <w:rsid w:val="00492C6A"/>
    <w:rsid w:val="00493BA6"/>
    <w:rsid w:val="00494A2D"/>
    <w:rsid w:val="00494C9B"/>
    <w:rsid w:val="00495443"/>
    <w:rsid w:val="00495BAF"/>
    <w:rsid w:val="004A1630"/>
    <w:rsid w:val="004A1F43"/>
    <w:rsid w:val="004A346F"/>
    <w:rsid w:val="004A3FF4"/>
    <w:rsid w:val="004A5242"/>
    <w:rsid w:val="004A58A3"/>
    <w:rsid w:val="004A5ADF"/>
    <w:rsid w:val="004B0116"/>
    <w:rsid w:val="004B0AB7"/>
    <w:rsid w:val="004B0E41"/>
    <w:rsid w:val="004B26F0"/>
    <w:rsid w:val="004B3A40"/>
    <w:rsid w:val="004B4D76"/>
    <w:rsid w:val="004B693E"/>
    <w:rsid w:val="004C07F7"/>
    <w:rsid w:val="004C0F91"/>
    <w:rsid w:val="004C25A1"/>
    <w:rsid w:val="004C4BFD"/>
    <w:rsid w:val="004C5BE9"/>
    <w:rsid w:val="004C6AB2"/>
    <w:rsid w:val="004C7065"/>
    <w:rsid w:val="004C72A6"/>
    <w:rsid w:val="004C72D9"/>
    <w:rsid w:val="004C7360"/>
    <w:rsid w:val="004D022B"/>
    <w:rsid w:val="004D0B75"/>
    <w:rsid w:val="004D15E4"/>
    <w:rsid w:val="004D18A4"/>
    <w:rsid w:val="004D1D08"/>
    <w:rsid w:val="004D2CA8"/>
    <w:rsid w:val="004D3474"/>
    <w:rsid w:val="004D3501"/>
    <w:rsid w:val="004D3612"/>
    <w:rsid w:val="004D4992"/>
    <w:rsid w:val="004D5F16"/>
    <w:rsid w:val="004E082C"/>
    <w:rsid w:val="004E126A"/>
    <w:rsid w:val="004E1661"/>
    <w:rsid w:val="004E217B"/>
    <w:rsid w:val="004E41D6"/>
    <w:rsid w:val="004E436D"/>
    <w:rsid w:val="004E49B7"/>
    <w:rsid w:val="004E6145"/>
    <w:rsid w:val="004E6614"/>
    <w:rsid w:val="004F013D"/>
    <w:rsid w:val="004F09EE"/>
    <w:rsid w:val="004F0E60"/>
    <w:rsid w:val="004F158F"/>
    <w:rsid w:val="004F6CE3"/>
    <w:rsid w:val="004F7E5A"/>
    <w:rsid w:val="005010DD"/>
    <w:rsid w:val="00501218"/>
    <w:rsid w:val="00501479"/>
    <w:rsid w:val="00505BA4"/>
    <w:rsid w:val="005061A3"/>
    <w:rsid w:val="00506ECE"/>
    <w:rsid w:val="005072E1"/>
    <w:rsid w:val="0051107C"/>
    <w:rsid w:val="00511B67"/>
    <w:rsid w:val="00511D99"/>
    <w:rsid w:val="00513286"/>
    <w:rsid w:val="005133C8"/>
    <w:rsid w:val="00513FDF"/>
    <w:rsid w:val="00517DB2"/>
    <w:rsid w:val="00520A95"/>
    <w:rsid w:val="00521B54"/>
    <w:rsid w:val="005242D7"/>
    <w:rsid w:val="00524894"/>
    <w:rsid w:val="005253F2"/>
    <w:rsid w:val="00525628"/>
    <w:rsid w:val="00530A00"/>
    <w:rsid w:val="00530C03"/>
    <w:rsid w:val="00530C52"/>
    <w:rsid w:val="00530D59"/>
    <w:rsid w:val="00531174"/>
    <w:rsid w:val="00532B53"/>
    <w:rsid w:val="0053321A"/>
    <w:rsid w:val="005334A1"/>
    <w:rsid w:val="005378AE"/>
    <w:rsid w:val="005415DF"/>
    <w:rsid w:val="00543F8F"/>
    <w:rsid w:val="0054602D"/>
    <w:rsid w:val="0054677C"/>
    <w:rsid w:val="005505E8"/>
    <w:rsid w:val="00551CB9"/>
    <w:rsid w:val="00554269"/>
    <w:rsid w:val="00555160"/>
    <w:rsid w:val="0055566E"/>
    <w:rsid w:val="005563C3"/>
    <w:rsid w:val="00560801"/>
    <w:rsid w:val="005613A3"/>
    <w:rsid w:val="005645B6"/>
    <w:rsid w:val="00565302"/>
    <w:rsid w:val="005656D8"/>
    <w:rsid w:val="00566615"/>
    <w:rsid w:val="00567E7C"/>
    <w:rsid w:val="00570DB6"/>
    <w:rsid w:val="0057306C"/>
    <w:rsid w:val="005743B7"/>
    <w:rsid w:val="005749C9"/>
    <w:rsid w:val="00574CA9"/>
    <w:rsid w:val="00580328"/>
    <w:rsid w:val="00580335"/>
    <w:rsid w:val="00581015"/>
    <w:rsid w:val="005821EB"/>
    <w:rsid w:val="00583555"/>
    <w:rsid w:val="00583AF7"/>
    <w:rsid w:val="005859C5"/>
    <w:rsid w:val="00585A9F"/>
    <w:rsid w:val="00585C4E"/>
    <w:rsid w:val="005863B6"/>
    <w:rsid w:val="00587C99"/>
    <w:rsid w:val="005902B5"/>
    <w:rsid w:val="00590750"/>
    <w:rsid w:val="005935C4"/>
    <w:rsid w:val="005938F7"/>
    <w:rsid w:val="005961D5"/>
    <w:rsid w:val="00597D5C"/>
    <w:rsid w:val="005A0BE5"/>
    <w:rsid w:val="005A149C"/>
    <w:rsid w:val="005A15E6"/>
    <w:rsid w:val="005A169D"/>
    <w:rsid w:val="005A1D0E"/>
    <w:rsid w:val="005A21CC"/>
    <w:rsid w:val="005A31F1"/>
    <w:rsid w:val="005A44A2"/>
    <w:rsid w:val="005A4923"/>
    <w:rsid w:val="005A57BD"/>
    <w:rsid w:val="005A6EC2"/>
    <w:rsid w:val="005A7DFC"/>
    <w:rsid w:val="005B118B"/>
    <w:rsid w:val="005B171C"/>
    <w:rsid w:val="005B1ACA"/>
    <w:rsid w:val="005B22A0"/>
    <w:rsid w:val="005B4256"/>
    <w:rsid w:val="005B4A05"/>
    <w:rsid w:val="005B65A9"/>
    <w:rsid w:val="005B7944"/>
    <w:rsid w:val="005C0202"/>
    <w:rsid w:val="005C0558"/>
    <w:rsid w:val="005C1556"/>
    <w:rsid w:val="005C283A"/>
    <w:rsid w:val="005C39C2"/>
    <w:rsid w:val="005C3ADA"/>
    <w:rsid w:val="005C3EAD"/>
    <w:rsid w:val="005C43AE"/>
    <w:rsid w:val="005C45CE"/>
    <w:rsid w:val="005C4991"/>
    <w:rsid w:val="005C4ADA"/>
    <w:rsid w:val="005C508B"/>
    <w:rsid w:val="005C51BB"/>
    <w:rsid w:val="005C607C"/>
    <w:rsid w:val="005D16FD"/>
    <w:rsid w:val="005D258E"/>
    <w:rsid w:val="005D2E68"/>
    <w:rsid w:val="005D30CC"/>
    <w:rsid w:val="005D4805"/>
    <w:rsid w:val="005D4C4C"/>
    <w:rsid w:val="005D4C89"/>
    <w:rsid w:val="005D6138"/>
    <w:rsid w:val="005D732B"/>
    <w:rsid w:val="005E21D8"/>
    <w:rsid w:val="005E3EEB"/>
    <w:rsid w:val="005E50EB"/>
    <w:rsid w:val="005E5F14"/>
    <w:rsid w:val="005E6416"/>
    <w:rsid w:val="005E7323"/>
    <w:rsid w:val="005F042D"/>
    <w:rsid w:val="005F0F85"/>
    <w:rsid w:val="005F16EF"/>
    <w:rsid w:val="005F2C0E"/>
    <w:rsid w:val="005F3380"/>
    <w:rsid w:val="005F38FD"/>
    <w:rsid w:val="005F3CFC"/>
    <w:rsid w:val="005F4B9F"/>
    <w:rsid w:val="005F514F"/>
    <w:rsid w:val="00602567"/>
    <w:rsid w:val="006035F2"/>
    <w:rsid w:val="00605564"/>
    <w:rsid w:val="00606130"/>
    <w:rsid w:val="00606385"/>
    <w:rsid w:val="006129C9"/>
    <w:rsid w:val="00612B30"/>
    <w:rsid w:val="00615ECA"/>
    <w:rsid w:val="00617651"/>
    <w:rsid w:val="00617EF2"/>
    <w:rsid w:val="00620807"/>
    <w:rsid w:val="006218BB"/>
    <w:rsid w:val="00622912"/>
    <w:rsid w:val="00624667"/>
    <w:rsid w:val="00624D5F"/>
    <w:rsid w:val="00625D6E"/>
    <w:rsid w:val="0062684B"/>
    <w:rsid w:val="006273A5"/>
    <w:rsid w:val="00630264"/>
    <w:rsid w:val="00630FF5"/>
    <w:rsid w:val="006310E9"/>
    <w:rsid w:val="0063363F"/>
    <w:rsid w:val="00634396"/>
    <w:rsid w:val="006343F1"/>
    <w:rsid w:val="00634C42"/>
    <w:rsid w:val="00640A67"/>
    <w:rsid w:val="006412F3"/>
    <w:rsid w:val="00641835"/>
    <w:rsid w:val="00642D17"/>
    <w:rsid w:val="00642DD8"/>
    <w:rsid w:val="00642E00"/>
    <w:rsid w:val="0064309F"/>
    <w:rsid w:val="006444D4"/>
    <w:rsid w:val="00644B09"/>
    <w:rsid w:val="00647300"/>
    <w:rsid w:val="006501F9"/>
    <w:rsid w:val="006508E9"/>
    <w:rsid w:val="006517A2"/>
    <w:rsid w:val="006521C6"/>
    <w:rsid w:val="00654509"/>
    <w:rsid w:val="00656E45"/>
    <w:rsid w:val="0065798D"/>
    <w:rsid w:val="0066032C"/>
    <w:rsid w:val="00660646"/>
    <w:rsid w:val="00660FFD"/>
    <w:rsid w:val="006625AF"/>
    <w:rsid w:val="00663DAB"/>
    <w:rsid w:val="0066430E"/>
    <w:rsid w:val="0066446E"/>
    <w:rsid w:val="006644B9"/>
    <w:rsid w:val="006648D8"/>
    <w:rsid w:val="00665DD2"/>
    <w:rsid w:val="00665E9D"/>
    <w:rsid w:val="00666290"/>
    <w:rsid w:val="00666E28"/>
    <w:rsid w:val="00670240"/>
    <w:rsid w:val="006712D3"/>
    <w:rsid w:val="00672D53"/>
    <w:rsid w:val="006737DA"/>
    <w:rsid w:val="00673ADD"/>
    <w:rsid w:val="00673DEB"/>
    <w:rsid w:val="00673FCC"/>
    <w:rsid w:val="0067568D"/>
    <w:rsid w:val="006772F9"/>
    <w:rsid w:val="00677896"/>
    <w:rsid w:val="0068076C"/>
    <w:rsid w:val="006809AA"/>
    <w:rsid w:val="00681624"/>
    <w:rsid w:val="00682AA5"/>
    <w:rsid w:val="00682D35"/>
    <w:rsid w:val="006843B8"/>
    <w:rsid w:val="006856EF"/>
    <w:rsid w:val="006901DC"/>
    <w:rsid w:val="006906AE"/>
    <w:rsid w:val="00691971"/>
    <w:rsid w:val="00691B84"/>
    <w:rsid w:val="00692AFC"/>
    <w:rsid w:val="00692BB4"/>
    <w:rsid w:val="00693947"/>
    <w:rsid w:val="00694562"/>
    <w:rsid w:val="00694B81"/>
    <w:rsid w:val="006952DA"/>
    <w:rsid w:val="00696715"/>
    <w:rsid w:val="006A1611"/>
    <w:rsid w:val="006A2093"/>
    <w:rsid w:val="006A2373"/>
    <w:rsid w:val="006A2F35"/>
    <w:rsid w:val="006A47DC"/>
    <w:rsid w:val="006A47EF"/>
    <w:rsid w:val="006A5287"/>
    <w:rsid w:val="006A53B1"/>
    <w:rsid w:val="006A5A6C"/>
    <w:rsid w:val="006A5B5C"/>
    <w:rsid w:val="006A73EB"/>
    <w:rsid w:val="006B0BBB"/>
    <w:rsid w:val="006B0EDC"/>
    <w:rsid w:val="006B11DA"/>
    <w:rsid w:val="006B1ED6"/>
    <w:rsid w:val="006B48BB"/>
    <w:rsid w:val="006B693C"/>
    <w:rsid w:val="006B72AC"/>
    <w:rsid w:val="006C05E2"/>
    <w:rsid w:val="006C0C7D"/>
    <w:rsid w:val="006C23D2"/>
    <w:rsid w:val="006C31E9"/>
    <w:rsid w:val="006C4579"/>
    <w:rsid w:val="006C7A8A"/>
    <w:rsid w:val="006D1F4A"/>
    <w:rsid w:val="006D2842"/>
    <w:rsid w:val="006D2973"/>
    <w:rsid w:val="006D5188"/>
    <w:rsid w:val="006D5ACD"/>
    <w:rsid w:val="006E038E"/>
    <w:rsid w:val="006E11F5"/>
    <w:rsid w:val="006E18EA"/>
    <w:rsid w:val="006E1EFF"/>
    <w:rsid w:val="006E3F1F"/>
    <w:rsid w:val="006E4337"/>
    <w:rsid w:val="006E4B13"/>
    <w:rsid w:val="006E4EE6"/>
    <w:rsid w:val="006E50E1"/>
    <w:rsid w:val="006E7475"/>
    <w:rsid w:val="006F06A5"/>
    <w:rsid w:val="006F371C"/>
    <w:rsid w:val="006F72B7"/>
    <w:rsid w:val="006F72D2"/>
    <w:rsid w:val="006F7FD3"/>
    <w:rsid w:val="00701140"/>
    <w:rsid w:val="007014BC"/>
    <w:rsid w:val="00706625"/>
    <w:rsid w:val="0070781D"/>
    <w:rsid w:val="0070798C"/>
    <w:rsid w:val="00710E83"/>
    <w:rsid w:val="00711CB1"/>
    <w:rsid w:val="007125DE"/>
    <w:rsid w:val="00714D27"/>
    <w:rsid w:val="00715498"/>
    <w:rsid w:val="007158DA"/>
    <w:rsid w:val="00717A8A"/>
    <w:rsid w:val="00722AD7"/>
    <w:rsid w:val="00722D50"/>
    <w:rsid w:val="00723DDB"/>
    <w:rsid w:val="007243BE"/>
    <w:rsid w:val="00724B19"/>
    <w:rsid w:val="00725B3C"/>
    <w:rsid w:val="00727B46"/>
    <w:rsid w:val="007310D0"/>
    <w:rsid w:val="007310EF"/>
    <w:rsid w:val="007317DD"/>
    <w:rsid w:val="00731C48"/>
    <w:rsid w:val="0073216B"/>
    <w:rsid w:val="007327EC"/>
    <w:rsid w:val="0073315F"/>
    <w:rsid w:val="007335CF"/>
    <w:rsid w:val="007339FC"/>
    <w:rsid w:val="00734379"/>
    <w:rsid w:val="00734D10"/>
    <w:rsid w:val="007354B9"/>
    <w:rsid w:val="0073576D"/>
    <w:rsid w:val="00736659"/>
    <w:rsid w:val="00737019"/>
    <w:rsid w:val="00737AC7"/>
    <w:rsid w:val="0074112B"/>
    <w:rsid w:val="0074121A"/>
    <w:rsid w:val="00741B30"/>
    <w:rsid w:val="00741B6B"/>
    <w:rsid w:val="0074276A"/>
    <w:rsid w:val="007432F8"/>
    <w:rsid w:val="00743675"/>
    <w:rsid w:val="00743D08"/>
    <w:rsid w:val="00744109"/>
    <w:rsid w:val="0074562A"/>
    <w:rsid w:val="00745EE6"/>
    <w:rsid w:val="007469C0"/>
    <w:rsid w:val="007474A1"/>
    <w:rsid w:val="00747638"/>
    <w:rsid w:val="007479FD"/>
    <w:rsid w:val="00750CDD"/>
    <w:rsid w:val="00751FC5"/>
    <w:rsid w:val="0075361F"/>
    <w:rsid w:val="00754B2E"/>
    <w:rsid w:val="00754C0A"/>
    <w:rsid w:val="007550DE"/>
    <w:rsid w:val="00755293"/>
    <w:rsid w:val="0075724E"/>
    <w:rsid w:val="00762225"/>
    <w:rsid w:val="00762B72"/>
    <w:rsid w:val="0076364D"/>
    <w:rsid w:val="007648B2"/>
    <w:rsid w:val="0076522D"/>
    <w:rsid w:val="007654E4"/>
    <w:rsid w:val="00766E65"/>
    <w:rsid w:val="00771C3F"/>
    <w:rsid w:val="00773D2E"/>
    <w:rsid w:val="00774B33"/>
    <w:rsid w:val="00774D59"/>
    <w:rsid w:val="00776364"/>
    <w:rsid w:val="007764E5"/>
    <w:rsid w:val="0078285F"/>
    <w:rsid w:val="00784421"/>
    <w:rsid w:val="00790EDF"/>
    <w:rsid w:val="00790EEC"/>
    <w:rsid w:val="0079147C"/>
    <w:rsid w:val="007924FD"/>
    <w:rsid w:val="00794231"/>
    <w:rsid w:val="007965E6"/>
    <w:rsid w:val="007A23A4"/>
    <w:rsid w:val="007A4093"/>
    <w:rsid w:val="007A4E31"/>
    <w:rsid w:val="007B08D2"/>
    <w:rsid w:val="007B0AA2"/>
    <w:rsid w:val="007B1D44"/>
    <w:rsid w:val="007B6644"/>
    <w:rsid w:val="007B7995"/>
    <w:rsid w:val="007C0648"/>
    <w:rsid w:val="007C0F07"/>
    <w:rsid w:val="007C1219"/>
    <w:rsid w:val="007C1ACB"/>
    <w:rsid w:val="007C2CF4"/>
    <w:rsid w:val="007C4A25"/>
    <w:rsid w:val="007C57C2"/>
    <w:rsid w:val="007C5924"/>
    <w:rsid w:val="007C6A43"/>
    <w:rsid w:val="007D01A0"/>
    <w:rsid w:val="007D133D"/>
    <w:rsid w:val="007D3A3B"/>
    <w:rsid w:val="007D3DCE"/>
    <w:rsid w:val="007D3E85"/>
    <w:rsid w:val="007D62E8"/>
    <w:rsid w:val="007D68F6"/>
    <w:rsid w:val="007D6C01"/>
    <w:rsid w:val="007D6C44"/>
    <w:rsid w:val="007D7C6B"/>
    <w:rsid w:val="007E0CA2"/>
    <w:rsid w:val="007E1090"/>
    <w:rsid w:val="007E1CB7"/>
    <w:rsid w:val="007E28EE"/>
    <w:rsid w:val="007E3142"/>
    <w:rsid w:val="007E3315"/>
    <w:rsid w:val="007E3BF6"/>
    <w:rsid w:val="007E3ED9"/>
    <w:rsid w:val="007E6791"/>
    <w:rsid w:val="007F0866"/>
    <w:rsid w:val="007F0FE9"/>
    <w:rsid w:val="007F115D"/>
    <w:rsid w:val="007F1168"/>
    <w:rsid w:val="007F1F86"/>
    <w:rsid w:val="007F3008"/>
    <w:rsid w:val="007F3634"/>
    <w:rsid w:val="007F5A61"/>
    <w:rsid w:val="007F6197"/>
    <w:rsid w:val="007F69C2"/>
    <w:rsid w:val="007F7B34"/>
    <w:rsid w:val="0080012D"/>
    <w:rsid w:val="00801D50"/>
    <w:rsid w:val="00801E6E"/>
    <w:rsid w:val="0080381B"/>
    <w:rsid w:val="00803ECD"/>
    <w:rsid w:val="00803F66"/>
    <w:rsid w:val="00804B8B"/>
    <w:rsid w:val="0080528B"/>
    <w:rsid w:val="008055E5"/>
    <w:rsid w:val="00807B92"/>
    <w:rsid w:val="00813BC5"/>
    <w:rsid w:val="008178A5"/>
    <w:rsid w:val="00820E6B"/>
    <w:rsid w:val="00823B72"/>
    <w:rsid w:val="00825B2E"/>
    <w:rsid w:val="00825BFB"/>
    <w:rsid w:val="00827CAD"/>
    <w:rsid w:val="00833872"/>
    <w:rsid w:val="00833B3F"/>
    <w:rsid w:val="008354EA"/>
    <w:rsid w:val="008371AE"/>
    <w:rsid w:val="008404D0"/>
    <w:rsid w:val="0084244F"/>
    <w:rsid w:val="008428F7"/>
    <w:rsid w:val="0084317D"/>
    <w:rsid w:val="00843F68"/>
    <w:rsid w:val="0084438F"/>
    <w:rsid w:val="00844A98"/>
    <w:rsid w:val="00845783"/>
    <w:rsid w:val="0084583A"/>
    <w:rsid w:val="00845DCA"/>
    <w:rsid w:val="00847988"/>
    <w:rsid w:val="00847FED"/>
    <w:rsid w:val="00850CED"/>
    <w:rsid w:val="008519F2"/>
    <w:rsid w:val="00851A07"/>
    <w:rsid w:val="0085305E"/>
    <w:rsid w:val="00853DC3"/>
    <w:rsid w:val="00855403"/>
    <w:rsid w:val="0085613A"/>
    <w:rsid w:val="00860593"/>
    <w:rsid w:val="008617D2"/>
    <w:rsid w:val="00863B69"/>
    <w:rsid w:val="00863E25"/>
    <w:rsid w:val="00865288"/>
    <w:rsid w:val="008660AD"/>
    <w:rsid w:val="0086617E"/>
    <w:rsid w:val="0086748D"/>
    <w:rsid w:val="00872E80"/>
    <w:rsid w:val="0087341C"/>
    <w:rsid w:val="008737B2"/>
    <w:rsid w:val="0087413C"/>
    <w:rsid w:val="0087730E"/>
    <w:rsid w:val="00880254"/>
    <w:rsid w:val="008842B1"/>
    <w:rsid w:val="00884525"/>
    <w:rsid w:val="00885974"/>
    <w:rsid w:val="008871E0"/>
    <w:rsid w:val="008905CE"/>
    <w:rsid w:val="008926AB"/>
    <w:rsid w:val="0089447F"/>
    <w:rsid w:val="00894788"/>
    <w:rsid w:val="00894CE5"/>
    <w:rsid w:val="008971C4"/>
    <w:rsid w:val="008A021D"/>
    <w:rsid w:val="008A068A"/>
    <w:rsid w:val="008A0A40"/>
    <w:rsid w:val="008A1717"/>
    <w:rsid w:val="008A1998"/>
    <w:rsid w:val="008A215C"/>
    <w:rsid w:val="008A2E9A"/>
    <w:rsid w:val="008A38AE"/>
    <w:rsid w:val="008A3BAC"/>
    <w:rsid w:val="008A40D4"/>
    <w:rsid w:val="008A47FB"/>
    <w:rsid w:val="008A5005"/>
    <w:rsid w:val="008A645C"/>
    <w:rsid w:val="008B2CF3"/>
    <w:rsid w:val="008B353E"/>
    <w:rsid w:val="008B3817"/>
    <w:rsid w:val="008B3871"/>
    <w:rsid w:val="008B403C"/>
    <w:rsid w:val="008B40DF"/>
    <w:rsid w:val="008B6DA8"/>
    <w:rsid w:val="008B78DC"/>
    <w:rsid w:val="008B7EAB"/>
    <w:rsid w:val="008C0A1F"/>
    <w:rsid w:val="008C0A79"/>
    <w:rsid w:val="008C0C2E"/>
    <w:rsid w:val="008C0F98"/>
    <w:rsid w:val="008C21E9"/>
    <w:rsid w:val="008C4BB6"/>
    <w:rsid w:val="008C5910"/>
    <w:rsid w:val="008C5B0E"/>
    <w:rsid w:val="008C5D7E"/>
    <w:rsid w:val="008C667C"/>
    <w:rsid w:val="008D3429"/>
    <w:rsid w:val="008D3BD0"/>
    <w:rsid w:val="008D4340"/>
    <w:rsid w:val="008D499C"/>
    <w:rsid w:val="008D4BCF"/>
    <w:rsid w:val="008D601E"/>
    <w:rsid w:val="008E0DBC"/>
    <w:rsid w:val="008E0DCC"/>
    <w:rsid w:val="008E0E1B"/>
    <w:rsid w:val="008E1AC9"/>
    <w:rsid w:val="008E3A43"/>
    <w:rsid w:val="008E4E90"/>
    <w:rsid w:val="008E674B"/>
    <w:rsid w:val="008E7220"/>
    <w:rsid w:val="008F1AE7"/>
    <w:rsid w:val="008F2000"/>
    <w:rsid w:val="008F202A"/>
    <w:rsid w:val="008F499B"/>
    <w:rsid w:val="008F5101"/>
    <w:rsid w:val="008F5A9D"/>
    <w:rsid w:val="00900118"/>
    <w:rsid w:val="00900459"/>
    <w:rsid w:val="009004DB"/>
    <w:rsid w:val="00900638"/>
    <w:rsid w:val="009025D7"/>
    <w:rsid w:val="009027FB"/>
    <w:rsid w:val="00902EEE"/>
    <w:rsid w:val="00903976"/>
    <w:rsid w:val="00905221"/>
    <w:rsid w:val="00905F66"/>
    <w:rsid w:val="00907662"/>
    <w:rsid w:val="00907F8E"/>
    <w:rsid w:val="00910038"/>
    <w:rsid w:val="009119D5"/>
    <w:rsid w:val="00915441"/>
    <w:rsid w:val="00915E2B"/>
    <w:rsid w:val="0091637D"/>
    <w:rsid w:val="00916AC3"/>
    <w:rsid w:val="00916D86"/>
    <w:rsid w:val="00921D55"/>
    <w:rsid w:val="00922308"/>
    <w:rsid w:val="00923321"/>
    <w:rsid w:val="0092363A"/>
    <w:rsid w:val="00923DEB"/>
    <w:rsid w:val="00925EE7"/>
    <w:rsid w:val="00926D86"/>
    <w:rsid w:val="00930E4D"/>
    <w:rsid w:val="0093187B"/>
    <w:rsid w:val="00934CD2"/>
    <w:rsid w:val="00935C1A"/>
    <w:rsid w:val="00936A9E"/>
    <w:rsid w:val="0094124F"/>
    <w:rsid w:val="00942538"/>
    <w:rsid w:val="00944881"/>
    <w:rsid w:val="009458AE"/>
    <w:rsid w:val="00945BDF"/>
    <w:rsid w:val="00947F99"/>
    <w:rsid w:val="0095108F"/>
    <w:rsid w:val="0095261F"/>
    <w:rsid w:val="0095292A"/>
    <w:rsid w:val="00952EB1"/>
    <w:rsid w:val="009562D6"/>
    <w:rsid w:val="00956534"/>
    <w:rsid w:val="00957151"/>
    <w:rsid w:val="00960448"/>
    <w:rsid w:val="00961493"/>
    <w:rsid w:val="00963438"/>
    <w:rsid w:val="00963A2F"/>
    <w:rsid w:val="0096427F"/>
    <w:rsid w:val="009644AF"/>
    <w:rsid w:val="00965F3D"/>
    <w:rsid w:val="0096683F"/>
    <w:rsid w:val="009678E7"/>
    <w:rsid w:val="00970399"/>
    <w:rsid w:val="0097196E"/>
    <w:rsid w:val="00971F23"/>
    <w:rsid w:val="009756AE"/>
    <w:rsid w:val="00975746"/>
    <w:rsid w:val="00975EAA"/>
    <w:rsid w:val="00980416"/>
    <w:rsid w:val="00980E10"/>
    <w:rsid w:val="00982F45"/>
    <w:rsid w:val="0098328C"/>
    <w:rsid w:val="009846A6"/>
    <w:rsid w:val="009849FA"/>
    <w:rsid w:val="00986019"/>
    <w:rsid w:val="00986090"/>
    <w:rsid w:val="0098632B"/>
    <w:rsid w:val="00990095"/>
    <w:rsid w:val="00991344"/>
    <w:rsid w:val="00991A3A"/>
    <w:rsid w:val="00992512"/>
    <w:rsid w:val="00993AD6"/>
    <w:rsid w:val="00994551"/>
    <w:rsid w:val="009948DC"/>
    <w:rsid w:val="00994948"/>
    <w:rsid w:val="00994C33"/>
    <w:rsid w:val="009A033C"/>
    <w:rsid w:val="009A0463"/>
    <w:rsid w:val="009A0762"/>
    <w:rsid w:val="009A1F26"/>
    <w:rsid w:val="009A22F2"/>
    <w:rsid w:val="009A296A"/>
    <w:rsid w:val="009A36E6"/>
    <w:rsid w:val="009A4177"/>
    <w:rsid w:val="009A60C8"/>
    <w:rsid w:val="009B03E3"/>
    <w:rsid w:val="009B0FE3"/>
    <w:rsid w:val="009B26E8"/>
    <w:rsid w:val="009B4955"/>
    <w:rsid w:val="009B5824"/>
    <w:rsid w:val="009B583A"/>
    <w:rsid w:val="009B6454"/>
    <w:rsid w:val="009B6EEA"/>
    <w:rsid w:val="009C0E59"/>
    <w:rsid w:val="009C0F49"/>
    <w:rsid w:val="009C201B"/>
    <w:rsid w:val="009C43C6"/>
    <w:rsid w:val="009C5F26"/>
    <w:rsid w:val="009C6842"/>
    <w:rsid w:val="009C767B"/>
    <w:rsid w:val="009C791A"/>
    <w:rsid w:val="009C7D7F"/>
    <w:rsid w:val="009D0811"/>
    <w:rsid w:val="009D1C4C"/>
    <w:rsid w:val="009D2889"/>
    <w:rsid w:val="009D291B"/>
    <w:rsid w:val="009D2F15"/>
    <w:rsid w:val="009D449C"/>
    <w:rsid w:val="009D460C"/>
    <w:rsid w:val="009D50EF"/>
    <w:rsid w:val="009D6F3C"/>
    <w:rsid w:val="009D7260"/>
    <w:rsid w:val="009D7EA8"/>
    <w:rsid w:val="009E169C"/>
    <w:rsid w:val="009E1FA4"/>
    <w:rsid w:val="009E2E02"/>
    <w:rsid w:val="009E2FE0"/>
    <w:rsid w:val="009E392F"/>
    <w:rsid w:val="009E4A39"/>
    <w:rsid w:val="009E4D0A"/>
    <w:rsid w:val="009E4D0C"/>
    <w:rsid w:val="009E5F21"/>
    <w:rsid w:val="009F0028"/>
    <w:rsid w:val="009F081C"/>
    <w:rsid w:val="009F5744"/>
    <w:rsid w:val="009F5821"/>
    <w:rsid w:val="009F6A40"/>
    <w:rsid w:val="009F7AF5"/>
    <w:rsid w:val="009F7F15"/>
    <w:rsid w:val="00A00759"/>
    <w:rsid w:val="00A01D7D"/>
    <w:rsid w:val="00A01E70"/>
    <w:rsid w:val="00A02FDA"/>
    <w:rsid w:val="00A044D9"/>
    <w:rsid w:val="00A04E61"/>
    <w:rsid w:val="00A06542"/>
    <w:rsid w:val="00A07B96"/>
    <w:rsid w:val="00A10545"/>
    <w:rsid w:val="00A11BD3"/>
    <w:rsid w:val="00A1263C"/>
    <w:rsid w:val="00A135CE"/>
    <w:rsid w:val="00A13712"/>
    <w:rsid w:val="00A14559"/>
    <w:rsid w:val="00A16CB1"/>
    <w:rsid w:val="00A17166"/>
    <w:rsid w:val="00A206BD"/>
    <w:rsid w:val="00A20704"/>
    <w:rsid w:val="00A207A3"/>
    <w:rsid w:val="00A20968"/>
    <w:rsid w:val="00A214F7"/>
    <w:rsid w:val="00A23483"/>
    <w:rsid w:val="00A2398C"/>
    <w:rsid w:val="00A23C5F"/>
    <w:rsid w:val="00A26CC7"/>
    <w:rsid w:val="00A335AD"/>
    <w:rsid w:val="00A336BB"/>
    <w:rsid w:val="00A37237"/>
    <w:rsid w:val="00A40B4B"/>
    <w:rsid w:val="00A4161B"/>
    <w:rsid w:val="00A429EB"/>
    <w:rsid w:val="00A4597A"/>
    <w:rsid w:val="00A4761C"/>
    <w:rsid w:val="00A47A65"/>
    <w:rsid w:val="00A5063C"/>
    <w:rsid w:val="00A51104"/>
    <w:rsid w:val="00A518A6"/>
    <w:rsid w:val="00A52335"/>
    <w:rsid w:val="00A54C91"/>
    <w:rsid w:val="00A54ED9"/>
    <w:rsid w:val="00A55D33"/>
    <w:rsid w:val="00A55EB0"/>
    <w:rsid w:val="00A5658D"/>
    <w:rsid w:val="00A6096A"/>
    <w:rsid w:val="00A61119"/>
    <w:rsid w:val="00A618A4"/>
    <w:rsid w:val="00A61BED"/>
    <w:rsid w:val="00A63AB4"/>
    <w:rsid w:val="00A641C5"/>
    <w:rsid w:val="00A658DF"/>
    <w:rsid w:val="00A66E76"/>
    <w:rsid w:val="00A67AB4"/>
    <w:rsid w:val="00A70E1A"/>
    <w:rsid w:val="00A73D5F"/>
    <w:rsid w:val="00A7494F"/>
    <w:rsid w:val="00A758C7"/>
    <w:rsid w:val="00A75BEF"/>
    <w:rsid w:val="00A75F00"/>
    <w:rsid w:val="00A76136"/>
    <w:rsid w:val="00A76D6D"/>
    <w:rsid w:val="00A76F6A"/>
    <w:rsid w:val="00A77044"/>
    <w:rsid w:val="00A776A5"/>
    <w:rsid w:val="00A77CDB"/>
    <w:rsid w:val="00A77DAC"/>
    <w:rsid w:val="00A83696"/>
    <w:rsid w:val="00A8602B"/>
    <w:rsid w:val="00A8673D"/>
    <w:rsid w:val="00A86B46"/>
    <w:rsid w:val="00A91984"/>
    <w:rsid w:val="00A9234A"/>
    <w:rsid w:val="00A9252B"/>
    <w:rsid w:val="00A932BB"/>
    <w:rsid w:val="00A9429F"/>
    <w:rsid w:val="00A9444D"/>
    <w:rsid w:val="00A950BA"/>
    <w:rsid w:val="00A95267"/>
    <w:rsid w:val="00A9630A"/>
    <w:rsid w:val="00A969BC"/>
    <w:rsid w:val="00A97179"/>
    <w:rsid w:val="00AA082E"/>
    <w:rsid w:val="00AA0B31"/>
    <w:rsid w:val="00AA0DB6"/>
    <w:rsid w:val="00AA2126"/>
    <w:rsid w:val="00AA2873"/>
    <w:rsid w:val="00AA2B75"/>
    <w:rsid w:val="00AA5F86"/>
    <w:rsid w:val="00AA69FD"/>
    <w:rsid w:val="00AA7932"/>
    <w:rsid w:val="00AB0130"/>
    <w:rsid w:val="00AB09A2"/>
    <w:rsid w:val="00AB4E1F"/>
    <w:rsid w:val="00AB6168"/>
    <w:rsid w:val="00AB7AFF"/>
    <w:rsid w:val="00AC2CC6"/>
    <w:rsid w:val="00AC2CD5"/>
    <w:rsid w:val="00AC320F"/>
    <w:rsid w:val="00AC3612"/>
    <w:rsid w:val="00AC4B7E"/>
    <w:rsid w:val="00AC509F"/>
    <w:rsid w:val="00AC59BA"/>
    <w:rsid w:val="00AC5B45"/>
    <w:rsid w:val="00AD264D"/>
    <w:rsid w:val="00AD3BA1"/>
    <w:rsid w:val="00AD3F88"/>
    <w:rsid w:val="00AD4180"/>
    <w:rsid w:val="00AD5691"/>
    <w:rsid w:val="00AD6840"/>
    <w:rsid w:val="00AD6986"/>
    <w:rsid w:val="00AD7313"/>
    <w:rsid w:val="00AE00AA"/>
    <w:rsid w:val="00AE021B"/>
    <w:rsid w:val="00AE066B"/>
    <w:rsid w:val="00AE124A"/>
    <w:rsid w:val="00AE3E09"/>
    <w:rsid w:val="00AE44A0"/>
    <w:rsid w:val="00AE4CAB"/>
    <w:rsid w:val="00AF27FD"/>
    <w:rsid w:val="00AF3C46"/>
    <w:rsid w:val="00AF511F"/>
    <w:rsid w:val="00AF6CE2"/>
    <w:rsid w:val="00AF7282"/>
    <w:rsid w:val="00B01122"/>
    <w:rsid w:val="00B01424"/>
    <w:rsid w:val="00B02D4F"/>
    <w:rsid w:val="00B0330F"/>
    <w:rsid w:val="00B035BC"/>
    <w:rsid w:val="00B05A37"/>
    <w:rsid w:val="00B0625B"/>
    <w:rsid w:val="00B108DA"/>
    <w:rsid w:val="00B13829"/>
    <w:rsid w:val="00B16860"/>
    <w:rsid w:val="00B171B1"/>
    <w:rsid w:val="00B17523"/>
    <w:rsid w:val="00B26775"/>
    <w:rsid w:val="00B31445"/>
    <w:rsid w:val="00B31F63"/>
    <w:rsid w:val="00B338C8"/>
    <w:rsid w:val="00B34C3E"/>
    <w:rsid w:val="00B35CEE"/>
    <w:rsid w:val="00B35E66"/>
    <w:rsid w:val="00B404E9"/>
    <w:rsid w:val="00B40988"/>
    <w:rsid w:val="00B4166D"/>
    <w:rsid w:val="00B422F9"/>
    <w:rsid w:val="00B4529C"/>
    <w:rsid w:val="00B46C9D"/>
    <w:rsid w:val="00B477D3"/>
    <w:rsid w:val="00B5007F"/>
    <w:rsid w:val="00B5095B"/>
    <w:rsid w:val="00B5299C"/>
    <w:rsid w:val="00B535A6"/>
    <w:rsid w:val="00B60C53"/>
    <w:rsid w:val="00B6142A"/>
    <w:rsid w:val="00B628A2"/>
    <w:rsid w:val="00B62AF2"/>
    <w:rsid w:val="00B63BBE"/>
    <w:rsid w:val="00B64FAD"/>
    <w:rsid w:val="00B666A8"/>
    <w:rsid w:val="00B67B20"/>
    <w:rsid w:val="00B71362"/>
    <w:rsid w:val="00B73789"/>
    <w:rsid w:val="00B74622"/>
    <w:rsid w:val="00B75DFB"/>
    <w:rsid w:val="00B774B1"/>
    <w:rsid w:val="00B815F0"/>
    <w:rsid w:val="00B835FD"/>
    <w:rsid w:val="00B84B18"/>
    <w:rsid w:val="00B853BF"/>
    <w:rsid w:val="00B85859"/>
    <w:rsid w:val="00B86CAA"/>
    <w:rsid w:val="00B877C0"/>
    <w:rsid w:val="00B90649"/>
    <w:rsid w:val="00B9083E"/>
    <w:rsid w:val="00B933A8"/>
    <w:rsid w:val="00B94587"/>
    <w:rsid w:val="00B95E87"/>
    <w:rsid w:val="00B96615"/>
    <w:rsid w:val="00B966BE"/>
    <w:rsid w:val="00BA09FA"/>
    <w:rsid w:val="00BA14B5"/>
    <w:rsid w:val="00BA1A0F"/>
    <w:rsid w:val="00BA1C7E"/>
    <w:rsid w:val="00BA22C3"/>
    <w:rsid w:val="00BA2449"/>
    <w:rsid w:val="00BA287D"/>
    <w:rsid w:val="00BA2F3F"/>
    <w:rsid w:val="00BA3EA3"/>
    <w:rsid w:val="00BA4910"/>
    <w:rsid w:val="00BA4C61"/>
    <w:rsid w:val="00BA4D1C"/>
    <w:rsid w:val="00BA56EA"/>
    <w:rsid w:val="00BA5E10"/>
    <w:rsid w:val="00BB0599"/>
    <w:rsid w:val="00BB245D"/>
    <w:rsid w:val="00BB56E1"/>
    <w:rsid w:val="00BB6404"/>
    <w:rsid w:val="00BB6A0C"/>
    <w:rsid w:val="00BB70A6"/>
    <w:rsid w:val="00BB7435"/>
    <w:rsid w:val="00BC14F4"/>
    <w:rsid w:val="00BC165D"/>
    <w:rsid w:val="00BC1E78"/>
    <w:rsid w:val="00BC2EA5"/>
    <w:rsid w:val="00BC4D8D"/>
    <w:rsid w:val="00BC5EDE"/>
    <w:rsid w:val="00BD0DD1"/>
    <w:rsid w:val="00BD1C5E"/>
    <w:rsid w:val="00BD25BA"/>
    <w:rsid w:val="00BD45BD"/>
    <w:rsid w:val="00BD48FD"/>
    <w:rsid w:val="00BD58CD"/>
    <w:rsid w:val="00BD5A91"/>
    <w:rsid w:val="00BD61CD"/>
    <w:rsid w:val="00BD7077"/>
    <w:rsid w:val="00BD7708"/>
    <w:rsid w:val="00BE085F"/>
    <w:rsid w:val="00BE2B7D"/>
    <w:rsid w:val="00BE2D74"/>
    <w:rsid w:val="00BE4DA1"/>
    <w:rsid w:val="00BF007E"/>
    <w:rsid w:val="00BF1A7F"/>
    <w:rsid w:val="00BF3920"/>
    <w:rsid w:val="00BF4039"/>
    <w:rsid w:val="00BF6352"/>
    <w:rsid w:val="00BF7671"/>
    <w:rsid w:val="00C0056F"/>
    <w:rsid w:val="00C00EF2"/>
    <w:rsid w:val="00C01CDE"/>
    <w:rsid w:val="00C02B81"/>
    <w:rsid w:val="00C02F70"/>
    <w:rsid w:val="00C033CE"/>
    <w:rsid w:val="00C048E4"/>
    <w:rsid w:val="00C0507D"/>
    <w:rsid w:val="00C05573"/>
    <w:rsid w:val="00C05E41"/>
    <w:rsid w:val="00C05EA4"/>
    <w:rsid w:val="00C06F99"/>
    <w:rsid w:val="00C0788E"/>
    <w:rsid w:val="00C07E85"/>
    <w:rsid w:val="00C10668"/>
    <w:rsid w:val="00C106C2"/>
    <w:rsid w:val="00C13858"/>
    <w:rsid w:val="00C14984"/>
    <w:rsid w:val="00C14B44"/>
    <w:rsid w:val="00C16623"/>
    <w:rsid w:val="00C17B87"/>
    <w:rsid w:val="00C211C5"/>
    <w:rsid w:val="00C216C9"/>
    <w:rsid w:val="00C229CE"/>
    <w:rsid w:val="00C234E1"/>
    <w:rsid w:val="00C23A12"/>
    <w:rsid w:val="00C265E0"/>
    <w:rsid w:val="00C266CB"/>
    <w:rsid w:val="00C27884"/>
    <w:rsid w:val="00C30B4E"/>
    <w:rsid w:val="00C30DFC"/>
    <w:rsid w:val="00C3142E"/>
    <w:rsid w:val="00C32FF6"/>
    <w:rsid w:val="00C3347C"/>
    <w:rsid w:val="00C33D20"/>
    <w:rsid w:val="00C33EC5"/>
    <w:rsid w:val="00C36CE3"/>
    <w:rsid w:val="00C4007F"/>
    <w:rsid w:val="00C404C3"/>
    <w:rsid w:val="00C42B04"/>
    <w:rsid w:val="00C43745"/>
    <w:rsid w:val="00C44137"/>
    <w:rsid w:val="00C443F6"/>
    <w:rsid w:val="00C505F0"/>
    <w:rsid w:val="00C51F3C"/>
    <w:rsid w:val="00C553DE"/>
    <w:rsid w:val="00C5581C"/>
    <w:rsid w:val="00C573F1"/>
    <w:rsid w:val="00C60993"/>
    <w:rsid w:val="00C63458"/>
    <w:rsid w:val="00C63D62"/>
    <w:rsid w:val="00C63EB6"/>
    <w:rsid w:val="00C64E42"/>
    <w:rsid w:val="00C705F4"/>
    <w:rsid w:val="00C70FB2"/>
    <w:rsid w:val="00C721E8"/>
    <w:rsid w:val="00C72744"/>
    <w:rsid w:val="00C72996"/>
    <w:rsid w:val="00C735CE"/>
    <w:rsid w:val="00C77113"/>
    <w:rsid w:val="00C801A5"/>
    <w:rsid w:val="00C806C9"/>
    <w:rsid w:val="00C84BEC"/>
    <w:rsid w:val="00C84C3B"/>
    <w:rsid w:val="00C91B57"/>
    <w:rsid w:val="00C9263E"/>
    <w:rsid w:val="00C927E1"/>
    <w:rsid w:val="00C938DA"/>
    <w:rsid w:val="00C94400"/>
    <w:rsid w:val="00C94914"/>
    <w:rsid w:val="00C94CC8"/>
    <w:rsid w:val="00C9536C"/>
    <w:rsid w:val="00C95844"/>
    <w:rsid w:val="00C96433"/>
    <w:rsid w:val="00C9712B"/>
    <w:rsid w:val="00C97459"/>
    <w:rsid w:val="00CA0726"/>
    <w:rsid w:val="00CA2744"/>
    <w:rsid w:val="00CA33DD"/>
    <w:rsid w:val="00CA5952"/>
    <w:rsid w:val="00CA7117"/>
    <w:rsid w:val="00CA77A2"/>
    <w:rsid w:val="00CB09A4"/>
    <w:rsid w:val="00CB16A2"/>
    <w:rsid w:val="00CB1C54"/>
    <w:rsid w:val="00CB2EF6"/>
    <w:rsid w:val="00CB2F11"/>
    <w:rsid w:val="00CB37BD"/>
    <w:rsid w:val="00CB4130"/>
    <w:rsid w:val="00CB459A"/>
    <w:rsid w:val="00CB495A"/>
    <w:rsid w:val="00CB542F"/>
    <w:rsid w:val="00CB5967"/>
    <w:rsid w:val="00CC01DA"/>
    <w:rsid w:val="00CC092E"/>
    <w:rsid w:val="00CC1660"/>
    <w:rsid w:val="00CC2224"/>
    <w:rsid w:val="00CC29C8"/>
    <w:rsid w:val="00CC2C76"/>
    <w:rsid w:val="00CC4317"/>
    <w:rsid w:val="00CC4FB0"/>
    <w:rsid w:val="00CC5C5B"/>
    <w:rsid w:val="00CC64DA"/>
    <w:rsid w:val="00CC6BAA"/>
    <w:rsid w:val="00CD0460"/>
    <w:rsid w:val="00CD1C65"/>
    <w:rsid w:val="00CD1F00"/>
    <w:rsid w:val="00CD279B"/>
    <w:rsid w:val="00CD3AE8"/>
    <w:rsid w:val="00CD44EC"/>
    <w:rsid w:val="00CD45DF"/>
    <w:rsid w:val="00CD4C79"/>
    <w:rsid w:val="00CD4F7E"/>
    <w:rsid w:val="00CD69E9"/>
    <w:rsid w:val="00CD6D51"/>
    <w:rsid w:val="00CD7207"/>
    <w:rsid w:val="00CE35AC"/>
    <w:rsid w:val="00CE76B7"/>
    <w:rsid w:val="00CF2284"/>
    <w:rsid w:val="00CF26AD"/>
    <w:rsid w:val="00CF2C59"/>
    <w:rsid w:val="00CF34DC"/>
    <w:rsid w:val="00CF3D11"/>
    <w:rsid w:val="00CF3F6C"/>
    <w:rsid w:val="00CF4220"/>
    <w:rsid w:val="00CF48F6"/>
    <w:rsid w:val="00CF7B86"/>
    <w:rsid w:val="00D00022"/>
    <w:rsid w:val="00D01F40"/>
    <w:rsid w:val="00D0260E"/>
    <w:rsid w:val="00D02E90"/>
    <w:rsid w:val="00D03173"/>
    <w:rsid w:val="00D0437F"/>
    <w:rsid w:val="00D11FAF"/>
    <w:rsid w:val="00D121F5"/>
    <w:rsid w:val="00D122AE"/>
    <w:rsid w:val="00D1353B"/>
    <w:rsid w:val="00D13AEB"/>
    <w:rsid w:val="00D14D08"/>
    <w:rsid w:val="00D164A7"/>
    <w:rsid w:val="00D20A0E"/>
    <w:rsid w:val="00D21D19"/>
    <w:rsid w:val="00D22945"/>
    <w:rsid w:val="00D23821"/>
    <w:rsid w:val="00D2384F"/>
    <w:rsid w:val="00D24344"/>
    <w:rsid w:val="00D24B2D"/>
    <w:rsid w:val="00D25355"/>
    <w:rsid w:val="00D25871"/>
    <w:rsid w:val="00D26538"/>
    <w:rsid w:val="00D26F32"/>
    <w:rsid w:val="00D27194"/>
    <w:rsid w:val="00D27AA9"/>
    <w:rsid w:val="00D322EF"/>
    <w:rsid w:val="00D34BA4"/>
    <w:rsid w:val="00D353CB"/>
    <w:rsid w:val="00D37E42"/>
    <w:rsid w:val="00D423E7"/>
    <w:rsid w:val="00D427C2"/>
    <w:rsid w:val="00D43B18"/>
    <w:rsid w:val="00D4463D"/>
    <w:rsid w:val="00D45CE8"/>
    <w:rsid w:val="00D461ED"/>
    <w:rsid w:val="00D50953"/>
    <w:rsid w:val="00D53D24"/>
    <w:rsid w:val="00D54841"/>
    <w:rsid w:val="00D5492E"/>
    <w:rsid w:val="00D54CC3"/>
    <w:rsid w:val="00D56AFD"/>
    <w:rsid w:val="00D5703C"/>
    <w:rsid w:val="00D57909"/>
    <w:rsid w:val="00D57910"/>
    <w:rsid w:val="00D57FC3"/>
    <w:rsid w:val="00D60BFC"/>
    <w:rsid w:val="00D61CBB"/>
    <w:rsid w:val="00D6224F"/>
    <w:rsid w:val="00D62D62"/>
    <w:rsid w:val="00D63839"/>
    <w:rsid w:val="00D646EE"/>
    <w:rsid w:val="00D670CF"/>
    <w:rsid w:val="00D705F7"/>
    <w:rsid w:val="00D70CDE"/>
    <w:rsid w:val="00D72C45"/>
    <w:rsid w:val="00D73C82"/>
    <w:rsid w:val="00D74B52"/>
    <w:rsid w:val="00D74F0A"/>
    <w:rsid w:val="00D75D3C"/>
    <w:rsid w:val="00D80BAF"/>
    <w:rsid w:val="00D80BDA"/>
    <w:rsid w:val="00D80C52"/>
    <w:rsid w:val="00D81C74"/>
    <w:rsid w:val="00D827C7"/>
    <w:rsid w:val="00D849A1"/>
    <w:rsid w:val="00D85A3B"/>
    <w:rsid w:val="00D85E2F"/>
    <w:rsid w:val="00D878B2"/>
    <w:rsid w:val="00D87F5F"/>
    <w:rsid w:val="00D90BBB"/>
    <w:rsid w:val="00D90EEF"/>
    <w:rsid w:val="00D91AEE"/>
    <w:rsid w:val="00D926EC"/>
    <w:rsid w:val="00D94084"/>
    <w:rsid w:val="00D940B7"/>
    <w:rsid w:val="00D95E3C"/>
    <w:rsid w:val="00D961D4"/>
    <w:rsid w:val="00DA0D13"/>
    <w:rsid w:val="00DA2213"/>
    <w:rsid w:val="00DA27A5"/>
    <w:rsid w:val="00DA2CD1"/>
    <w:rsid w:val="00DA363E"/>
    <w:rsid w:val="00DA3DB4"/>
    <w:rsid w:val="00DA3EF7"/>
    <w:rsid w:val="00DA41FD"/>
    <w:rsid w:val="00DA5A46"/>
    <w:rsid w:val="00DA7D29"/>
    <w:rsid w:val="00DB1C52"/>
    <w:rsid w:val="00DB285A"/>
    <w:rsid w:val="00DB2FB7"/>
    <w:rsid w:val="00DB4350"/>
    <w:rsid w:val="00DB5C38"/>
    <w:rsid w:val="00DB6DB6"/>
    <w:rsid w:val="00DC052D"/>
    <w:rsid w:val="00DC1700"/>
    <w:rsid w:val="00DC2BBB"/>
    <w:rsid w:val="00DC329D"/>
    <w:rsid w:val="00DC3688"/>
    <w:rsid w:val="00DC369D"/>
    <w:rsid w:val="00DC3999"/>
    <w:rsid w:val="00DC39D1"/>
    <w:rsid w:val="00DC3EEB"/>
    <w:rsid w:val="00DC500E"/>
    <w:rsid w:val="00DC50E3"/>
    <w:rsid w:val="00DC6FA7"/>
    <w:rsid w:val="00DD012D"/>
    <w:rsid w:val="00DD28A5"/>
    <w:rsid w:val="00DD314D"/>
    <w:rsid w:val="00DD37DE"/>
    <w:rsid w:val="00DD3D58"/>
    <w:rsid w:val="00DD4A6A"/>
    <w:rsid w:val="00DE2211"/>
    <w:rsid w:val="00DE25FA"/>
    <w:rsid w:val="00DE2A48"/>
    <w:rsid w:val="00DE30F1"/>
    <w:rsid w:val="00DE40C6"/>
    <w:rsid w:val="00DE568D"/>
    <w:rsid w:val="00DE61D2"/>
    <w:rsid w:val="00DF0493"/>
    <w:rsid w:val="00DF0B9D"/>
    <w:rsid w:val="00DF19DC"/>
    <w:rsid w:val="00DF7967"/>
    <w:rsid w:val="00E01BDF"/>
    <w:rsid w:val="00E02496"/>
    <w:rsid w:val="00E02EBC"/>
    <w:rsid w:val="00E049C5"/>
    <w:rsid w:val="00E04A1D"/>
    <w:rsid w:val="00E04C5F"/>
    <w:rsid w:val="00E07246"/>
    <w:rsid w:val="00E0747D"/>
    <w:rsid w:val="00E10856"/>
    <w:rsid w:val="00E11A04"/>
    <w:rsid w:val="00E11FA5"/>
    <w:rsid w:val="00E12499"/>
    <w:rsid w:val="00E16D95"/>
    <w:rsid w:val="00E2021F"/>
    <w:rsid w:val="00E205BC"/>
    <w:rsid w:val="00E20718"/>
    <w:rsid w:val="00E216E0"/>
    <w:rsid w:val="00E2187C"/>
    <w:rsid w:val="00E21CDE"/>
    <w:rsid w:val="00E21D35"/>
    <w:rsid w:val="00E2305F"/>
    <w:rsid w:val="00E24E61"/>
    <w:rsid w:val="00E2540A"/>
    <w:rsid w:val="00E26CB4"/>
    <w:rsid w:val="00E26FA2"/>
    <w:rsid w:val="00E276E2"/>
    <w:rsid w:val="00E27C52"/>
    <w:rsid w:val="00E27FD2"/>
    <w:rsid w:val="00E33891"/>
    <w:rsid w:val="00E34AB1"/>
    <w:rsid w:val="00E35384"/>
    <w:rsid w:val="00E36685"/>
    <w:rsid w:val="00E41205"/>
    <w:rsid w:val="00E42C71"/>
    <w:rsid w:val="00E433A9"/>
    <w:rsid w:val="00E441E3"/>
    <w:rsid w:val="00E452DF"/>
    <w:rsid w:val="00E464F9"/>
    <w:rsid w:val="00E508C6"/>
    <w:rsid w:val="00E50B4B"/>
    <w:rsid w:val="00E50D99"/>
    <w:rsid w:val="00E51B0F"/>
    <w:rsid w:val="00E5422C"/>
    <w:rsid w:val="00E543EC"/>
    <w:rsid w:val="00E54E2C"/>
    <w:rsid w:val="00E57940"/>
    <w:rsid w:val="00E61FB1"/>
    <w:rsid w:val="00E643A9"/>
    <w:rsid w:val="00E65047"/>
    <w:rsid w:val="00E65E33"/>
    <w:rsid w:val="00E66590"/>
    <w:rsid w:val="00E665AD"/>
    <w:rsid w:val="00E70164"/>
    <w:rsid w:val="00E71793"/>
    <w:rsid w:val="00E71FD0"/>
    <w:rsid w:val="00E72AC8"/>
    <w:rsid w:val="00E72E51"/>
    <w:rsid w:val="00E74C96"/>
    <w:rsid w:val="00E76015"/>
    <w:rsid w:val="00E7670E"/>
    <w:rsid w:val="00E818FB"/>
    <w:rsid w:val="00E81FD7"/>
    <w:rsid w:val="00E83274"/>
    <w:rsid w:val="00E85AA3"/>
    <w:rsid w:val="00E85CE6"/>
    <w:rsid w:val="00E87AE6"/>
    <w:rsid w:val="00E90AE0"/>
    <w:rsid w:val="00E90B0F"/>
    <w:rsid w:val="00E92F44"/>
    <w:rsid w:val="00E94975"/>
    <w:rsid w:val="00E9524D"/>
    <w:rsid w:val="00EA08E3"/>
    <w:rsid w:val="00EA1107"/>
    <w:rsid w:val="00EA1E3A"/>
    <w:rsid w:val="00EA4E5C"/>
    <w:rsid w:val="00EA58E6"/>
    <w:rsid w:val="00EA64BF"/>
    <w:rsid w:val="00EA6B09"/>
    <w:rsid w:val="00EA6BC5"/>
    <w:rsid w:val="00EB00E8"/>
    <w:rsid w:val="00EB08D6"/>
    <w:rsid w:val="00EB20EA"/>
    <w:rsid w:val="00EB21C2"/>
    <w:rsid w:val="00EB2642"/>
    <w:rsid w:val="00EB2CF7"/>
    <w:rsid w:val="00EB3080"/>
    <w:rsid w:val="00EB3905"/>
    <w:rsid w:val="00EC1608"/>
    <w:rsid w:val="00EC4165"/>
    <w:rsid w:val="00EC502B"/>
    <w:rsid w:val="00EC531E"/>
    <w:rsid w:val="00EC6FF9"/>
    <w:rsid w:val="00EC798B"/>
    <w:rsid w:val="00ED1277"/>
    <w:rsid w:val="00ED1899"/>
    <w:rsid w:val="00ED18CE"/>
    <w:rsid w:val="00ED56AC"/>
    <w:rsid w:val="00ED58FA"/>
    <w:rsid w:val="00ED5A61"/>
    <w:rsid w:val="00ED6E0F"/>
    <w:rsid w:val="00EE05B5"/>
    <w:rsid w:val="00EE0C07"/>
    <w:rsid w:val="00EE2A39"/>
    <w:rsid w:val="00EE3A7C"/>
    <w:rsid w:val="00EE5401"/>
    <w:rsid w:val="00EE5B6F"/>
    <w:rsid w:val="00EE6FB8"/>
    <w:rsid w:val="00EE7F8A"/>
    <w:rsid w:val="00EF0249"/>
    <w:rsid w:val="00EF25C3"/>
    <w:rsid w:val="00EF3001"/>
    <w:rsid w:val="00EF399E"/>
    <w:rsid w:val="00EF5D8C"/>
    <w:rsid w:val="00EF66CC"/>
    <w:rsid w:val="00EF76EB"/>
    <w:rsid w:val="00EF7966"/>
    <w:rsid w:val="00F002D5"/>
    <w:rsid w:val="00F008FA"/>
    <w:rsid w:val="00F00BDC"/>
    <w:rsid w:val="00F00C44"/>
    <w:rsid w:val="00F01195"/>
    <w:rsid w:val="00F0213D"/>
    <w:rsid w:val="00F03179"/>
    <w:rsid w:val="00F0389F"/>
    <w:rsid w:val="00F0544A"/>
    <w:rsid w:val="00F05E34"/>
    <w:rsid w:val="00F069AB"/>
    <w:rsid w:val="00F11852"/>
    <w:rsid w:val="00F11BB2"/>
    <w:rsid w:val="00F12EAF"/>
    <w:rsid w:val="00F130A6"/>
    <w:rsid w:val="00F14829"/>
    <w:rsid w:val="00F157DF"/>
    <w:rsid w:val="00F16062"/>
    <w:rsid w:val="00F201A6"/>
    <w:rsid w:val="00F20925"/>
    <w:rsid w:val="00F21041"/>
    <w:rsid w:val="00F21273"/>
    <w:rsid w:val="00F2186C"/>
    <w:rsid w:val="00F21F67"/>
    <w:rsid w:val="00F237B7"/>
    <w:rsid w:val="00F23FAA"/>
    <w:rsid w:val="00F2679C"/>
    <w:rsid w:val="00F269AF"/>
    <w:rsid w:val="00F269E7"/>
    <w:rsid w:val="00F271DF"/>
    <w:rsid w:val="00F275F8"/>
    <w:rsid w:val="00F30DBF"/>
    <w:rsid w:val="00F318BD"/>
    <w:rsid w:val="00F31F35"/>
    <w:rsid w:val="00F352AF"/>
    <w:rsid w:val="00F354D6"/>
    <w:rsid w:val="00F35596"/>
    <w:rsid w:val="00F35798"/>
    <w:rsid w:val="00F36798"/>
    <w:rsid w:val="00F3728A"/>
    <w:rsid w:val="00F377C9"/>
    <w:rsid w:val="00F42176"/>
    <w:rsid w:val="00F42300"/>
    <w:rsid w:val="00F4280E"/>
    <w:rsid w:val="00F42E45"/>
    <w:rsid w:val="00F477ED"/>
    <w:rsid w:val="00F50E67"/>
    <w:rsid w:val="00F5126D"/>
    <w:rsid w:val="00F51610"/>
    <w:rsid w:val="00F51BF0"/>
    <w:rsid w:val="00F51CDE"/>
    <w:rsid w:val="00F51F15"/>
    <w:rsid w:val="00F527BE"/>
    <w:rsid w:val="00F52B2D"/>
    <w:rsid w:val="00F52D0C"/>
    <w:rsid w:val="00F53549"/>
    <w:rsid w:val="00F5394A"/>
    <w:rsid w:val="00F56A67"/>
    <w:rsid w:val="00F5743D"/>
    <w:rsid w:val="00F6060A"/>
    <w:rsid w:val="00F6188E"/>
    <w:rsid w:val="00F61BDD"/>
    <w:rsid w:val="00F62C74"/>
    <w:rsid w:val="00F63171"/>
    <w:rsid w:val="00F63A9D"/>
    <w:rsid w:val="00F63FAC"/>
    <w:rsid w:val="00F6427D"/>
    <w:rsid w:val="00F64562"/>
    <w:rsid w:val="00F66087"/>
    <w:rsid w:val="00F66F19"/>
    <w:rsid w:val="00F6742E"/>
    <w:rsid w:val="00F7044F"/>
    <w:rsid w:val="00F71967"/>
    <w:rsid w:val="00F72FE5"/>
    <w:rsid w:val="00F74231"/>
    <w:rsid w:val="00F756A5"/>
    <w:rsid w:val="00F76FC2"/>
    <w:rsid w:val="00F822FE"/>
    <w:rsid w:val="00F82C19"/>
    <w:rsid w:val="00F85770"/>
    <w:rsid w:val="00F86694"/>
    <w:rsid w:val="00F86814"/>
    <w:rsid w:val="00F86B56"/>
    <w:rsid w:val="00F87220"/>
    <w:rsid w:val="00F90DE2"/>
    <w:rsid w:val="00F91BD7"/>
    <w:rsid w:val="00F91EF1"/>
    <w:rsid w:val="00F92348"/>
    <w:rsid w:val="00F93733"/>
    <w:rsid w:val="00F97BDC"/>
    <w:rsid w:val="00FA050F"/>
    <w:rsid w:val="00FA07DF"/>
    <w:rsid w:val="00FA0C19"/>
    <w:rsid w:val="00FA121E"/>
    <w:rsid w:val="00FA29E8"/>
    <w:rsid w:val="00FA45DF"/>
    <w:rsid w:val="00FA476C"/>
    <w:rsid w:val="00FA7F0B"/>
    <w:rsid w:val="00FB180E"/>
    <w:rsid w:val="00FB39CD"/>
    <w:rsid w:val="00FB3D11"/>
    <w:rsid w:val="00FC0BCA"/>
    <w:rsid w:val="00FC1529"/>
    <w:rsid w:val="00FC19C5"/>
    <w:rsid w:val="00FC387C"/>
    <w:rsid w:val="00FC52BF"/>
    <w:rsid w:val="00FC6E6C"/>
    <w:rsid w:val="00FD0BD0"/>
    <w:rsid w:val="00FD29B4"/>
    <w:rsid w:val="00FD4475"/>
    <w:rsid w:val="00FD575E"/>
    <w:rsid w:val="00FD7038"/>
    <w:rsid w:val="00FD7904"/>
    <w:rsid w:val="00FD7EEB"/>
    <w:rsid w:val="00FE2AC8"/>
    <w:rsid w:val="00FE31E0"/>
    <w:rsid w:val="00FE33C0"/>
    <w:rsid w:val="00FE3ABD"/>
    <w:rsid w:val="00FE4DDA"/>
    <w:rsid w:val="00FE6624"/>
    <w:rsid w:val="00FE664B"/>
    <w:rsid w:val="00FE77B5"/>
    <w:rsid w:val="00FF0520"/>
    <w:rsid w:val="00FF0E3E"/>
    <w:rsid w:val="00FF1E40"/>
    <w:rsid w:val="00FF3115"/>
    <w:rsid w:val="00FF464A"/>
    <w:rsid w:val="00FF567F"/>
    <w:rsid w:val="00FF5739"/>
    <w:rsid w:val="00FF63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69F3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160" w:line="288" w:lineRule="auto"/>
        <w:ind w:left="2160"/>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32FF6"/>
    <w:pPr>
      <w:spacing w:after="0" w:line="240" w:lineRule="auto"/>
      <w:ind w:left="0"/>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4C6AB2"/>
    <w:pPr>
      <w:spacing w:before="400" w:after="60"/>
      <w:ind w:left="2160"/>
      <w:contextualSpacing/>
      <w:outlineLvl w:val="0"/>
    </w:pPr>
    <w:rPr>
      <w:rFonts w:asciiTheme="majorHAnsi" w:eastAsiaTheme="majorEastAsia" w:hAnsiTheme="majorHAnsi" w:cstheme="majorBidi"/>
      <w:smallCaps/>
      <w:color w:val="0F243E" w:themeColor="text2" w:themeShade="7F"/>
      <w:spacing w:val="20"/>
      <w:sz w:val="32"/>
      <w:szCs w:val="32"/>
      <w:lang w:eastAsia="en-AU"/>
    </w:rPr>
  </w:style>
  <w:style w:type="paragraph" w:styleId="Heading2">
    <w:name w:val="heading 2"/>
    <w:basedOn w:val="Normal"/>
    <w:next w:val="Normal"/>
    <w:link w:val="Heading2Char"/>
    <w:uiPriority w:val="9"/>
    <w:unhideWhenUsed/>
    <w:qFormat/>
    <w:rsid w:val="004C6AB2"/>
    <w:pPr>
      <w:spacing w:before="120" w:after="60"/>
      <w:ind w:left="2160"/>
      <w:contextualSpacing/>
      <w:outlineLvl w:val="1"/>
    </w:pPr>
    <w:rPr>
      <w:rFonts w:asciiTheme="majorHAnsi" w:eastAsiaTheme="majorEastAsia" w:hAnsiTheme="majorHAnsi" w:cstheme="majorBidi"/>
      <w:smallCaps/>
      <w:color w:val="17365D" w:themeColor="text2" w:themeShade="BF"/>
      <w:spacing w:val="20"/>
      <w:sz w:val="28"/>
      <w:szCs w:val="28"/>
      <w:lang w:eastAsia="en-AU"/>
    </w:rPr>
  </w:style>
  <w:style w:type="paragraph" w:styleId="Heading3">
    <w:name w:val="heading 3"/>
    <w:basedOn w:val="Normal"/>
    <w:next w:val="Normal"/>
    <w:link w:val="Heading3Char"/>
    <w:uiPriority w:val="9"/>
    <w:unhideWhenUsed/>
    <w:qFormat/>
    <w:rsid w:val="004C6AB2"/>
    <w:pPr>
      <w:spacing w:before="120" w:after="60"/>
      <w:ind w:left="2160"/>
      <w:contextualSpacing/>
      <w:outlineLvl w:val="2"/>
    </w:pPr>
    <w:rPr>
      <w:rFonts w:asciiTheme="majorHAnsi" w:eastAsiaTheme="majorEastAsia" w:hAnsiTheme="majorHAnsi" w:cstheme="majorBidi"/>
      <w:smallCaps/>
      <w:color w:val="1F497D" w:themeColor="text2"/>
      <w:spacing w:val="20"/>
      <w:lang w:eastAsia="en-AU"/>
    </w:rPr>
  </w:style>
  <w:style w:type="paragraph" w:styleId="Heading4">
    <w:name w:val="heading 4"/>
    <w:basedOn w:val="Normal"/>
    <w:next w:val="Normal"/>
    <w:link w:val="Heading4Char"/>
    <w:uiPriority w:val="9"/>
    <w:unhideWhenUsed/>
    <w:qFormat/>
    <w:rsid w:val="004C6AB2"/>
    <w:pPr>
      <w:pBdr>
        <w:bottom w:val="single" w:sz="4" w:space="1" w:color="71A0DC" w:themeColor="text2" w:themeTint="7F"/>
      </w:pBdr>
      <w:spacing w:before="200" w:after="100"/>
      <w:ind w:left="2160"/>
      <w:contextualSpacing/>
      <w:outlineLvl w:val="3"/>
    </w:pPr>
    <w:rPr>
      <w:rFonts w:asciiTheme="majorHAnsi" w:eastAsiaTheme="majorEastAsia" w:hAnsiTheme="majorHAnsi" w:cstheme="majorBidi"/>
      <w:b/>
      <w:bCs/>
      <w:smallCaps/>
      <w:color w:val="3071C3" w:themeColor="text2" w:themeTint="BF"/>
      <w:spacing w:val="20"/>
      <w:sz w:val="20"/>
      <w:szCs w:val="20"/>
      <w:lang w:eastAsia="en-AU"/>
    </w:rPr>
  </w:style>
  <w:style w:type="paragraph" w:styleId="Heading5">
    <w:name w:val="heading 5"/>
    <w:basedOn w:val="Normal"/>
    <w:next w:val="Normal"/>
    <w:link w:val="Heading5Char"/>
    <w:uiPriority w:val="9"/>
    <w:unhideWhenUsed/>
    <w:qFormat/>
    <w:rsid w:val="004C6AB2"/>
    <w:pPr>
      <w:pBdr>
        <w:bottom w:val="single" w:sz="4" w:space="1" w:color="548DD4" w:themeColor="text2" w:themeTint="99"/>
      </w:pBdr>
      <w:spacing w:before="200" w:after="100"/>
      <w:ind w:left="2160"/>
      <w:contextualSpacing/>
      <w:outlineLvl w:val="4"/>
    </w:pPr>
    <w:rPr>
      <w:rFonts w:asciiTheme="majorHAnsi" w:eastAsiaTheme="majorEastAsia" w:hAnsiTheme="majorHAnsi" w:cstheme="majorBidi"/>
      <w:smallCaps/>
      <w:color w:val="3071C3" w:themeColor="text2" w:themeTint="BF"/>
      <w:spacing w:val="20"/>
      <w:sz w:val="20"/>
      <w:szCs w:val="20"/>
      <w:lang w:eastAsia="en-AU"/>
    </w:rPr>
  </w:style>
  <w:style w:type="paragraph" w:styleId="Heading6">
    <w:name w:val="heading 6"/>
    <w:basedOn w:val="Normal"/>
    <w:next w:val="Normal"/>
    <w:link w:val="Heading6Char"/>
    <w:uiPriority w:val="9"/>
    <w:unhideWhenUsed/>
    <w:qFormat/>
    <w:rsid w:val="004C6AB2"/>
    <w:pPr>
      <w:pBdr>
        <w:bottom w:val="dotted" w:sz="8" w:space="1" w:color="938953" w:themeColor="background2" w:themeShade="7F"/>
      </w:pBdr>
      <w:spacing w:before="200" w:after="100" w:line="288" w:lineRule="auto"/>
      <w:ind w:left="2160"/>
      <w:contextualSpacing/>
      <w:outlineLvl w:val="5"/>
    </w:pPr>
    <w:rPr>
      <w:rFonts w:asciiTheme="majorHAnsi" w:eastAsiaTheme="majorEastAsia" w:hAnsiTheme="majorHAnsi" w:cstheme="majorBidi"/>
      <w:smallCaps/>
      <w:color w:val="938953" w:themeColor="background2" w:themeShade="7F"/>
      <w:spacing w:val="20"/>
      <w:sz w:val="20"/>
      <w:szCs w:val="20"/>
      <w:lang w:eastAsia="en-AU"/>
    </w:rPr>
  </w:style>
  <w:style w:type="paragraph" w:styleId="Heading7">
    <w:name w:val="heading 7"/>
    <w:basedOn w:val="Normal"/>
    <w:next w:val="Normal"/>
    <w:link w:val="Heading7Char"/>
    <w:uiPriority w:val="9"/>
    <w:unhideWhenUsed/>
    <w:qFormat/>
    <w:rsid w:val="004C6AB2"/>
    <w:pPr>
      <w:pBdr>
        <w:bottom w:val="dotted" w:sz="8" w:space="1" w:color="938953" w:themeColor="background2" w:themeShade="7F"/>
      </w:pBdr>
      <w:spacing w:before="200" w:after="100"/>
      <w:ind w:left="2160"/>
      <w:contextualSpacing/>
      <w:outlineLvl w:val="6"/>
    </w:pPr>
    <w:rPr>
      <w:rFonts w:asciiTheme="majorHAnsi" w:eastAsiaTheme="majorEastAsia" w:hAnsiTheme="majorHAnsi" w:cstheme="majorBidi"/>
      <w:b/>
      <w:bCs/>
      <w:smallCaps/>
      <w:color w:val="938953" w:themeColor="background2" w:themeShade="7F"/>
      <w:spacing w:val="20"/>
      <w:sz w:val="16"/>
      <w:szCs w:val="16"/>
      <w:lang w:eastAsia="en-AU"/>
    </w:rPr>
  </w:style>
  <w:style w:type="paragraph" w:styleId="Heading8">
    <w:name w:val="heading 8"/>
    <w:basedOn w:val="Normal"/>
    <w:next w:val="Normal"/>
    <w:link w:val="Heading8Char"/>
    <w:uiPriority w:val="9"/>
    <w:unhideWhenUsed/>
    <w:qFormat/>
    <w:rsid w:val="004C6AB2"/>
    <w:pPr>
      <w:spacing w:before="200" w:after="60"/>
      <w:ind w:left="2160"/>
      <w:contextualSpacing/>
      <w:outlineLvl w:val="7"/>
    </w:pPr>
    <w:rPr>
      <w:rFonts w:asciiTheme="majorHAnsi" w:eastAsiaTheme="majorEastAsia" w:hAnsiTheme="majorHAnsi" w:cstheme="majorBidi"/>
      <w:b/>
      <w:smallCaps/>
      <w:color w:val="938953" w:themeColor="background2" w:themeShade="7F"/>
      <w:spacing w:val="20"/>
      <w:sz w:val="16"/>
      <w:szCs w:val="16"/>
      <w:lang w:eastAsia="en-AU"/>
    </w:rPr>
  </w:style>
  <w:style w:type="paragraph" w:styleId="Heading9">
    <w:name w:val="heading 9"/>
    <w:basedOn w:val="Normal"/>
    <w:next w:val="Normal"/>
    <w:link w:val="Heading9Char"/>
    <w:uiPriority w:val="9"/>
    <w:unhideWhenUsed/>
    <w:qFormat/>
    <w:rsid w:val="004C6AB2"/>
    <w:pPr>
      <w:spacing w:before="200" w:after="60"/>
      <w:ind w:left="2160"/>
      <w:contextualSpacing/>
      <w:outlineLvl w:val="8"/>
    </w:pPr>
    <w:rPr>
      <w:rFonts w:asciiTheme="majorHAnsi" w:eastAsiaTheme="majorEastAsia" w:hAnsiTheme="majorHAnsi" w:cstheme="majorBidi"/>
      <w:smallCaps/>
      <w:color w:val="938953" w:themeColor="background2" w:themeShade="7F"/>
      <w:spacing w:val="20"/>
      <w:sz w:val="16"/>
      <w:szCs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F1168"/>
    <w:pPr>
      <w:tabs>
        <w:tab w:val="center" w:pos="4153"/>
        <w:tab w:val="right" w:pos="8306"/>
      </w:tabs>
      <w:spacing w:after="160" w:line="288" w:lineRule="auto"/>
      <w:ind w:left="2160"/>
    </w:pPr>
    <w:rPr>
      <w:rFonts w:asciiTheme="minorHAnsi" w:eastAsiaTheme="minorEastAsia" w:hAnsiTheme="minorHAnsi" w:cstheme="minorBidi"/>
      <w:color w:val="5A5A5A" w:themeColor="text1" w:themeTint="A5"/>
      <w:sz w:val="20"/>
      <w:szCs w:val="20"/>
      <w:lang w:eastAsia="en-AU"/>
    </w:rPr>
  </w:style>
  <w:style w:type="paragraph" w:styleId="Footer">
    <w:name w:val="footer"/>
    <w:basedOn w:val="Normal"/>
    <w:link w:val="FooterChar"/>
    <w:uiPriority w:val="99"/>
    <w:rsid w:val="007F1168"/>
    <w:pPr>
      <w:tabs>
        <w:tab w:val="center" w:pos="4153"/>
        <w:tab w:val="right" w:pos="8306"/>
      </w:tabs>
      <w:spacing w:after="160" w:line="288" w:lineRule="auto"/>
      <w:ind w:left="2160"/>
    </w:pPr>
    <w:rPr>
      <w:rFonts w:asciiTheme="minorHAnsi" w:eastAsiaTheme="minorEastAsia" w:hAnsiTheme="minorHAnsi" w:cstheme="minorBidi"/>
      <w:color w:val="5A5A5A" w:themeColor="text1" w:themeTint="A5"/>
      <w:sz w:val="20"/>
      <w:szCs w:val="20"/>
      <w:lang w:eastAsia="en-AU"/>
    </w:rPr>
  </w:style>
  <w:style w:type="character" w:styleId="PageNumber">
    <w:name w:val="page number"/>
    <w:basedOn w:val="DefaultParagraphFont"/>
    <w:rsid w:val="007F1168"/>
  </w:style>
  <w:style w:type="paragraph" w:styleId="BodyTextIndent">
    <w:name w:val="Body Text Indent"/>
    <w:basedOn w:val="Normal"/>
    <w:rsid w:val="007F1168"/>
    <w:pPr>
      <w:spacing w:after="160" w:line="288" w:lineRule="auto"/>
      <w:ind w:left="567" w:hanging="567"/>
      <w:jc w:val="both"/>
    </w:pPr>
    <w:rPr>
      <w:rFonts w:asciiTheme="minorHAnsi" w:eastAsiaTheme="minorEastAsia" w:hAnsiTheme="minorHAnsi" w:cstheme="minorBidi"/>
      <w:color w:val="5A5A5A" w:themeColor="text1" w:themeTint="A5"/>
      <w:sz w:val="22"/>
      <w:szCs w:val="20"/>
      <w:lang w:eastAsia="en-AU"/>
    </w:rPr>
  </w:style>
  <w:style w:type="paragraph" w:styleId="BodyTextIndent2">
    <w:name w:val="Body Text Indent 2"/>
    <w:basedOn w:val="Normal"/>
    <w:rsid w:val="007F1168"/>
    <w:pPr>
      <w:tabs>
        <w:tab w:val="left" w:pos="1134"/>
        <w:tab w:val="left" w:pos="1418"/>
        <w:tab w:val="left" w:pos="5954"/>
      </w:tabs>
      <w:spacing w:after="160" w:line="288" w:lineRule="auto"/>
      <w:ind w:left="567" w:hanging="567"/>
      <w:jc w:val="both"/>
    </w:pPr>
    <w:rPr>
      <w:rFonts w:asciiTheme="minorHAnsi" w:eastAsiaTheme="minorEastAsia" w:hAnsiTheme="minorHAnsi" w:cstheme="minorBidi"/>
      <w:i/>
      <w:color w:val="5A5A5A" w:themeColor="text1" w:themeTint="A5"/>
      <w:sz w:val="22"/>
      <w:szCs w:val="20"/>
      <w:lang w:eastAsia="en-AU"/>
    </w:rPr>
  </w:style>
  <w:style w:type="paragraph" w:styleId="BodyTextIndent3">
    <w:name w:val="Body Text Indent 3"/>
    <w:basedOn w:val="Normal"/>
    <w:rsid w:val="007F1168"/>
    <w:pPr>
      <w:tabs>
        <w:tab w:val="left" w:pos="567"/>
        <w:tab w:val="left" w:pos="1134"/>
        <w:tab w:val="left" w:pos="2835"/>
        <w:tab w:val="left" w:pos="5954"/>
      </w:tabs>
      <w:spacing w:after="160" w:line="288" w:lineRule="auto"/>
      <w:ind w:left="1134" w:hanging="1134"/>
      <w:jc w:val="both"/>
    </w:pPr>
    <w:rPr>
      <w:rFonts w:asciiTheme="minorHAnsi" w:eastAsiaTheme="minorEastAsia" w:hAnsiTheme="minorHAnsi" w:cstheme="minorBidi"/>
      <w:color w:val="5A5A5A" w:themeColor="text1" w:themeTint="A5"/>
      <w:sz w:val="22"/>
      <w:szCs w:val="20"/>
      <w:lang w:eastAsia="en-AU"/>
    </w:rPr>
  </w:style>
  <w:style w:type="paragraph" w:customStyle="1" w:styleId="p2">
    <w:name w:val="p2"/>
    <w:basedOn w:val="Normal"/>
    <w:rsid w:val="007F1168"/>
    <w:pPr>
      <w:widowControl w:val="0"/>
      <w:tabs>
        <w:tab w:val="left" w:pos="720"/>
      </w:tabs>
      <w:spacing w:after="160" w:line="280" w:lineRule="atLeast"/>
      <w:ind w:left="2160"/>
    </w:pPr>
    <w:rPr>
      <w:rFonts w:asciiTheme="minorHAnsi" w:eastAsiaTheme="minorEastAsia" w:hAnsiTheme="minorHAnsi" w:cstheme="minorBidi"/>
      <w:snapToGrid w:val="0"/>
      <w:color w:val="5A5A5A" w:themeColor="text1" w:themeTint="A5"/>
      <w:sz w:val="20"/>
      <w:szCs w:val="20"/>
      <w:lang w:val="en-US" w:eastAsia="en-AU"/>
    </w:rPr>
  </w:style>
  <w:style w:type="paragraph" w:customStyle="1" w:styleId="p3">
    <w:name w:val="p3"/>
    <w:basedOn w:val="Normal"/>
    <w:rsid w:val="007F1168"/>
    <w:pPr>
      <w:widowControl w:val="0"/>
      <w:tabs>
        <w:tab w:val="left" w:pos="880"/>
      </w:tabs>
      <w:spacing w:after="160" w:line="560" w:lineRule="atLeast"/>
      <w:ind w:left="2160"/>
    </w:pPr>
    <w:rPr>
      <w:rFonts w:asciiTheme="minorHAnsi" w:eastAsiaTheme="minorEastAsia" w:hAnsiTheme="minorHAnsi" w:cstheme="minorBidi"/>
      <w:snapToGrid w:val="0"/>
      <w:color w:val="5A5A5A" w:themeColor="text1" w:themeTint="A5"/>
      <w:sz w:val="20"/>
      <w:szCs w:val="20"/>
      <w:lang w:val="en-US" w:eastAsia="en-AU"/>
    </w:rPr>
  </w:style>
  <w:style w:type="paragraph" w:customStyle="1" w:styleId="p4">
    <w:name w:val="p4"/>
    <w:basedOn w:val="Normal"/>
    <w:rsid w:val="007F1168"/>
    <w:pPr>
      <w:widowControl w:val="0"/>
      <w:tabs>
        <w:tab w:val="left" w:pos="5460"/>
      </w:tabs>
      <w:spacing w:after="160" w:line="240" w:lineRule="atLeast"/>
      <w:ind w:left="4020"/>
    </w:pPr>
    <w:rPr>
      <w:rFonts w:asciiTheme="minorHAnsi" w:eastAsiaTheme="minorEastAsia" w:hAnsiTheme="minorHAnsi" w:cstheme="minorBidi"/>
      <w:snapToGrid w:val="0"/>
      <w:color w:val="5A5A5A" w:themeColor="text1" w:themeTint="A5"/>
      <w:sz w:val="20"/>
      <w:szCs w:val="20"/>
      <w:lang w:val="en-US" w:eastAsia="en-AU"/>
    </w:rPr>
  </w:style>
  <w:style w:type="paragraph" w:customStyle="1" w:styleId="p5">
    <w:name w:val="p5"/>
    <w:basedOn w:val="Normal"/>
    <w:rsid w:val="007F1168"/>
    <w:pPr>
      <w:widowControl w:val="0"/>
      <w:tabs>
        <w:tab w:val="left" w:pos="720"/>
      </w:tabs>
      <w:spacing w:after="160" w:line="280" w:lineRule="atLeast"/>
      <w:ind w:left="2160"/>
      <w:jc w:val="both"/>
    </w:pPr>
    <w:rPr>
      <w:rFonts w:asciiTheme="minorHAnsi" w:eastAsiaTheme="minorEastAsia" w:hAnsiTheme="minorHAnsi" w:cstheme="minorBidi"/>
      <w:snapToGrid w:val="0"/>
      <w:color w:val="5A5A5A" w:themeColor="text1" w:themeTint="A5"/>
      <w:sz w:val="20"/>
      <w:szCs w:val="20"/>
      <w:lang w:val="en-US" w:eastAsia="en-AU"/>
    </w:rPr>
  </w:style>
  <w:style w:type="paragraph" w:customStyle="1" w:styleId="p7">
    <w:name w:val="p7"/>
    <w:basedOn w:val="Normal"/>
    <w:rsid w:val="007F1168"/>
    <w:pPr>
      <w:widowControl w:val="0"/>
      <w:spacing w:after="160" w:line="240" w:lineRule="atLeast"/>
      <w:ind w:left="2160"/>
      <w:jc w:val="both"/>
    </w:pPr>
    <w:rPr>
      <w:rFonts w:asciiTheme="minorHAnsi" w:eastAsiaTheme="minorEastAsia" w:hAnsiTheme="minorHAnsi" w:cstheme="minorBidi"/>
      <w:snapToGrid w:val="0"/>
      <w:color w:val="5A5A5A" w:themeColor="text1" w:themeTint="A5"/>
      <w:sz w:val="20"/>
      <w:szCs w:val="20"/>
      <w:lang w:val="en-US" w:eastAsia="en-AU"/>
    </w:rPr>
  </w:style>
  <w:style w:type="paragraph" w:customStyle="1" w:styleId="p8">
    <w:name w:val="p8"/>
    <w:basedOn w:val="Normal"/>
    <w:rsid w:val="007F1168"/>
    <w:pPr>
      <w:widowControl w:val="0"/>
      <w:spacing w:after="160" w:line="280" w:lineRule="atLeast"/>
      <w:ind w:left="2160"/>
      <w:jc w:val="both"/>
    </w:pPr>
    <w:rPr>
      <w:rFonts w:asciiTheme="minorHAnsi" w:eastAsiaTheme="minorEastAsia" w:hAnsiTheme="minorHAnsi" w:cstheme="minorBidi"/>
      <w:snapToGrid w:val="0"/>
      <w:color w:val="5A5A5A" w:themeColor="text1" w:themeTint="A5"/>
      <w:sz w:val="20"/>
      <w:szCs w:val="20"/>
      <w:lang w:val="en-US" w:eastAsia="en-AU"/>
    </w:rPr>
  </w:style>
  <w:style w:type="paragraph" w:customStyle="1" w:styleId="p6">
    <w:name w:val="p6"/>
    <w:basedOn w:val="Normal"/>
    <w:rsid w:val="007F1168"/>
    <w:pPr>
      <w:widowControl w:val="0"/>
      <w:tabs>
        <w:tab w:val="left" w:pos="340"/>
      </w:tabs>
      <w:spacing w:after="160" w:line="280" w:lineRule="atLeast"/>
      <w:ind w:left="1100"/>
    </w:pPr>
    <w:rPr>
      <w:rFonts w:asciiTheme="minorHAnsi" w:eastAsiaTheme="minorEastAsia" w:hAnsiTheme="minorHAnsi" w:cstheme="minorBidi"/>
      <w:snapToGrid w:val="0"/>
      <w:color w:val="5A5A5A" w:themeColor="text1" w:themeTint="A5"/>
      <w:sz w:val="20"/>
      <w:szCs w:val="20"/>
      <w:lang w:eastAsia="en-AU"/>
    </w:rPr>
  </w:style>
  <w:style w:type="paragraph" w:customStyle="1" w:styleId="p9">
    <w:name w:val="p9"/>
    <w:basedOn w:val="Normal"/>
    <w:rsid w:val="007F1168"/>
    <w:pPr>
      <w:widowControl w:val="0"/>
      <w:tabs>
        <w:tab w:val="left" w:pos="360"/>
      </w:tabs>
      <w:spacing w:after="160" w:line="280" w:lineRule="atLeast"/>
      <w:ind w:left="1080"/>
    </w:pPr>
    <w:rPr>
      <w:rFonts w:asciiTheme="minorHAnsi" w:eastAsiaTheme="minorEastAsia" w:hAnsiTheme="minorHAnsi" w:cstheme="minorBidi"/>
      <w:snapToGrid w:val="0"/>
      <w:color w:val="5A5A5A" w:themeColor="text1" w:themeTint="A5"/>
      <w:sz w:val="20"/>
      <w:szCs w:val="20"/>
      <w:lang w:eastAsia="en-AU"/>
    </w:rPr>
  </w:style>
  <w:style w:type="paragraph" w:styleId="BodyText">
    <w:name w:val="Body Text"/>
    <w:basedOn w:val="Normal"/>
    <w:rsid w:val="007F1168"/>
    <w:pPr>
      <w:spacing w:after="160" w:line="288" w:lineRule="auto"/>
      <w:ind w:left="2160"/>
    </w:pPr>
    <w:rPr>
      <w:rFonts w:asciiTheme="minorHAnsi" w:eastAsiaTheme="minorEastAsia" w:hAnsiTheme="minorHAnsi" w:cstheme="minorBidi"/>
      <w:color w:val="5A5A5A" w:themeColor="text1" w:themeTint="A5"/>
      <w:sz w:val="20"/>
      <w:szCs w:val="20"/>
      <w:lang w:val="en-US" w:eastAsia="en-AU"/>
    </w:rPr>
  </w:style>
  <w:style w:type="paragraph" w:styleId="BodyText2">
    <w:name w:val="Body Text 2"/>
    <w:basedOn w:val="Normal"/>
    <w:rsid w:val="007F1168"/>
    <w:pPr>
      <w:spacing w:after="160" w:line="288" w:lineRule="auto"/>
      <w:ind w:left="2160"/>
      <w:jc w:val="both"/>
    </w:pPr>
    <w:rPr>
      <w:rFonts w:asciiTheme="minorHAnsi" w:eastAsiaTheme="minorEastAsia" w:hAnsiTheme="minorHAnsi" w:cstheme="minorBidi"/>
      <w:color w:val="5A5A5A" w:themeColor="text1" w:themeTint="A5"/>
      <w:sz w:val="22"/>
      <w:szCs w:val="20"/>
      <w:lang w:eastAsia="en-AU"/>
    </w:rPr>
  </w:style>
  <w:style w:type="paragraph" w:styleId="BlockText">
    <w:name w:val="Block Text"/>
    <w:basedOn w:val="Normal"/>
    <w:rsid w:val="007F1168"/>
    <w:pPr>
      <w:spacing w:after="160" w:line="288" w:lineRule="auto"/>
      <w:ind w:left="1248" w:right="957" w:hanging="364"/>
      <w:jc w:val="both"/>
    </w:pPr>
    <w:rPr>
      <w:rFonts w:asciiTheme="minorHAnsi" w:eastAsiaTheme="minorEastAsia" w:hAnsiTheme="minorHAnsi" w:cstheme="minorBidi"/>
      <w:color w:val="5A5A5A" w:themeColor="text1" w:themeTint="A5"/>
      <w:sz w:val="22"/>
      <w:szCs w:val="20"/>
      <w:lang w:eastAsia="en-AU"/>
    </w:rPr>
  </w:style>
  <w:style w:type="paragraph" w:styleId="BodyText3">
    <w:name w:val="Body Text 3"/>
    <w:basedOn w:val="Normal"/>
    <w:rsid w:val="007F1168"/>
    <w:pPr>
      <w:spacing w:after="160" w:line="288" w:lineRule="auto"/>
      <w:ind w:left="2160"/>
      <w:jc w:val="center"/>
    </w:pPr>
    <w:rPr>
      <w:rFonts w:asciiTheme="minorHAnsi" w:eastAsiaTheme="minorEastAsia" w:hAnsiTheme="minorHAnsi" w:cstheme="minorBidi"/>
      <w:i/>
      <w:color w:val="5A5A5A" w:themeColor="text1" w:themeTint="A5"/>
      <w:sz w:val="20"/>
      <w:szCs w:val="20"/>
      <w:lang w:eastAsia="en-AU"/>
    </w:rPr>
  </w:style>
  <w:style w:type="paragraph" w:styleId="Title">
    <w:name w:val="Title"/>
    <w:next w:val="Normal"/>
    <w:link w:val="TitleChar"/>
    <w:uiPriority w:val="10"/>
    <w:qFormat/>
    <w:rsid w:val="004C6AB2"/>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4C6AB2"/>
    <w:pPr>
      <w:spacing w:after="600" w:line="240" w:lineRule="auto"/>
      <w:ind w:left="0"/>
    </w:pPr>
    <w:rPr>
      <w:smallCaps/>
      <w:color w:val="938953" w:themeColor="background2" w:themeShade="7F"/>
      <w:spacing w:val="5"/>
      <w:sz w:val="28"/>
      <w:szCs w:val="28"/>
    </w:rPr>
  </w:style>
  <w:style w:type="character" w:styleId="Emphasis">
    <w:name w:val="Emphasis"/>
    <w:uiPriority w:val="20"/>
    <w:qFormat/>
    <w:rsid w:val="004C6AB2"/>
    <w:rPr>
      <w:b/>
      <w:bCs/>
      <w:smallCaps/>
      <w:dstrike w:val="0"/>
      <w:color w:val="5A5A5A" w:themeColor="text1" w:themeTint="A5"/>
      <w:spacing w:val="20"/>
      <w:kern w:val="0"/>
      <w:vertAlign w:val="baseline"/>
    </w:rPr>
  </w:style>
  <w:style w:type="paragraph" w:styleId="E-mailSignature">
    <w:name w:val="E-mail Signature"/>
    <w:basedOn w:val="Normal"/>
    <w:rsid w:val="007F1168"/>
    <w:pPr>
      <w:spacing w:after="160" w:line="288" w:lineRule="auto"/>
      <w:ind w:left="2160"/>
    </w:pPr>
    <w:rPr>
      <w:rFonts w:asciiTheme="minorHAnsi" w:eastAsiaTheme="minorEastAsia" w:hAnsiTheme="minorHAnsi" w:cstheme="minorBidi"/>
      <w:color w:val="5A5A5A" w:themeColor="text1" w:themeTint="A5"/>
      <w:sz w:val="20"/>
      <w:lang w:eastAsia="en-AU"/>
    </w:rPr>
  </w:style>
  <w:style w:type="paragraph" w:styleId="FootnoteText">
    <w:name w:val="footnote text"/>
    <w:basedOn w:val="Normal"/>
    <w:semiHidden/>
    <w:rsid w:val="007F1168"/>
    <w:pPr>
      <w:spacing w:after="160" w:line="288" w:lineRule="auto"/>
      <w:ind w:left="2160"/>
    </w:pPr>
    <w:rPr>
      <w:rFonts w:asciiTheme="minorHAnsi" w:eastAsiaTheme="minorEastAsia" w:hAnsiTheme="minorHAnsi" w:cstheme="minorBidi"/>
      <w:color w:val="5A5A5A" w:themeColor="text1" w:themeTint="A5"/>
      <w:sz w:val="20"/>
      <w:szCs w:val="20"/>
      <w:lang w:eastAsia="en-AU"/>
    </w:rPr>
  </w:style>
  <w:style w:type="character" w:styleId="FootnoteReference">
    <w:name w:val="footnote reference"/>
    <w:basedOn w:val="DefaultParagraphFont"/>
    <w:semiHidden/>
    <w:rsid w:val="007F1168"/>
    <w:rPr>
      <w:vertAlign w:val="superscript"/>
    </w:rPr>
  </w:style>
  <w:style w:type="character" w:styleId="Strong">
    <w:name w:val="Strong"/>
    <w:uiPriority w:val="22"/>
    <w:qFormat/>
    <w:rsid w:val="004C6AB2"/>
    <w:rPr>
      <w:b/>
      <w:bCs/>
      <w:spacing w:val="0"/>
    </w:rPr>
  </w:style>
  <w:style w:type="character" w:styleId="Hyperlink">
    <w:name w:val="Hyperlink"/>
    <w:basedOn w:val="DefaultParagraphFont"/>
    <w:rsid w:val="00BA1A0F"/>
    <w:rPr>
      <w:color w:val="0000FF"/>
      <w:u w:val="single"/>
    </w:rPr>
  </w:style>
  <w:style w:type="table" w:styleId="TableGrid">
    <w:name w:val="Table Grid"/>
    <w:basedOn w:val="TableNormal"/>
    <w:rsid w:val="0046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14A44"/>
    <w:rPr>
      <w:rFonts w:ascii="Tahoma" w:hAnsi="Tahoma" w:cs="Tahoma"/>
      <w:sz w:val="16"/>
      <w:szCs w:val="16"/>
    </w:rPr>
  </w:style>
  <w:style w:type="paragraph" w:styleId="TOC1">
    <w:name w:val="toc 1"/>
    <w:basedOn w:val="Normal"/>
    <w:next w:val="Normal"/>
    <w:autoRedefine/>
    <w:semiHidden/>
    <w:rsid w:val="00D670CF"/>
    <w:pPr>
      <w:spacing w:before="120" w:after="120" w:line="288" w:lineRule="auto"/>
      <w:ind w:left="2160"/>
    </w:pPr>
    <w:rPr>
      <w:rFonts w:asciiTheme="minorHAnsi" w:eastAsiaTheme="minorEastAsia" w:hAnsiTheme="minorHAnsi" w:cstheme="minorBidi"/>
      <w:b/>
      <w:bCs/>
      <w:caps/>
      <w:color w:val="5A5A5A" w:themeColor="text1" w:themeTint="A5"/>
      <w:sz w:val="20"/>
      <w:szCs w:val="20"/>
      <w:lang w:eastAsia="en-AU"/>
    </w:rPr>
  </w:style>
  <w:style w:type="paragraph" w:styleId="TOC2">
    <w:name w:val="toc 2"/>
    <w:basedOn w:val="Normal"/>
    <w:next w:val="Normal"/>
    <w:autoRedefine/>
    <w:semiHidden/>
    <w:rsid w:val="00D670CF"/>
    <w:pPr>
      <w:ind w:left="240"/>
    </w:pPr>
    <w:rPr>
      <w:smallCaps/>
    </w:rPr>
  </w:style>
  <w:style w:type="paragraph" w:styleId="NoSpacing">
    <w:name w:val="No Spacing"/>
    <w:basedOn w:val="Normal"/>
    <w:uiPriority w:val="1"/>
    <w:qFormat/>
    <w:rsid w:val="004C6AB2"/>
    <w:pPr>
      <w:ind w:left="2160"/>
    </w:pPr>
    <w:rPr>
      <w:rFonts w:asciiTheme="minorHAnsi" w:eastAsiaTheme="minorEastAsia" w:hAnsiTheme="minorHAnsi" w:cstheme="minorBidi"/>
      <w:color w:val="5A5A5A" w:themeColor="text1" w:themeTint="A5"/>
      <w:sz w:val="20"/>
      <w:szCs w:val="20"/>
      <w:lang w:eastAsia="en-AU"/>
    </w:rPr>
  </w:style>
  <w:style w:type="paragraph" w:styleId="EndnoteText">
    <w:name w:val="endnote text"/>
    <w:basedOn w:val="Normal"/>
    <w:semiHidden/>
    <w:rsid w:val="00ED18CE"/>
  </w:style>
  <w:style w:type="character" w:styleId="EndnoteReference">
    <w:name w:val="endnote reference"/>
    <w:basedOn w:val="DefaultParagraphFont"/>
    <w:semiHidden/>
    <w:rsid w:val="00ED18CE"/>
    <w:rPr>
      <w:vertAlign w:val="superscript"/>
    </w:rPr>
  </w:style>
  <w:style w:type="character" w:customStyle="1" w:styleId="EmailStyle48">
    <w:name w:val="EmailStyle48"/>
    <w:basedOn w:val="DefaultParagraphFont"/>
    <w:semiHidden/>
    <w:rsid w:val="009D291B"/>
    <w:rPr>
      <w:rFonts w:ascii="Arial" w:hAnsi="Arial" w:cs="Arial"/>
      <w:color w:val="auto"/>
      <w:sz w:val="20"/>
      <w:szCs w:val="20"/>
    </w:rPr>
  </w:style>
  <w:style w:type="paragraph" w:styleId="ListParagraph">
    <w:name w:val="List Paragraph"/>
    <w:basedOn w:val="Normal"/>
    <w:uiPriority w:val="34"/>
    <w:qFormat/>
    <w:rsid w:val="004C6AB2"/>
    <w:pPr>
      <w:spacing w:after="160" w:line="288" w:lineRule="auto"/>
      <w:ind w:left="720"/>
      <w:contextualSpacing/>
    </w:pPr>
    <w:rPr>
      <w:rFonts w:asciiTheme="minorHAnsi" w:eastAsiaTheme="minorEastAsia" w:hAnsiTheme="minorHAnsi" w:cstheme="minorBidi"/>
      <w:color w:val="5A5A5A" w:themeColor="text1" w:themeTint="A5"/>
      <w:sz w:val="20"/>
      <w:szCs w:val="20"/>
      <w:lang w:eastAsia="en-AU"/>
    </w:rPr>
  </w:style>
  <w:style w:type="paragraph" w:styleId="PlainText">
    <w:name w:val="Plain Text"/>
    <w:basedOn w:val="Normal"/>
    <w:link w:val="PlainTextChar"/>
    <w:uiPriority w:val="99"/>
    <w:unhideWhenUsed/>
    <w:rsid w:val="00481023"/>
    <w:pPr>
      <w:spacing w:after="160" w:line="288" w:lineRule="auto"/>
      <w:ind w:left="2160"/>
    </w:pPr>
    <w:rPr>
      <w:rFonts w:ascii="Consolas" w:eastAsiaTheme="minorEastAsia" w:hAnsi="Consolas" w:cstheme="minorBidi"/>
      <w:color w:val="5A5A5A" w:themeColor="text1" w:themeTint="A5"/>
      <w:sz w:val="21"/>
      <w:szCs w:val="21"/>
      <w:lang w:eastAsia="en-AU"/>
    </w:rPr>
  </w:style>
  <w:style w:type="character" w:customStyle="1" w:styleId="PlainTextChar">
    <w:name w:val="Plain Text Char"/>
    <w:basedOn w:val="DefaultParagraphFont"/>
    <w:link w:val="PlainText"/>
    <w:uiPriority w:val="99"/>
    <w:rsid w:val="00481023"/>
    <w:rPr>
      <w:rFonts w:ascii="Consolas" w:hAnsi="Consolas"/>
      <w:sz w:val="21"/>
      <w:szCs w:val="21"/>
      <w:lang w:eastAsia="en-US"/>
    </w:rPr>
  </w:style>
  <w:style w:type="paragraph" w:customStyle="1" w:styleId="Default">
    <w:name w:val="Default"/>
    <w:rsid w:val="00543F8F"/>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55566E"/>
    <w:rPr>
      <w:sz w:val="24"/>
      <w:lang w:eastAsia="en-US"/>
    </w:rPr>
  </w:style>
  <w:style w:type="character" w:customStyle="1" w:styleId="HeaderChar">
    <w:name w:val="Header Char"/>
    <w:basedOn w:val="DefaultParagraphFont"/>
    <w:link w:val="Header"/>
    <w:uiPriority w:val="99"/>
    <w:rsid w:val="00AC5B45"/>
    <w:rPr>
      <w:sz w:val="24"/>
      <w:lang w:eastAsia="en-US"/>
    </w:rPr>
  </w:style>
  <w:style w:type="character" w:styleId="CommentReference">
    <w:name w:val="annotation reference"/>
    <w:basedOn w:val="DefaultParagraphFont"/>
    <w:rsid w:val="004C72A6"/>
    <w:rPr>
      <w:sz w:val="16"/>
      <w:szCs w:val="16"/>
    </w:rPr>
  </w:style>
  <w:style w:type="paragraph" w:styleId="CommentText">
    <w:name w:val="annotation text"/>
    <w:basedOn w:val="Normal"/>
    <w:link w:val="CommentTextChar"/>
    <w:rsid w:val="004C72A6"/>
    <w:pPr>
      <w:spacing w:after="160" w:line="288" w:lineRule="auto"/>
      <w:ind w:left="2160"/>
    </w:pPr>
    <w:rPr>
      <w:rFonts w:asciiTheme="minorHAnsi" w:eastAsiaTheme="minorEastAsia" w:hAnsiTheme="minorHAnsi" w:cstheme="minorBidi"/>
      <w:color w:val="5A5A5A" w:themeColor="text1" w:themeTint="A5"/>
      <w:sz w:val="20"/>
      <w:szCs w:val="20"/>
      <w:lang w:eastAsia="en-AU"/>
    </w:rPr>
  </w:style>
  <w:style w:type="character" w:customStyle="1" w:styleId="CommentTextChar">
    <w:name w:val="Comment Text Char"/>
    <w:basedOn w:val="DefaultParagraphFont"/>
    <w:link w:val="CommentText"/>
    <w:rsid w:val="004C72A6"/>
    <w:rPr>
      <w:lang w:eastAsia="en-US"/>
    </w:rPr>
  </w:style>
  <w:style w:type="paragraph" w:styleId="CommentSubject">
    <w:name w:val="annotation subject"/>
    <w:basedOn w:val="CommentText"/>
    <w:next w:val="CommentText"/>
    <w:link w:val="CommentSubjectChar"/>
    <w:rsid w:val="004C72A6"/>
    <w:rPr>
      <w:b/>
      <w:bCs/>
    </w:rPr>
  </w:style>
  <w:style w:type="character" w:customStyle="1" w:styleId="CommentSubjectChar">
    <w:name w:val="Comment Subject Char"/>
    <w:basedOn w:val="CommentTextChar"/>
    <w:link w:val="CommentSubject"/>
    <w:rsid w:val="004C72A6"/>
    <w:rPr>
      <w:b/>
      <w:bCs/>
      <w:lang w:eastAsia="en-US"/>
    </w:rPr>
  </w:style>
  <w:style w:type="paragraph" w:styleId="NormalWeb">
    <w:name w:val="Normal (Web)"/>
    <w:basedOn w:val="Normal"/>
    <w:uiPriority w:val="99"/>
    <w:unhideWhenUsed/>
    <w:rsid w:val="00A95267"/>
    <w:pPr>
      <w:spacing w:before="100" w:beforeAutospacing="1" w:after="100" w:afterAutospacing="1" w:line="288" w:lineRule="auto"/>
      <w:ind w:left="2160"/>
    </w:pPr>
    <w:rPr>
      <w:rFonts w:asciiTheme="minorHAnsi" w:eastAsiaTheme="minorHAnsi" w:hAnsiTheme="minorHAnsi" w:cstheme="minorBidi"/>
      <w:color w:val="5A5A5A" w:themeColor="text1" w:themeTint="A5"/>
      <w:sz w:val="20"/>
      <w:lang w:eastAsia="en-AU"/>
    </w:rPr>
  </w:style>
  <w:style w:type="character" w:customStyle="1" w:styleId="Heading9Char">
    <w:name w:val="Heading 9 Char"/>
    <w:basedOn w:val="DefaultParagraphFont"/>
    <w:link w:val="Heading9"/>
    <w:uiPriority w:val="9"/>
    <w:rsid w:val="004C6AB2"/>
    <w:rPr>
      <w:rFonts w:asciiTheme="majorHAnsi" w:eastAsiaTheme="majorEastAsia" w:hAnsiTheme="majorHAnsi" w:cstheme="majorBidi"/>
      <w:smallCaps/>
      <w:color w:val="938953" w:themeColor="background2" w:themeShade="7F"/>
      <w:spacing w:val="20"/>
      <w:sz w:val="16"/>
      <w:szCs w:val="16"/>
    </w:rPr>
  </w:style>
  <w:style w:type="character" w:customStyle="1" w:styleId="Heading1Char">
    <w:name w:val="Heading 1 Char"/>
    <w:basedOn w:val="DefaultParagraphFont"/>
    <w:link w:val="Heading1"/>
    <w:uiPriority w:val="9"/>
    <w:rsid w:val="004C6AB2"/>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4C6AB2"/>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rsid w:val="004C6AB2"/>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4C6AB2"/>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rsid w:val="004C6AB2"/>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rsid w:val="004C6AB2"/>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rsid w:val="004C6AB2"/>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rsid w:val="004C6AB2"/>
    <w:rPr>
      <w:rFonts w:asciiTheme="majorHAnsi" w:eastAsiaTheme="majorEastAsia" w:hAnsiTheme="majorHAnsi" w:cstheme="majorBidi"/>
      <w:b/>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4C6AB2"/>
    <w:rPr>
      <w:b/>
      <w:bCs/>
      <w:smallCaps/>
      <w:color w:val="1F497D" w:themeColor="text2"/>
      <w:spacing w:val="10"/>
      <w:sz w:val="18"/>
      <w:szCs w:val="18"/>
    </w:rPr>
  </w:style>
  <w:style w:type="character" w:customStyle="1" w:styleId="TitleChar">
    <w:name w:val="Title Char"/>
    <w:basedOn w:val="DefaultParagraphFont"/>
    <w:link w:val="Title"/>
    <w:uiPriority w:val="10"/>
    <w:rsid w:val="004C6AB2"/>
    <w:rPr>
      <w:rFonts w:asciiTheme="majorHAnsi" w:eastAsiaTheme="majorEastAsia" w:hAnsiTheme="majorHAnsi" w:cstheme="majorBidi"/>
      <w:smallCaps/>
      <w:color w:val="17365D" w:themeColor="text2" w:themeShade="BF"/>
      <w:spacing w:val="5"/>
      <w:sz w:val="72"/>
      <w:szCs w:val="72"/>
    </w:rPr>
  </w:style>
  <w:style w:type="character" w:customStyle="1" w:styleId="SubtitleChar">
    <w:name w:val="Subtitle Char"/>
    <w:basedOn w:val="DefaultParagraphFont"/>
    <w:link w:val="Subtitle"/>
    <w:uiPriority w:val="11"/>
    <w:rsid w:val="004C6AB2"/>
    <w:rPr>
      <w:smallCaps/>
      <w:color w:val="938953" w:themeColor="background2" w:themeShade="7F"/>
      <w:spacing w:val="5"/>
      <w:sz w:val="28"/>
      <w:szCs w:val="28"/>
    </w:rPr>
  </w:style>
  <w:style w:type="paragraph" w:styleId="Quote">
    <w:name w:val="Quote"/>
    <w:basedOn w:val="Normal"/>
    <w:next w:val="Normal"/>
    <w:link w:val="QuoteChar"/>
    <w:uiPriority w:val="29"/>
    <w:qFormat/>
    <w:rsid w:val="004C6AB2"/>
    <w:pPr>
      <w:spacing w:after="160" w:line="288" w:lineRule="auto"/>
      <w:ind w:left="2160"/>
    </w:pPr>
    <w:rPr>
      <w:rFonts w:asciiTheme="minorHAnsi" w:eastAsiaTheme="minorEastAsia" w:hAnsiTheme="minorHAnsi" w:cstheme="minorBidi"/>
      <w:i/>
      <w:iCs/>
      <w:color w:val="5A5A5A" w:themeColor="text1" w:themeTint="A5"/>
      <w:sz w:val="20"/>
      <w:szCs w:val="20"/>
      <w:lang w:eastAsia="en-AU"/>
    </w:rPr>
  </w:style>
  <w:style w:type="character" w:customStyle="1" w:styleId="QuoteChar">
    <w:name w:val="Quote Char"/>
    <w:basedOn w:val="DefaultParagraphFont"/>
    <w:link w:val="Quote"/>
    <w:uiPriority w:val="29"/>
    <w:rsid w:val="004C6AB2"/>
    <w:rPr>
      <w:i/>
      <w:iCs/>
      <w:color w:val="5A5A5A" w:themeColor="text1" w:themeTint="A5"/>
    </w:rPr>
  </w:style>
  <w:style w:type="paragraph" w:styleId="IntenseQuote">
    <w:name w:val="Intense Quote"/>
    <w:basedOn w:val="Normal"/>
    <w:next w:val="Normal"/>
    <w:link w:val="IntenseQuoteChar"/>
    <w:uiPriority w:val="30"/>
    <w:qFormat/>
    <w:rsid w:val="004C6AB2"/>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after="160" w:line="300" w:lineRule="auto"/>
      <w:ind w:left="2506" w:right="432"/>
    </w:pPr>
    <w:rPr>
      <w:rFonts w:asciiTheme="majorHAnsi" w:eastAsiaTheme="majorEastAsia" w:hAnsiTheme="majorHAnsi" w:cstheme="majorBidi"/>
      <w:smallCaps/>
      <w:color w:val="365F91" w:themeColor="accent1" w:themeShade="BF"/>
      <w:sz w:val="20"/>
      <w:szCs w:val="20"/>
      <w:lang w:eastAsia="en-AU"/>
    </w:rPr>
  </w:style>
  <w:style w:type="character" w:customStyle="1" w:styleId="IntenseQuoteChar">
    <w:name w:val="Intense Quote Char"/>
    <w:basedOn w:val="DefaultParagraphFont"/>
    <w:link w:val="IntenseQuote"/>
    <w:uiPriority w:val="30"/>
    <w:rsid w:val="004C6AB2"/>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4C6AB2"/>
    <w:rPr>
      <w:smallCaps/>
      <w:dstrike w:val="0"/>
      <w:color w:val="5A5A5A" w:themeColor="text1" w:themeTint="A5"/>
      <w:vertAlign w:val="baseline"/>
    </w:rPr>
  </w:style>
  <w:style w:type="character" w:styleId="IntenseEmphasis">
    <w:name w:val="Intense Emphasis"/>
    <w:uiPriority w:val="21"/>
    <w:qFormat/>
    <w:rsid w:val="004C6AB2"/>
    <w:rPr>
      <w:b/>
      <w:bCs/>
      <w:smallCaps/>
      <w:color w:val="4F81BD" w:themeColor="accent1"/>
      <w:spacing w:val="40"/>
    </w:rPr>
  </w:style>
  <w:style w:type="character" w:styleId="SubtleReference">
    <w:name w:val="Subtle Reference"/>
    <w:uiPriority w:val="31"/>
    <w:qFormat/>
    <w:rsid w:val="004C6AB2"/>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4C6AB2"/>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4C6AB2"/>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4C6AB2"/>
    <w:pPr>
      <w:outlineLvl w:val="9"/>
    </w:pPr>
    <w:rPr>
      <w:lang w:bidi="en-US"/>
    </w:rPr>
  </w:style>
  <w:style w:type="character" w:customStyle="1" w:styleId="apple-converted-space">
    <w:name w:val="apple-converted-space"/>
    <w:basedOn w:val="DefaultParagraphFont"/>
    <w:rsid w:val="007B6644"/>
  </w:style>
  <w:style w:type="paragraph" w:customStyle="1" w:styleId="xmsonormal">
    <w:name w:val="x_msonormal"/>
    <w:basedOn w:val="Normal"/>
    <w:uiPriority w:val="99"/>
    <w:rsid w:val="00174266"/>
    <w:pPr>
      <w:spacing w:before="100" w:beforeAutospacing="1" w:after="100" w:afterAutospacing="1"/>
    </w:pPr>
    <w:rPr>
      <w:lang w:val="en-GB" w:eastAsia="en-GB"/>
    </w:rPr>
  </w:style>
  <w:style w:type="paragraph" w:customStyle="1" w:styleId="ydpa065ff45yiv6163009041msonormal">
    <w:name w:val="ydpa065ff45yiv6163009041msonormal"/>
    <w:basedOn w:val="Normal"/>
    <w:rsid w:val="007E1090"/>
    <w:pPr>
      <w:spacing w:before="100" w:beforeAutospacing="1" w:after="100" w:afterAutospacing="1"/>
    </w:pPr>
    <w:rPr>
      <w:rFonts w:eastAsiaTheme="minorHAnsi"/>
      <w:lang w:eastAsia="en-AU"/>
    </w:rPr>
  </w:style>
  <w:style w:type="paragraph" w:customStyle="1" w:styleId="ydpa065ff45yiv6163009041msolistparagraph">
    <w:name w:val="ydpa065ff45yiv6163009041msolistparagraph"/>
    <w:basedOn w:val="Normal"/>
    <w:rsid w:val="007E1090"/>
    <w:pPr>
      <w:spacing w:before="100" w:beforeAutospacing="1" w:after="100" w:afterAutospacing="1"/>
    </w:pPr>
    <w:rPr>
      <w:rFonts w:eastAsiaTheme="minorHAnsi"/>
      <w:lang w:eastAsia="en-AU"/>
    </w:rPr>
  </w:style>
  <w:style w:type="paragraph" w:customStyle="1" w:styleId="xydpe7da4948yiv4586477560msonormal">
    <w:name w:val="x_ydpe7da4948yiv4586477560msonormal"/>
    <w:basedOn w:val="Normal"/>
    <w:uiPriority w:val="99"/>
    <w:semiHidden/>
    <w:rsid w:val="007E1090"/>
    <w:rPr>
      <w:rFonts w:ascii="Calibri" w:eastAsiaTheme="minorHAnsi" w:hAnsi="Calibri" w:cs="Calibri"/>
      <w:sz w:val="22"/>
      <w:szCs w:val="22"/>
      <w:lang w:eastAsia="en-AU"/>
    </w:rPr>
  </w:style>
  <w:style w:type="character" w:customStyle="1" w:styleId="normaltextrun">
    <w:name w:val="normaltextrun"/>
    <w:basedOn w:val="DefaultParagraphFont"/>
    <w:rsid w:val="00773D2E"/>
  </w:style>
  <w:style w:type="character" w:customStyle="1" w:styleId="spellingerror">
    <w:name w:val="spellingerror"/>
    <w:basedOn w:val="DefaultParagraphFont"/>
    <w:rsid w:val="00773D2E"/>
  </w:style>
  <w:style w:type="character" w:customStyle="1" w:styleId="eop">
    <w:name w:val="eop"/>
    <w:basedOn w:val="DefaultParagraphFont"/>
    <w:rsid w:val="00773D2E"/>
  </w:style>
  <w:style w:type="paragraph" w:customStyle="1" w:styleId="paragraph">
    <w:name w:val="paragraph"/>
    <w:basedOn w:val="Normal"/>
    <w:rsid w:val="006343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6193">
      <w:bodyDiv w:val="1"/>
      <w:marLeft w:val="0"/>
      <w:marRight w:val="0"/>
      <w:marTop w:val="0"/>
      <w:marBottom w:val="0"/>
      <w:divBdr>
        <w:top w:val="none" w:sz="0" w:space="0" w:color="auto"/>
        <w:left w:val="none" w:sz="0" w:space="0" w:color="auto"/>
        <w:bottom w:val="none" w:sz="0" w:space="0" w:color="auto"/>
        <w:right w:val="none" w:sz="0" w:space="0" w:color="auto"/>
      </w:divBdr>
    </w:div>
    <w:div w:id="37824438">
      <w:bodyDiv w:val="1"/>
      <w:marLeft w:val="0"/>
      <w:marRight w:val="0"/>
      <w:marTop w:val="0"/>
      <w:marBottom w:val="0"/>
      <w:divBdr>
        <w:top w:val="none" w:sz="0" w:space="0" w:color="auto"/>
        <w:left w:val="none" w:sz="0" w:space="0" w:color="auto"/>
        <w:bottom w:val="none" w:sz="0" w:space="0" w:color="auto"/>
        <w:right w:val="none" w:sz="0" w:space="0" w:color="auto"/>
      </w:divBdr>
    </w:div>
    <w:div w:id="112987452">
      <w:bodyDiv w:val="1"/>
      <w:marLeft w:val="0"/>
      <w:marRight w:val="0"/>
      <w:marTop w:val="0"/>
      <w:marBottom w:val="0"/>
      <w:divBdr>
        <w:top w:val="none" w:sz="0" w:space="0" w:color="auto"/>
        <w:left w:val="none" w:sz="0" w:space="0" w:color="auto"/>
        <w:bottom w:val="none" w:sz="0" w:space="0" w:color="auto"/>
        <w:right w:val="none" w:sz="0" w:space="0" w:color="auto"/>
      </w:divBdr>
    </w:div>
    <w:div w:id="351960212">
      <w:bodyDiv w:val="1"/>
      <w:marLeft w:val="0"/>
      <w:marRight w:val="0"/>
      <w:marTop w:val="0"/>
      <w:marBottom w:val="0"/>
      <w:divBdr>
        <w:top w:val="none" w:sz="0" w:space="0" w:color="auto"/>
        <w:left w:val="none" w:sz="0" w:space="0" w:color="auto"/>
        <w:bottom w:val="none" w:sz="0" w:space="0" w:color="auto"/>
        <w:right w:val="none" w:sz="0" w:space="0" w:color="auto"/>
      </w:divBdr>
    </w:div>
    <w:div w:id="482158070">
      <w:bodyDiv w:val="1"/>
      <w:marLeft w:val="0"/>
      <w:marRight w:val="0"/>
      <w:marTop w:val="0"/>
      <w:marBottom w:val="0"/>
      <w:divBdr>
        <w:top w:val="none" w:sz="0" w:space="0" w:color="auto"/>
        <w:left w:val="none" w:sz="0" w:space="0" w:color="auto"/>
        <w:bottom w:val="none" w:sz="0" w:space="0" w:color="auto"/>
        <w:right w:val="none" w:sz="0" w:space="0" w:color="auto"/>
      </w:divBdr>
    </w:div>
    <w:div w:id="630478992">
      <w:bodyDiv w:val="1"/>
      <w:marLeft w:val="0"/>
      <w:marRight w:val="0"/>
      <w:marTop w:val="0"/>
      <w:marBottom w:val="0"/>
      <w:divBdr>
        <w:top w:val="none" w:sz="0" w:space="0" w:color="auto"/>
        <w:left w:val="none" w:sz="0" w:space="0" w:color="auto"/>
        <w:bottom w:val="none" w:sz="0" w:space="0" w:color="auto"/>
        <w:right w:val="none" w:sz="0" w:space="0" w:color="auto"/>
      </w:divBdr>
      <w:divsChild>
        <w:div w:id="229585694">
          <w:marLeft w:val="0"/>
          <w:marRight w:val="0"/>
          <w:marTop w:val="0"/>
          <w:marBottom w:val="0"/>
          <w:divBdr>
            <w:top w:val="none" w:sz="0" w:space="0" w:color="auto"/>
            <w:left w:val="none" w:sz="0" w:space="0" w:color="auto"/>
            <w:bottom w:val="none" w:sz="0" w:space="0" w:color="auto"/>
            <w:right w:val="none" w:sz="0" w:space="0" w:color="auto"/>
          </w:divBdr>
        </w:div>
      </w:divsChild>
    </w:div>
    <w:div w:id="705789255">
      <w:bodyDiv w:val="1"/>
      <w:marLeft w:val="0"/>
      <w:marRight w:val="0"/>
      <w:marTop w:val="0"/>
      <w:marBottom w:val="0"/>
      <w:divBdr>
        <w:top w:val="none" w:sz="0" w:space="0" w:color="auto"/>
        <w:left w:val="none" w:sz="0" w:space="0" w:color="auto"/>
        <w:bottom w:val="none" w:sz="0" w:space="0" w:color="auto"/>
        <w:right w:val="none" w:sz="0" w:space="0" w:color="auto"/>
      </w:divBdr>
    </w:div>
    <w:div w:id="724987931">
      <w:bodyDiv w:val="1"/>
      <w:marLeft w:val="0"/>
      <w:marRight w:val="0"/>
      <w:marTop w:val="0"/>
      <w:marBottom w:val="0"/>
      <w:divBdr>
        <w:top w:val="none" w:sz="0" w:space="0" w:color="auto"/>
        <w:left w:val="none" w:sz="0" w:space="0" w:color="auto"/>
        <w:bottom w:val="none" w:sz="0" w:space="0" w:color="auto"/>
        <w:right w:val="none" w:sz="0" w:space="0" w:color="auto"/>
      </w:divBdr>
    </w:div>
    <w:div w:id="921988252">
      <w:bodyDiv w:val="1"/>
      <w:marLeft w:val="0"/>
      <w:marRight w:val="0"/>
      <w:marTop w:val="0"/>
      <w:marBottom w:val="0"/>
      <w:divBdr>
        <w:top w:val="none" w:sz="0" w:space="0" w:color="auto"/>
        <w:left w:val="none" w:sz="0" w:space="0" w:color="auto"/>
        <w:bottom w:val="none" w:sz="0" w:space="0" w:color="auto"/>
        <w:right w:val="none" w:sz="0" w:space="0" w:color="auto"/>
      </w:divBdr>
    </w:div>
    <w:div w:id="944844875">
      <w:bodyDiv w:val="1"/>
      <w:marLeft w:val="0"/>
      <w:marRight w:val="0"/>
      <w:marTop w:val="0"/>
      <w:marBottom w:val="0"/>
      <w:divBdr>
        <w:top w:val="none" w:sz="0" w:space="0" w:color="auto"/>
        <w:left w:val="none" w:sz="0" w:space="0" w:color="auto"/>
        <w:bottom w:val="none" w:sz="0" w:space="0" w:color="auto"/>
        <w:right w:val="none" w:sz="0" w:space="0" w:color="auto"/>
      </w:divBdr>
    </w:div>
    <w:div w:id="949245895">
      <w:bodyDiv w:val="1"/>
      <w:marLeft w:val="0"/>
      <w:marRight w:val="0"/>
      <w:marTop w:val="0"/>
      <w:marBottom w:val="0"/>
      <w:divBdr>
        <w:top w:val="none" w:sz="0" w:space="0" w:color="auto"/>
        <w:left w:val="none" w:sz="0" w:space="0" w:color="auto"/>
        <w:bottom w:val="none" w:sz="0" w:space="0" w:color="auto"/>
        <w:right w:val="none" w:sz="0" w:space="0" w:color="auto"/>
      </w:divBdr>
      <w:divsChild>
        <w:div w:id="471950047">
          <w:marLeft w:val="0"/>
          <w:marRight w:val="0"/>
          <w:marTop w:val="0"/>
          <w:marBottom w:val="0"/>
          <w:divBdr>
            <w:top w:val="none" w:sz="0" w:space="0" w:color="auto"/>
            <w:left w:val="none" w:sz="0" w:space="0" w:color="auto"/>
            <w:bottom w:val="none" w:sz="0" w:space="0" w:color="auto"/>
            <w:right w:val="none" w:sz="0" w:space="0" w:color="auto"/>
          </w:divBdr>
          <w:divsChild>
            <w:div w:id="310254016">
              <w:marLeft w:val="0"/>
              <w:marRight w:val="0"/>
              <w:marTop w:val="0"/>
              <w:marBottom w:val="0"/>
              <w:divBdr>
                <w:top w:val="none" w:sz="0" w:space="0" w:color="auto"/>
                <w:left w:val="none" w:sz="0" w:space="0" w:color="auto"/>
                <w:bottom w:val="none" w:sz="0" w:space="0" w:color="auto"/>
                <w:right w:val="none" w:sz="0" w:space="0" w:color="auto"/>
              </w:divBdr>
            </w:div>
            <w:div w:id="2061661650">
              <w:marLeft w:val="0"/>
              <w:marRight w:val="0"/>
              <w:marTop w:val="0"/>
              <w:marBottom w:val="0"/>
              <w:divBdr>
                <w:top w:val="none" w:sz="0" w:space="0" w:color="auto"/>
                <w:left w:val="none" w:sz="0" w:space="0" w:color="auto"/>
                <w:bottom w:val="none" w:sz="0" w:space="0" w:color="auto"/>
                <w:right w:val="none" w:sz="0" w:space="0" w:color="auto"/>
              </w:divBdr>
            </w:div>
          </w:divsChild>
        </w:div>
        <w:div w:id="1564217226">
          <w:marLeft w:val="0"/>
          <w:marRight w:val="0"/>
          <w:marTop w:val="0"/>
          <w:marBottom w:val="0"/>
          <w:divBdr>
            <w:top w:val="none" w:sz="0" w:space="0" w:color="auto"/>
            <w:left w:val="none" w:sz="0" w:space="0" w:color="auto"/>
            <w:bottom w:val="none" w:sz="0" w:space="0" w:color="auto"/>
            <w:right w:val="none" w:sz="0" w:space="0" w:color="auto"/>
          </w:divBdr>
          <w:divsChild>
            <w:div w:id="722757852">
              <w:marLeft w:val="0"/>
              <w:marRight w:val="0"/>
              <w:marTop w:val="0"/>
              <w:marBottom w:val="0"/>
              <w:divBdr>
                <w:top w:val="none" w:sz="0" w:space="0" w:color="auto"/>
                <w:left w:val="none" w:sz="0" w:space="0" w:color="auto"/>
                <w:bottom w:val="none" w:sz="0" w:space="0" w:color="auto"/>
                <w:right w:val="none" w:sz="0" w:space="0" w:color="auto"/>
              </w:divBdr>
            </w:div>
            <w:div w:id="1712529617">
              <w:marLeft w:val="0"/>
              <w:marRight w:val="0"/>
              <w:marTop w:val="0"/>
              <w:marBottom w:val="0"/>
              <w:divBdr>
                <w:top w:val="none" w:sz="0" w:space="0" w:color="auto"/>
                <w:left w:val="none" w:sz="0" w:space="0" w:color="auto"/>
                <w:bottom w:val="none" w:sz="0" w:space="0" w:color="auto"/>
                <w:right w:val="none" w:sz="0" w:space="0" w:color="auto"/>
              </w:divBdr>
            </w:div>
            <w:div w:id="1629816508">
              <w:marLeft w:val="0"/>
              <w:marRight w:val="0"/>
              <w:marTop w:val="0"/>
              <w:marBottom w:val="0"/>
              <w:divBdr>
                <w:top w:val="none" w:sz="0" w:space="0" w:color="auto"/>
                <w:left w:val="none" w:sz="0" w:space="0" w:color="auto"/>
                <w:bottom w:val="none" w:sz="0" w:space="0" w:color="auto"/>
                <w:right w:val="none" w:sz="0" w:space="0" w:color="auto"/>
              </w:divBdr>
            </w:div>
            <w:div w:id="1629505742">
              <w:marLeft w:val="0"/>
              <w:marRight w:val="0"/>
              <w:marTop w:val="0"/>
              <w:marBottom w:val="0"/>
              <w:divBdr>
                <w:top w:val="none" w:sz="0" w:space="0" w:color="auto"/>
                <w:left w:val="none" w:sz="0" w:space="0" w:color="auto"/>
                <w:bottom w:val="none" w:sz="0" w:space="0" w:color="auto"/>
                <w:right w:val="none" w:sz="0" w:space="0" w:color="auto"/>
              </w:divBdr>
            </w:div>
            <w:div w:id="5171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71137">
      <w:bodyDiv w:val="1"/>
      <w:marLeft w:val="0"/>
      <w:marRight w:val="0"/>
      <w:marTop w:val="0"/>
      <w:marBottom w:val="0"/>
      <w:divBdr>
        <w:top w:val="none" w:sz="0" w:space="0" w:color="auto"/>
        <w:left w:val="none" w:sz="0" w:space="0" w:color="auto"/>
        <w:bottom w:val="none" w:sz="0" w:space="0" w:color="auto"/>
        <w:right w:val="none" w:sz="0" w:space="0" w:color="auto"/>
      </w:divBdr>
    </w:div>
    <w:div w:id="1197890104">
      <w:bodyDiv w:val="1"/>
      <w:marLeft w:val="0"/>
      <w:marRight w:val="0"/>
      <w:marTop w:val="0"/>
      <w:marBottom w:val="0"/>
      <w:divBdr>
        <w:top w:val="none" w:sz="0" w:space="0" w:color="auto"/>
        <w:left w:val="none" w:sz="0" w:space="0" w:color="auto"/>
        <w:bottom w:val="none" w:sz="0" w:space="0" w:color="auto"/>
        <w:right w:val="none" w:sz="0" w:space="0" w:color="auto"/>
      </w:divBdr>
    </w:div>
    <w:div w:id="1301958195">
      <w:bodyDiv w:val="1"/>
      <w:marLeft w:val="0"/>
      <w:marRight w:val="0"/>
      <w:marTop w:val="0"/>
      <w:marBottom w:val="0"/>
      <w:divBdr>
        <w:top w:val="none" w:sz="0" w:space="0" w:color="auto"/>
        <w:left w:val="none" w:sz="0" w:space="0" w:color="auto"/>
        <w:bottom w:val="none" w:sz="0" w:space="0" w:color="auto"/>
        <w:right w:val="none" w:sz="0" w:space="0" w:color="auto"/>
      </w:divBdr>
    </w:div>
    <w:div w:id="1342782591">
      <w:bodyDiv w:val="1"/>
      <w:marLeft w:val="0"/>
      <w:marRight w:val="0"/>
      <w:marTop w:val="0"/>
      <w:marBottom w:val="0"/>
      <w:divBdr>
        <w:top w:val="none" w:sz="0" w:space="0" w:color="auto"/>
        <w:left w:val="none" w:sz="0" w:space="0" w:color="auto"/>
        <w:bottom w:val="none" w:sz="0" w:space="0" w:color="auto"/>
        <w:right w:val="none" w:sz="0" w:space="0" w:color="auto"/>
      </w:divBdr>
    </w:div>
    <w:div w:id="1343899583">
      <w:bodyDiv w:val="1"/>
      <w:marLeft w:val="0"/>
      <w:marRight w:val="0"/>
      <w:marTop w:val="0"/>
      <w:marBottom w:val="0"/>
      <w:divBdr>
        <w:top w:val="none" w:sz="0" w:space="0" w:color="auto"/>
        <w:left w:val="none" w:sz="0" w:space="0" w:color="auto"/>
        <w:bottom w:val="none" w:sz="0" w:space="0" w:color="auto"/>
        <w:right w:val="none" w:sz="0" w:space="0" w:color="auto"/>
      </w:divBdr>
    </w:div>
    <w:div w:id="1413163499">
      <w:bodyDiv w:val="1"/>
      <w:marLeft w:val="0"/>
      <w:marRight w:val="0"/>
      <w:marTop w:val="0"/>
      <w:marBottom w:val="0"/>
      <w:divBdr>
        <w:top w:val="none" w:sz="0" w:space="0" w:color="auto"/>
        <w:left w:val="none" w:sz="0" w:space="0" w:color="auto"/>
        <w:bottom w:val="none" w:sz="0" w:space="0" w:color="auto"/>
        <w:right w:val="none" w:sz="0" w:space="0" w:color="auto"/>
      </w:divBdr>
    </w:div>
    <w:div w:id="1428575150">
      <w:bodyDiv w:val="1"/>
      <w:marLeft w:val="0"/>
      <w:marRight w:val="0"/>
      <w:marTop w:val="0"/>
      <w:marBottom w:val="0"/>
      <w:divBdr>
        <w:top w:val="none" w:sz="0" w:space="0" w:color="auto"/>
        <w:left w:val="none" w:sz="0" w:space="0" w:color="auto"/>
        <w:bottom w:val="none" w:sz="0" w:space="0" w:color="auto"/>
        <w:right w:val="none" w:sz="0" w:space="0" w:color="auto"/>
      </w:divBdr>
      <w:divsChild>
        <w:div w:id="967931524">
          <w:marLeft w:val="0"/>
          <w:marRight w:val="0"/>
          <w:marTop w:val="0"/>
          <w:marBottom w:val="0"/>
          <w:divBdr>
            <w:top w:val="none" w:sz="0" w:space="0" w:color="auto"/>
            <w:left w:val="none" w:sz="0" w:space="0" w:color="auto"/>
            <w:bottom w:val="none" w:sz="0" w:space="0" w:color="auto"/>
            <w:right w:val="none" w:sz="0" w:space="0" w:color="auto"/>
          </w:divBdr>
        </w:div>
      </w:divsChild>
    </w:div>
    <w:div w:id="1440445838">
      <w:bodyDiv w:val="1"/>
      <w:marLeft w:val="0"/>
      <w:marRight w:val="0"/>
      <w:marTop w:val="0"/>
      <w:marBottom w:val="0"/>
      <w:divBdr>
        <w:top w:val="none" w:sz="0" w:space="0" w:color="auto"/>
        <w:left w:val="none" w:sz="0" w:space="0" w:color="auto"/>
        <w:bottom w:val="none" w:sz="0" w:space="0" w:color="auto"/>
        <w:right w:val="none" w:sz="0" w:space="0" w:color="auto"/>
      </w:divBdr>
      <w:divsChild>
        <w:div w:id="16542620">
          <w:marLeft w:val="0"/>
          <w:marRight w:val="0"/>
          <w:marTop w:val="0"/>
          <w:marBottom w:val="0"/>
          <w:divBdr>
            <w:top w:val="none" w:sz="0" w:space="0" w:color="auto"/>
            <w:left w:val="none" w:sz="0" w:space="0" w:color="auto"/>
            <w:bottom w:val="none" w:sz="0" w:space="0" w:color="auto"/>
            <w:right w:val="none" w:sz="0" w:space="0" w:color="auto"/>
          </w:divBdr>
        </w:div>
      </w:divsChild>
    </w:div>
    <w:div w:id="1647929996">
      <w:bodyDiv w:val="1"/>
      <w:marLeft w:val="0"/>
      <w:marRight w:val="0"/>
      <w:marTop w:val="0"/>
      <w:marBottom w:val="0"/>
      <w:divBdr>
        <w:top w:val="none" w:sz="0" w:space="0" w:color="auto"/>
        <w:left w:val="none" w:sz="0" w:space="0" w:color="auto"/>
        <w:bottom w:val="none" w:sz="0" w:space="0" w:color="auto"/>
        <w:right w:val="none" w:sz="0" w:space="0" w:color="auto"/>
      </w:divBdr>
    </w:div>
    <w:div w:id="1667244328">
      <w:bodyDiv w:val="1"/>
      <w:marLeft w:val="0"/>
      <w:marRight w:val="0"/>
      <w:marTop w:val="0"/>
      <w:marBottom w:val="0"/>
      <w:divBdr>
        <w:top w:val="none" w:sz="0" w:space="0" w:color="auto"/>
        <w:left w:val="none" w:sz="0" w:space="0" w:color="auto"/>
        <w:bottom w:val="none" w:sz="0" w:space="0" w:color="auto"/>
        <w:right w:val="none" w:sz="0" w:space="0" w:color="auto"/>
      </w:divBdr>
    </w:div>
    <w:div w:id="1762876683">
      <w:bodyDiv w:val="1"/>
      <w:marLeft w:val="0"/>
      <w:marRight w:val="0"/>
      <w:marTop w:val="0"/>
      <w:marBottom w:val="0"/>
      <w:divBdr>
        <w:top w:val="none" w:sz="0" w:space="0" w:color="auto"/>
        <w:left w:val="none" w:sz="0" w:space="0" w:color="auto"/>
        <w:bottom w:val="none" w:sz="0" w:space="0" w:color="auto"/>
        <w:right w:val="none" w:sz="0" w:space="0" w:color="auto"/>
      </w:divBdr>
      <w:divsChild>
        <w:div w:id="2143498483">
          <w:marLeft w:val="0"/>
          <w:marRight w:val="0"/>
          <w:marTop w:val="0"/>
          <w:marBottom w:val="0"/>
          <w:divBdr>
            <w:top w:val="none" w:sz="0" w:space="0" w:color="auto"/>
            <w:left w:val="none" w:sz="0" w:space="0" w:color="auto"/>
            <w:bottom w:val="none" w:sz="0" w:space="0" w:color="auto"/>
            <w:right w:val="none" w:sz="0" w:space="0" w:color="auto"/>
          </w:divBdr>
        </w:div>
        <w:div w:id="1589464735">
          <w:marLeft w:val="0"/>
          <w:marRight w:val="0"/>
          <w:marTop w:val="0"/>
          <w:marBottom w:val="0"/>
          <w:divBdr>
            <w:top w:val="none" w:sz="0" w:space="0" w:color="auto"/>
            <w:left w:val="none" w:sz="0" w:space="0" w:color="auto"/>
            <w:bottom w:val="none" w:sz="0" w:space="0" w:color="auto"/>
            <w:right w:val="none" w:sz="0" w:space="0" w:color="auto"/>
          </w:divBdr>
        </w:div>
        <w:div w:id="1085807466">
          <w:marLeft w:val="0"/>
          <w:marRight w:val="0"/>
          <w:marTop w:val="0"/>
          <w:marBottom w:val="0"/>
          <w:divBdr>
            <w:top w:val="none" w:sz="0" w:space="0" w:color="auto"/>
            <w:left w:val="none" w:sz="0" w:space="0" w:color="auto"/>
            <w:bottom w:val="none" w:sz="0" w:space="0" w:color="auto"/>
            <w:right w:val="none" w:sz="0" w:space="0" w:color="auto"/>
          </w:divBdr>
        </w:div>
        <w:div w:id="1064333106">
          <w:marLeft w:val="0"/>
          <w:marRight w:val="0"/>
          <w:marTop w:val="0"/>
          <w:marBottom w:val="0"/>
          <w:divBdr>
            <w:top w:val="none" w:sz="0" w:space="0" w:color="auto"/>
            <w:left w:val="none" w:sz="0" w:space="0" w:color="auto"/>
            <w:bottom w:val="none" w:sz="0" w:space="0" w:color="auto"/>
            <w:right w:val="none" w:sz="0" w:space="0" w:color="auto"/>
          </w:divBdr>
        </w:div>
        <w:div w:id="2079936520">
          <w:marLeft w:val="0"/>
          <w:marRight w:val="0"/>
          <w:marTop w:val="0"/>
          <w:marBottom w:val="0"/>
          <w:divBdr>
            <w:top w:val="none" w:sz="0" w:space="0" w:color="auto"/>
            <w:left w:val="none" w:sz="0" w:space="0" w:color="auto"/>
            <w:bottom w:val="none" w:sz="0" w:space="0" w:color="auto"/>
            <w:right w:val="none" w:sz="0" w:space="0" w:color="auto"/>
          </w:divBdr>
        </w:div>
      </w:divsChild>
    </w:div>
    <w:div w:id="1844390155">
      <w:bodyDiv w:val="1"/>
      <w:marLeft w:val="0"/>
      <w:marRight w:val="0"/>
      <w:marTop w:val="0"/>
      <w:marBottom w:val="0"/>
      <w:divBdr>
        <w:top w:val="none" w:sz="0" w:space="0" w:color="auto"/>
        <w:left w:val="none" w:sz="0" w:space="0" w:color="auto"/>
        <w:bottom w:val="none" w:sz="0" w:space="0" w:color="auto"/>
        <w:right w:val="none" w:sz="0" w:space="0" w:color="auto"/>
      </w:divBdr>
    </w:div>
    <w:div w:id="1861233630">
      <w:bodyDiv w:val="1"/>
      <w:marLeft w:val="0"/>
      <w:marRight w:val="0"/>
      <w:marTop w:val="0"/>
      <w:marBottom w:val="0"/>
      <w:divBdr>
        <w:top w:val="none" w:sz="0" w:space="0" w:color="auto"/>
        <w:left w:val="none" w:sz="0" w:space="0" w:color="auto"/>
        <w:bottom w:val="none" w:sz="0" w:space="0" w:color="auto"/>
        <w:right w:val="none" w:sz="0" w:space="0" w:color="auto"/>
      </w:divBdr>
    </w:div>
    <w:div w:id="1867938143">
      <w:bodyDiv w:val="1"/>
      <w:marLeft w:val="0"/>
      <w:marRight w:val="0"/>
      <w:marTop w:val="0"/>
      <w:marBottom w:val="0"/>
      <w:divBdr>
        <w:top w:val="none" w:sz="0" w:space="0" w:color="auto"/>
        <w:left w:val="none" w:sz="0" w:space="0" w:color="auto"/>
        <w:bottom w:val="none" w:sz="0" w:space="0" w:color="auto"/>
        <w:right w:val="none" w:sz="0" w:space="0" w:color="auto"/>
      </w:divBdr>
    </w:div>
    <w:div w:id="1890453203">
      <w:bodyDiv w:val="1"/>
      <w:marLeft w:val="0"/>
      <w:marRight w:val="0"/>
      <w:marTop w:val="0"/>
      <w:marBottom w:val="0"/>
      <w:divBdr>
        <w:top w:val="none" w:sz="0" w:space="0" w:color="auto"/>
        <w:left w:val="none" w:sz="0" w:space="0" w:color="auto"/>
        <w:bottom w:val="none" w:sz="0" w:space="0" w:color="auto"/>
        <w:right w:val="none" w:sz="0" w:space="0" w:color="auto"/>
      </w:divBdr>
    </w:div>
    <w:div w:id="2008167880">
      <w:bodyDiv w:val="1"/>
      <w:marLeft w:val="0"/>
      <w:marRight w:val="0"/>
      <w:marTop w:val="0"/>
      <w:marBottom w:val="0"/>
      <w:divBdr>
        <w:top w:val="none" w:sz="0" w:space="0" w:color="auto"/>
        <w:left w:val="none" w:sz="0" w:space="0" w:color="auto"/>
        <w:bottom w:val="none" w:sz="0" w:space="0" w:color="auto"/>
        <w:right w:val="none" w:sz="0" w:space="0" w:color="auto"/>
      </w:divBdr>
      <w:divsChild>
        <w:div w:id="932054911">
          <w:marLeft w:val="0"/>
          <w:marRight w:val="0"/>
          <w:marTop w:val="0"/>
          <w:marBottom w:val="0"/>
          <w:divBdr>
            <w:top w:val="none" w:sz="0" w:space="0" w:color="auto"/>
            <w:left w:val="none" w:sz="0" w:space="0" w:color="auto"/>
            <w:bottom w:val="none" w:sz="0" w:space="0" w:color="auto"/>
            <w:right w:val="none" w:sz="0" w:space="0" w:color="auto"/>
          </w:divBdr>
        </w:div>
        <w:div w:id="219244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50FD8-D8E6-B549-B6C9-19003E5FD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15</Pages>
  <Words>5230</Words>
  <Characters>29811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THE SYNOD OF THE DIOCESE OF ADELAIDE</vt:lpstr>
    </vt:vector>
  </TitlesOfParts>
  <Company>Anglican Church Office</Company>
  <LinksUpToDate>false</LinksUpToDate>
  <CharactersWithSpaces>34972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SYNOD OF THE DIOCESE OF ADELAIDE</dc:title>
  <dc:creator>Anne Jarvis</dc:creator>
  <cp:lastModifiedBy>Susan Wilkins</cp:lastModifiedBy>
  <cp:revision>23</cp:revision>
  <cp:lastPrinted>2018-10-31T22:39:00Z</cp:lastPrinted>
  <dcterms:created xsi:type="dcterms:W3CDTF">2018-10-29T21:55:00Z</dcterms:created>
  <dcterms:modified xsi:type="dcterms:W3CDTF">2018-11-09T01:18:00Z</dcterms:modified>
</cp:coreProperties>
</file>