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423A" w14:textId="5E220C8B" w:rsidR="00080E0F" w:rsidRPr="00080E0F" w:rsidRDefault="0041BF89" w:rsidP="0AB31C12">
      <w:pPr>
        <w:rPr>
          <w:rFonts w:ascii="Calibri" w:hAnsi="Calibri"/>
          <w:sz w:val="10"/>
          <w:szCs w:val="10"/>
        </w:rPr>
      </w:pPr>
      <w:r>
        <w:rPr>
          <w:noProof/>
        </w:rPr>
        <w:drawing>
          <wp:inline distT="0" distB="0" distL="0" distR="0" wp14:anchorId="6AFAD0F7" wp14:editId="143AB2BB">
            <wp:extent cx="2095500" cy="847725"/>
            <wp:effectExtent l="0" t="0" r="0" b="0"/>
            <wp:docPr id="1594592088" name="Picture 179510290" descr="AngDi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10290"/>
                    <pic:cNvPicPr/>
                  </pic:nvPicPr>
                  <pic:blipFill>
                    <a:blip r:embed="rId11">
                      <a:extLst>
                        <a:ext uri="{28A0092B-C50C-407E-A947-70E740481C1C}">
                          <a14:useLocalDpi xmlns:a14="http://schemas.microsoft.com/office/drawing/2010/main" val="0"/>
                        </a:ext>
                      </a:extLst>
                    </a:blip>
                    <a:stretch>
                      <a:fillRect/>
                    </a:stretch>
                  </pic:blipFill>
                  <pic:spPr>
                    <a:xfrm>
                      <a:off x="0" y="0"/>
                      <a:ext cx="2095500" cy="847725"/>
                    </a:xfrm>
                    <a:prstGeom prst="rect">
                      <a:avLst/>
                    </a:prstGeom>
                  </pic:spPr>
                </pic:pic>
              </a:graphicData>
            </a:graphic>
          </wp:inline>
        </w:drawing>
      </w:r>
      <w:r>
        <w:br/>
      </w:r>
    </w:p>
    <w:p w14:paraId="7968D983" w14:textId="34CC799D" w:rsidR="3EFAFEE8" w:rsidRDefault="3EFAFEE8" w:rsidP="3EFAFEE8">
      <w:pPr>
        <w:jc w:val="center"/>
        <w:rPr>
          <w:rFonts w:asciiTheme="minorHAnsi" w:hAnsiTheme="minorHAnsi" w:cstheme="minorBidi"/>
          <w:b/>
          <w:bCs/>
          <w:color w:val="000000" w:themeColor="text1"/>
          <w:sz w:val="22"/>
          <w:szCs w:val="22"/>
        </w:rPr>
      </w:pPr>
    </w:p>
    <w:tbl>
      <w:tblPr>
        <w:tblStyle w:val="TableGridLight"/>
        <w:tblW w:w="0" w:type="auto"/>
        <w:tblLayout w:type="fixed"/>
        <w:tblLook w:val="01E0" w:firstRow="1" w:lastRow="1" w:firstColumn="1" w:lastColumn="1" w:noHBand="0" w:noVBand="0"/>
      </w:tblPr>
      <w:tblGrid>
        <w:gridCol w:w="2435"/>
        <w:gridCol w:w="2435"/>
        <w:gridCol w:w="2435"/>
        <w:gridCol w:w="2435"/>
      </w:tblGrid>
      <w:tr w:rsidR="0AB31C12" w14:paraId="5D4BE4F6" w14:textId="77777777" w:rsidTr="0AB31C12">
        <w:tc>
          <w:tcPr>
            <w:tcW w:w="2435" w:type="dxa"/>
          </w:tcPr>
          <w:p w14:paraId="2EBBE35B" w14:textId="1729027F" w:rsidR="0AB31C12" w:rsidRDefault="0AB31C12" w:rsidP="0AB31C12">
            <w:pPr>
              <w:spacing w:before="120" w:after="120"/>
              <w:rPr>
                <w:rFonts w:ascii="Arial" w:eastAsia="Arial" w:hAnsi="Arial" w:cs="Arial"/>
                <w:color w:val="000000" w:themeColor="text1"/>
              </w:rPr>
            </w:pPr>
          </w:p>
        </w:tc>
        <w:tc>
          <w:tcPr>
            <w:tcW w:w="4870" w:type="dxa"/>
            <w:gridSpan w:val="2"/>
          </w:tcPr>
          <w:p w14:paraId="2BFDF82E" w14:textId="18AC16E2" w:rsidR="30F87386" w:rsidRDefault="30F87386" w:rsidP="0AB31C12">
            <w:pPr>
              <w:pStyle w:val="Heading8"/>
              <w:rPr>
                <w:rFonts w:ascii="Arial" w:eastAsia="Arial" w:hAnsi="Arial" w:cs="Arial"/>
                <w:b/>
                <w:bCs/>
                <w:color w:val="000000" w:themeColor="text1"/>
                <w:sz w:val="44"/>
                <w:szCs w:val="44"/>
              </w:rPr>
            </w:pPr>
            <w:r w:rsidRPr="0AB31C12">
              <w:rPr>
                <w:rFonts w:ascii="Arial" w:eastAsia="Arial" w:hAnsi="Arial" w:cs="Arial"/>
                <w:b/>
                <w:bCs/>
                <w:color w:val="000000" w:themeColor="text1"/>
                <w:sz w:val="44"/>
                <w:szCs w:val="44"/>
              </w:rPr>
              <w:t>Safe Ministry</w:t>
            </w:r>
            <w:r w:rsidR="0AB31C12" w:rsidRPr="0AB31C12">
              <w:rPr>
                <w:rFonts w:ascii="Arial" w:eastAsia="Arial" w:hAnsi="Arial" w:cs="Arial"/>
                <w:b/>
                <w:bCs/>
                <w:color w:val="000000" w:themeColor="text1"/>
                <w:sz w:val="44"/>
                <w:szCs w:val="44"/>
              </w:rPr>
              <w:t xml:space="preserve"> Policy </w:t>
            </w:r>
          </w:p>
        </w:tc>
        <w:tc>
          <w:tcPr>
            <w:tcW w:w="2435" w:type="dxa"/>
          </w:tcPr>
          <w:p w14:paraId="0F2EAFC8" w14:textId="0651CF1B" w:rsidR="0AB31C12" w:rsidRDefault="0AB31C12"/>
        </w:tc>
      </w:tr>
      <w:tr w:rsidR="0AB31C12" w14:paraId="5A1A0F8D" w14:textId="77777777" w:rsidTr="0AB31C12">
        <w:tc>
          <w:tcPr>
            <w:tcW w:w="2435" w:type="dxa"/>
          </w:tcPr>
          <w:p w14:paraId="4F288A19" w14:textId="2854F7DD" w:rsidR="0AB31C12" w:rsidRDefault="0AB31C12" w:rsidP="0AB31C12">
            <w:pPr>
              <w:spacing w:before="120" w:after="120"/>
              <w:rPr>
                <w:rFonts w:ascii="Arial" w:eastAsia="Arial" w:hAnsi="Arial" w:cs="Arial"/>
                <w:color w:val="000000" w:themeColor="text1"/>
                <w:sz w:val="22"/>
                <w:szCs w:val="22"/>
              </w:rPr>
            </w:pPr>
            <w:r w:rsidRPr="0AB31C12">
              <w:rPr>
                <w:rFonts w:ascii="Arial" w:eastAsia="Arial" w:hAnsi="Arial" w:cs="Arial"/>
                <w:b/>
                <w:bCs/>
                <w:color w:val="000000" w:themeColor="text1"/>
                <w:sz w:val="22"/>
                <w:szCs w:val="22"/>
              </w:rPr>
              <w:t>Body adopting policy:</w:t>
            </w:r>
          </w:p>
        </w:tc>
        <w:tc>
          <w:tcPr>
            <w:tcW w:w="2435" w:type="dxa"/>
          </w:tcPr>
          <w:p w14:paraId="5AB261C1" w14:textId="2EEB2D56" w:rsidR="0AB31C12" w:rsidRDefault="0AB31C12" w:rsidP="0AB31C12">
            <w:pPr>
              <w:spacing w:before="120" w:after="120"/>
              <w:rPr>
                <w:rFonts w:ascii="Arial" w:eastAsia="Arial" w:hAnsi="Arial" w:cs="Arial"/>
                <w:color w:val="000000" w:themeColor="text1"/>
                <w:sz w:val="22"/>
                <w:szCs w:val="22"/>
              </w:rPr>
            </w:pPr>
            <w:r w:rsidRPr="0AB31C12">
              <w:rPr>
                <w:rFonts w:ascii="Arial" w:eastAsia="Arial" w:hAnsi="Arial" w:cs="Arial"/>
                <w:color w:val="000000" w:themeColor="text1"/>
                <w:sz w:val="22"/>
                <w:szCs w:val="22"/>
              </w:rPr>
              <w:t>Diocesan Council</w:t>
            </w:r>
          </w:p>
        </w:tc>
        <w:tc>
          <w:tcPr>
            <w:tcW w:w="2435" w:type="dxa"/>
          </w:tcPr>
          <w:p w14:paraId="7DB789B5" w14:textId="4050267E" w:rsidR="0AB31C12" w:rsidRDefault="0AB31C12" w:rsidP="0AB31C12">
            <w:pPr>
              <w:spacing w:before="120" w:after="120"/>
              <w:rPr>
                <w:rFonts w:ascii="Arial" w:eastAsia="Arial" w:hAnsi="Arial" w:cs="Arial"/>
                <w:color w:val="000000" w:themeColor="text1"/>
                <w:sz w:val="22"/>
                <w:szCs w:val="22"/>
              </w:rPr>
            </w:pPr>
            <w:r w:rsidRPr="0AB31C12">
              <w:rPr>
                <w:rFonts w:ascii="Arial" w:eastAsia="Arial" w:hAnsi="Arial" w:cs="Arial"/>
                <w:b/>
                <w:bCs/>
                <w:color w:val="000000" w:themeColor="text1"/>
                <w:sz w:val="22"/>
                <w:szCs w:val="22"/>
              </w:rPr>
              <w:t>Date of adoption or last review:</w:t>
            </w:r>
          </w:p>
        </w:tc>
        <w:tc>
          <w:tcPr>
            <w:tcW w:w="2435" w:type="dxa"/>
          </w:tcPr>
          <w:p w14:paraId="36B6E918" w14:textId="245701A1" w:rsidR="0AB31C12" w:rsidRDefault="0AB31C12" w:rsidP="0AB31C12">
            <w:pPr>
              <w:spacing w:before="240" w:after="60"/>
              <w:rPr>
                <w:rFonts w:ascii="Arial" w:eastAsia="Arial" w:hAnsi="Arial" w:cs="Arial"/>
                <w:b/>
                <w:bCs/>
                <w:color w:val="000000" w:themeColor="text1"/>
                <w:sz w:val="22"/>
                <w:szCs w:val="22"/>
              </w:rPr>
            </w:pPr>
            <w:r w:rsidRPr="0AB31C12">
              <w:rPr>
                <w:rFonts w:ascii="Arial" w:eastAsia="Arial" w:hAnsi="Arial" w:cs="Arial"/>
                <w:b/>
                <w:bCs/>
                <w:color w:val="000000" w:themeColor="text1"/>
                <w:sz w:val="22"/>
                <w:szCs w:val="22"/>
              </w:rPr>
              <w:t xml:space="preserve"> </w:t>
            </w:r>
            <w:r w:rsidR="63AA50F5" w:rsidRPr="0AB31C12">
              <w:rPr>
                <w:rFonts w:ascii="Arial" w:eastAsia="Arial" w:hAnsi="Arial" w:cs="Arial"/>
                <w:b/>
                <w:bCs/>
                <w:color w:val="000000" w:themeColor="text1"/>
                <w:sz w:val="22"/>
                <w:szCs w:val="22"/>
              </w:rPr>
              <w:t xml:space="preserve">   </w:t>
            </w:r>
            <w:r w:rsidRPr="0AB31C12">
              <w:rPr>
                <w:rFonts w:ascii="Arial" w:eastAsia="Arial" w:hAnsi="Arial" w:cs="Arial"/>
                <w:b/>
                <w:bCs/>
                <w:color w:val="000000" w:themeColor="text1"/>
                <w:sz w:val="22"/>
                <w:szCs w:val="22"/>
              </w:rPr>
              <w:t>J</w:t>
            </w:r>
            <w:r w:rsidR="093C1E88" w:rsidRPr="0AB31C12">
              <w:rPr>
                <w:rFonts w:ascii="Arial" w:eastAsia="Arial" w:hAnsi="Arial" w:cs="Arial"/>
                <w:b/>
                <w:bCs/>
                <w:color w:val="000000" w:themeColor="text1"/>
                <w:sz w:val="22"/>
                <w:szCs w:val="22"/>
              </w:rPr>
              <w:t xml:space="preserve">uly </w:t>
            </w:r>
            <w:r w:rsidRPr="0AB31C12">
              <w:rPr>
                <w:rFonts w:ascii="Arial" w:eastAsia="Arial" w:hAnsi="Arial" w:cs="Arial"/>
                <w:b/>
                <w:bCs/>
                <w:color w:val="000000" w:themeColor="text1"/>
                <w:sz w:val="22"/>
                <w:szCs w:val="22"/>
              </w:rPr>
              <w:t>2020</w:t>
            </w:r>
          </w:p>
        </w:tc>
      </w:tr>
      <w:tr w:rsidR="0AB31C12" w14:paraId="4D52A794" w14:textId="77777777" w:rsidTr="0AB31C12">
        <w:tc>
          <w:tcPr>
            <w:tcW w:w="2435" w:type="dxa"/>
          </w:tcPr>
          <w:p w14:paraId="0FFA10F9" w14:textId="58A60C53" w:rsidR="0AB31C12" w:rsidRDefault="0AB31C12" w:rsidP="0AB31C12">
            <w:pPr>
              <w:spacing w:before="120" w:after="120"/>
              <w:rPr>
                <w:rFonts w:ascii="Arial" w:eastAsia="Arial" w:hAnsi="Arial" w:cs="Arial"/>
                <w:color w:val="000000" w:themeColor="text1"/>
                <w:sz w:val="22"/>
                <w:szCs w:val="22"/>
              </w:rPr>
            </w:pPr>
            <w:r w:rsidRPr="0AB31C12">
              <w:rPr>
                <w:rFonts w:ascii="Arial" w:eastAsia="Arial" w:hAnsi="Arial" w:cs="Arial"/>
                <w:b/>
                <w:bCs/>
                <w:color w:val="000000" w:themeColor="text1"/>
                <w:sz w:val="22"/>
                <w:szCs w:val="22"/>
              </w:rPr>
              <w:t>Related Documents:</w:t>
            </w:r>
          </w:p>
        </w:tc>
        <w:tc>
          <w:tcPr>
            <w:tcW w:w="2435" w:type="dxa"/>
          </w:tcPr>
          <w:p w14:paraId="3FD46604" w14:textId="29E2026D" w:rsidR="0AB31C12" w:rsidRDefault="0AB31C12" w:rsidP="0AB31C12">
            <w:pPr>
              <w:spacing w:before="120" w:after="120"/>
              <w:rPr>
                <w:rFonts w:ascii="Arial" w:eastAsia="Arial" w:hAnsi="Arial" w:cs="Arial"/>
                <w:color w:val="000000" w:themeColor="text1"/>
                <w:sz w:val="22"/>
                <w:szCs w:val="22"/>
              </w:rPr>
            </w:pPr>
          </w:p>
        </w:tc>
        <w:tc>
          <w:tcPr>
            <w:tcW w:w="2435" w:type="dxa"/>
          </w:tcPr>
          <w:p w14:paraId="1EABFB81" w14:textId="65E18A39" w:rsidR="0AB31C12" w:rsidRDefault="0AB31C12" w:rsidP="0AB31C12">
            <w:pPr>
              <w:spacing w:before="120" w:after="120"/>
              <w:rPr>
                <w:rFonts w:ascii="Arial" w:eastAsia="Arial" w:hAnsi="Arial" w:cs="Arial"/>
                <w:color w:val="000000" w:themeColor="text1"/>
                <w:sz w:val="22"/>
                <w:szCs w:val="22"/>
              </w:rPr>
            </w:pPr>
            <w:r w:rsidRPr="0AB31C12">
              <w:rPr>
                <w:rFonts w:ascii="Arial" w:eastAsia="Arial" w:hAnsi="Arial" w:cs="Arial"/>
                <w:b/>
                <w:bCs/>
                <w:color w:val="000000" w:themeColor="text1"/>
                <w:sz w:val="22"/>
                <w:szCs w:val="22"/>
              </w:rPr>
              <w:t>Review schedule:</w:t>
            </w:r>
          </w:p>
        </w:tc>
        <w:tc>
          <w:tcPr>
            <w:tcW w:w="2435" w:type="dxa"/>
          </w:tcPr>
          <w:p w14:paraId="792FD22B" w14:textId="46A0DC04" w:rsidR="6CAB2212" w:rsidRDefault="6CAB2212" w:rsidP="0AB31C12">
            <w:pPr>
              <w:spacing w:before="120" w:after="120"/>
              <w:rPr>
                <w:rFonts w:ascii="Arial" w:eastAsia="Arial" w:hAnsi="Arial" w:cs="Arial"/>
                <w:color w:val="000000" w:themeColor="text1"/>
                <w:sz w:val="22"/>
                <w:szCs w:val="22"/>
              </w:rPr>
            </w:pPr>
            <w:r w:rsidRPr="0AB31C12">
              <w:rPr>
                <w:rFonts w:ascii="Arial" w:eastAsia="Arial" w:hAnsi="Arial" w:cs="Arial"/>
                <w:color w:val="000000" w:themeColor="text1"/>
                <w:sz w:val="22"/>
                <w:szCs w:val="22"/>
              </w:rPr>
              <w:t>Every 5 years</w:t>
            </w:r>
          </w:p>
        </w:tc>
      </w:tr>
    </w:tbl>
    <w:p w14:paraId="1BB06913" w14:textId="376C5F94" w:rsidR="0AB31C12" w:rsidRDefault="0AB31C12" w:rsidP="0AB31C12">
      <w:pPr>
        <w:rPr>
          <w:rFonts w:asciiTheme="minorHAnsi" w:hAnsiTheme="minorHAnsi" w:cstheme="minorBidi"/>
          <w:i/>
          <w:iCs/>
          <w:color w:val="000000" w:themeColor="text1"/>
          <w:sz w:val="22"/>
          <w:szCs w:val="22"/>
        </w:rPr>
      </w:pPr>
    </w:p>
    <w:p w14:paraId="19A290BC" w14:textId="49C8D3C7" w:rsidR="00903A71" w:rsidRPr="00931F54" w:rsidRDefault="00903A71" w:rsidP="00DA72BC">
      <w:pPr>
        <w:jc w:val="both"/>
        <w:rPr>
          <w:rFonts w:asciiTheme="minorHAnsi" w:hAnsiTheme="minorHAnsi" w:cstheme="minorHAnsi"/>
          <w:b/>
          <w:color w:val="000000" w:themeColor="text1"/>
          <w:sz w:val="22"/>
          <w:szCs w:val="22"/>
        </w:rPr>
      </w:pPr>
      <w:r w:rsidRPr="00931F54">
        <w:rPr>
          <w:rFonts w:asciiTheme="minorHAnsi" w:hAnsiTheme="minorHAnsi" w:cstheme="minorHAnsi"/>
          <w:b/>
          <w:color w:val="000000" w:themeColor="text1"/>
          <w:sz w:val="22"/>
          <w:szCs w:val="22"/>
        </w:rPr>
        <w:t>BACKGROUND AND GOVERNANCE</w:t>
      </w:r>
    </w:p>
    <w:p w14:paraId="387155E8" w14:textId="77777777" w:rsidR="00903A71" w:rsidRPr="006841F8" w:rsidRDefault="00903A71" w:rsidP="00DA72BC">
      <w:pPr>
        <w:jc w:val="both"/>
        <w:rPr>
          <w:rFonts w:asciiTheme="minorHAnsi" w:hAnsiTheme="minorHAnsi" w:cstheme="minorHAnsi"/>
          <w:bCs/>
          <w:color w:val="000000" w:themeColor="text1"/>
          <w:sz w:val="22"/>
          <w:szCs w:val="22"/>
        </w:rPr>
      </w:pPr>
    </w:p>
    <w:p w14:paraId="0F0B1D6F" w14:textId="7093E5EE" w:rsidR="001D20CD" w:rsidRDefault="006841F8" w:rsidP="00DA72BC">
      <w:pPr>
        <w:jc w:val="both"/>
        <w:rPr>
          <w:rFonts w:asciiTheme="minorHAnsi" w:hAnsiTheme="minorHAnsi" w:cstheme="minorHAnsi"/>
          <w:bCs/>
          <w:color w:val="000000" w:themeColor="text1"/>
          <w:sz w:val="22"/>
          <w:szCs w:val="22"/>
        </w:rPr>
      </w:pPr>
      <w:r w:rsidRPr="006841F8">
        <w:rPr>
          <w:rFonts w:asciiTheme="minorHAnsi" w:hAnsiTheme="minorHAnsi" w:cstheme="minorHAnsi"/>
          <w:bCs/>
          <w:color w:val="000000" w:themeColor="text1"/>
          <w:sz w:val="22"/>
          <w:szCs w:val="22"/>
        </w:rPr>
        <w:t>This policy outlines the underlying principles that direct our approach to safeguarding vulnerable</w:t>
      </w:r>
      <w:r w:rsidR="00813347">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 xml:space="preserve">people involved with </w:t>
      </w:r>
      <w:r w:rsidR="00903A71">
        <w:rPr>
          <w:rFonts w:asciiTheme="minorHAnsi" w:hAnsiTheme="minorHAnsi" w:cstheme="minorHAnsi"/>
          <w:bCs/>
          <w:color w:val="000000" w:themeColor="text1"/>
          <w:sz w:val="22"/>
          <w:szCs w:val="22"/>
        </w:rPr>
        <w:t>the Anglican Diocese of Adelaide.</w:t>
      </w:r>
      <w:r w:rsidRPr="006841F8">
        <w:rPr>
          <w:rFonts w:asciiTheme="minorHAnsi" w:hAnsiTheme="minorHAnsi" w:cstheme="minorHAnsi"/>
          <w:bCs/>
          <w:color w:val="000000" w:themeColor="text1"/>
          <w:sz w:val="22"/>
          <w:szCs w:val="22"/>
        </w:rPr>
        <w:t xml:space="preserve"> </w:t>
      </w:r>
    </w:p>
    <w:p w14:paraId="76ED4C22" w14:textId="77777777" w:rsidR="001D20CD" w:rsidRDefault="001D20CD" w:rsidP="00DA72BC">
      <w:pPr>
        <w:jc w:val="both"/>
        <w:rPr>
          <w:rFonts w:asciiTheme="minorHAnsi" w:hAnsiTheme="minorHAnsi" w:cstheme="minorHAnsi"/>
          <w:bCs/>
          <w:color w:val="000000" w:themeColor="text1"/>
          <w:sz w:val="22"/>
          <w:szCs w:val="22"/>
        </w:rPr>
      </w:pPr>
    </w:p>
    <w:p w14:paraId="4A27A2EE" w14:textId="6C5DCB47" w:rsidR="00514EF5" w:rsidRDefault="006841F8" w:rsidP="00DA72BC">
      <w:pPr>
        <w:jc w:val="both"/>
        <w:rPr>
          <w:rFonts w:asciiTheme="minorHAnsi" w:hAnsiTheme="minorHAnsi"/>
          <w:sz w:val="22"/>
          <w:szCs w:val="22"/>
        </w:rPr>
      </w:pPr>
      <w:r w:rsidRPr="00514EF5">
        <w:rPr>
          <w:rFonts w:asciiTheme="minorHAnsi" w:hAnsiTheme="minorHAnsi" w:cstheme="minorHAnsi"/>
          <w:bCs/>
          <w:color w:val="000000" w:themeColor="text1"/>
          <w:sz w:val="22"/>
          <w:szCs w:val="22"/>
        </w:rPr>
        <w:t xml:space="preserve">It applies to all </w:t>
      </w:r>
      <w:r w:rsidR="00514EF5" w:rsidRPr="00514EF5">
        <w:rPr>
          <w:rFonts w:asciiTheme="minorHAnsi" w:hAnsiTheme="minorHAnsi"/>
          <w:sz w:val="22"/>
          <w:szCs w:val="22"/>
        </w:rPr>
        <w:t>people in the Diocese who participate in our programs</w:t>
      </w:r>
      <w:r w:rsidR="00003957">
        <w:rPr>
          <w:rFonts w:asciiTheme="minorHAnsi" w:hAnsiTheme="minorHAnsi"/>
          <w:sz w:val="22"/>
          <w:szCs w:val="22"/>
        </w:rPr>
        <w:t xml:space="preserve">, </w:t>
      </w:r>
      <w:r w:rsidR="00514EF5" w:rsidRPr="00514EF5">
        <w:rPr>
          <w:rFonts w:asciiTheme="minorHAnsi" w:hAnsiTheme="minorHAnsi"/>
          <w:sz w:val="22"/>
          <w:szCs w:val="22"/>
        </w:rPr>
        <w:t>including</w:t>
      </w:r>
      <w:r w:rsidR="00350D87">
        <w:rPr>
          <w:rFonts w:asciiTheme="minorHAnsi" w:hAnsiTheme="minorHAnsi"/>
          <w:sz w:val="22"/>
          <w:szCs w:val="22"/>
        </w:rPr>
        <w:t xml:space="preserve"> </w:t>
      </w:r>
      <w:r w:rsidR="00514EF5" w:rsidRPr="00350D87">
        <w:rPr>
          <w:rFonts w:asciiTheme="minorHAnsi" w:hAnsiTheme="minorHAnsi"/>
          <w:sz w:val="22"/>
          <w:szCs w:val="22"/>
        </w:rPr>
        <w:t>all Church Workers</w:t>
      </w:r>
      <w:r w:rsidR="00514EF5">
        <w:rPr>
          <w:rStyle w:val="FootnoteReference"/>
          <w:rFonts w:asciiTheme="minorHAnsi" w:hAnsiTheme="minorHAnsi"/>
          <w:sz w:val="22"/>
          <w:szCs w:val="22"/>
        </w:rPr>
        <w:footnoteReference w:id="1"/>
      </w:r>
      <w:r w:rsidR="00514EF5" w:rsidRPr="00350D87">
        <w:rPr>
          <w:rFonts w:asciiTheme="minorHAnsi" w:hAnsiTheme="minorHAnsi"/>
          <w:sz w:val="22"/>
          <w:szCs w:val="22"/>
        </w:rPr>
        <w:t xml:space="preserve">, </w:t>
      </w:r>
      <w:r w:rsidR="00003957">
        <w:rPr>
          <w:rFonts w:asciiTheme="minorHAnsi" w:hAnsiTheme="minorHAnsi"/>
          <w:sz w:val="22"/>
          <w:szCs w:val="22"/>
        </w:rPr>
        <w:t xml:space="preserve">which includes </w:t>
      </w:r>
      <w:r w:rsidR="00514EF5" w:rsidRPr="00350D87">
        <w:rPr>
          <w:rFonts w:asciiTheme="minorHAnsi" w:hAnsiTheme="minorHAnsi"/>
          <w:sz w:val="22"/>
          <w:szCs w:val="22"/>
        </w:rPr>
        <w:t>clergy, paid employees</w:t>
      </w:r>
      <w:r w:rsidR="009B4D56">
        <w:rPr>
          <w:rFonts w:asciiTheme="minorHAnsi" w:hAnsiTheme="minorHAnsi"/>
          <w:sz w:val="22"/>
          <w:szCs w:val="22"/>
        </w:rPr>
        <w:t xml:space="preserve">, </w:t>
      </w:r>
      <w:r w:rsidR="00003957">
        <w:rPr>
          <w:rFonts w:asciiTheme="minorHAnsi" w:hAnsiTheme="minorHAnsi"/>
          <w:sz w:val="22"/>
          <w:szCs w:val="22"/>
        </w:rPr>
        <w:t xml:space="preserve">and </w:t>
      </w:r>
      <w:r w:rsidR="00514EF5" w:rsidRPr="00350D87">
        <w:rPr>
          <w:rFonts w:asciiTheme="minorHAnsi" w:hAnsiTheme="minorHAnsi"/>
          <w:sz w:val="22"/>
          <w:szCs w:val="22"/>
        </w:rPr>
        <w:t>lay volunteers</w:t>
      </w:r>
      <w:r w:rsidR="00003957">
        <w:rPr>
          <w:rFonts w:asciiTheme="minorHAnsi" w:hAnsiTheme="minorHAnsi"/>
          <w:sz w:val="22"/>
          <w:szCs w:val="22"/>
        </w:rPr>
        <w:t>, as well as</w:t>
      </w:r>
      <w:r w:rsidR="009B4D56">
        <w:rPr>
          <w:rFonts w:asciiTheme="minorHAnsi" w:hAnsiTheme="minorHAnsi"/>
          <w:sz w:val="22"/>
          <w:szCs w:val="22"/>
        </w:rPr>
        <w:t xml:space="preserve"> </w:t>
      </w:r>
      <w:r w:rsidR="00514EF5" w:rsidRPr="009B4D56">
        <w:rPr>
          <w:rFonts w:asciiTheme="minorHAnsi" w:hAnsiTheme="minorHAnsi"/>
          <w:sz w:val="22"/>
          <w:szCs w:val="22"/>
        </w:rPr>
        <w:t xml:space="preserve">participants in church activities </w:t>
      </w:r>
      <w:r w:rsidR="009B4D56">
        <w:rPr>
          <w:rFonts w:asciiTheme="minorHAnsi" w:hAnsiTheme="minorHAnsi"/>
          <w:sz w:val="22"/>
          <w:szCs w:val="22"/>
        </w:rPr>
        <w:t>(“Church Workers”).</w:t>
      </w:r>
    </w:p>
    <w:p w14:paraId="61836C4C" w14:textId="77777777" w:rsidR="00053515" w:rsidRPr="006841F8" w:rsidRDefault="00053515" w:rsidP="00DA72BC">
      <w:pPr>
        <w:jc w:val="both"/>
        <w:rPr>
          <w:rFonts w:asciiTheme="minorHAnsi" w:hAnsiTheme="minorHAnsi" w:cstheme="minorHAnsi"/>
          <w:bCs/>
          <w:color w:val="000000" w:themeColor="text1"/>
          <w:sz w:val="22"/>
          <w:szCs w:val="22"/>
        </w:rPr>
      </w:pPr>
    </w:p>
    <w:p w14:paraId="0F1E2427" w14:textId="3901D2AE" w:rsidR="006841F8" w:rsidRPr="00931F54" w:rsidRDefault="003F54E3" w:rsidP="00DA72BC">
      <w:pPr>
        <w:jc w:val="both"/>
        <w:rPr>
          <w:rFonts w:asciiTheme="minorHAnsi" w:hAnsiTheme="minorHAnsi" w:cstheme="minorHAnsi"/>
          <w:b/>
          <w:color w:val="000000" w:themeColor="text1"/>
          <w:sz w:val="22"/>
          <w:szCs w:val="22"/>
        </w:rPr>
      </w:pPr>
      <w:r w:rsidRPr="00931F54">
        <w:rPr>
          <w:rFonts w:asciiTheme="minorHAnsi" w:hAnsiTheme="minorHAnsi" w:cstheme="minorHAnsi"/>
          <w:b/>
          <w:color w:val="000000" w:themeColor="text1"/>
          <w:sz w:val="22"/>
          <w:szCs w:val="22"/>
        </w:rPr>
        <w:t xml:space="preserve">COMMITMENT TO SAFEGUARD VULNERABLE PEOPLE </w:t>
      </w:r>
    </w:p>
    <w:p w14:paraId="2E6C8877" w14:textId="77777777" w:rsidR="000A2C77" w:rsidRDefault="000A2C77" w:rsidP="00DA72BC">
      <w:pPr>
        <w:jc w:val="both"/>
        <w:rPr>
          <w:rFonts w:asciiTheme="minorHAnsi" w:hAnsiTheme="minorHAnsi" w:cstheme="minorHAnsi"/>
          <w:bCs/>
          <w:color w:val="000000" w:themeColor="text1"/>
          <w:sz w:val="22"/>
          <w:szCs w:val="22"/>
        </w:rPr>
      </w:pPr>
    </w:p>
    <w:p w14:paraId="23A1810D" w14:textId="75465E26" w:rsidR="006841F8" w:rsidRPr="006841F8" w:rsidRDefault="006841F8" w:rsidP="00DA72BC">
      <w:pPr>
        <w:jc w:val="both"/>
        <w:rPr>
          <w:rFonts w:asciiTheme="minorHAnsi" w:hAnsiTheme="minorHAnsi" w:cstheme="minorHAnsi"/>
          <w:bCs/>
          <w:color w:val="000000" w:themeColor="text1"/>
          <w:sz w:val="22"/>
          <w:szCs w:val="22"/>
        </w:rPr>
      </w:pPr>
      <w:r w:rsidRPr="006841F8">
        <w:rPr>
          <w:rFonts w:asciiTheme="minorHAnsi" w:hAnsiTheme="minorHAnsi" w:cstheme="minorHAnsi"/>
          <w:bCs/>
          <w:color w:val="000000" w:themeColor="text1"/>
          <w:sz w:val="22"/>
          <w:szCs w:val="22"/>
        </w:rPr>
        <w:t>We ar</w:t>
      </w:r>
      <w:r w:rsidR="00C95C86">
        <w:rPr>
          <w:rFonts w:asciiTheme="minorHAnsi" w:hAnsiTheme="minorHAnsi" w:cstheme="minorHAnsi"/>
          <w:bCs/>
          <w:color w:val="000000" w:themeColor="text1"/>
          <w:sz w:val="22"/>
          <w:szCs w:val="22"/>
        </w:rPr>
        <w:t xml:space="preserve">e </w:t>
      </w:r>
      <w:r w:rsidRPr="006841F8">
        <w:rPr>
          <w:rFonts w:asciiTheme="minorHAnsi" w:hAnsiTheme="minorHAnsi" w:cstheme="minorHAnsi"/>
          <w:bCs/>
          <w:color w:val="000000" w:themeColor="text1"/>
          <w:sz w:val="22"/>
          <w:szCs w:val="22"/>
        </w:rPr>
        <w:t>responsible and accountable</w:t>
      </w:r>
      <w:r w:rsidR="00E338EC">
        <w:rPr>
          <w:rFonts w:asciiTheme="minorHAnsi" w:hAnsiTheme="minorHAnsi" w:cstheme="minorHAnsi"/>
          <w:bCs/>
          <w:color w:val="000000" w:themeColor="text1"/>
          <w:sz w:val="22"/>
          <w:szCs w:val="22"/>
        </w:rPr>
        <w:t xml:space="preserve"> </w:t>
      </w:r>
      <w:r w:rsidR="00C95C86">
        <w:rPr>
          <w:rFonts w:asciiTheme="minorHAnsi" w:hAnsiTheme="minorHAnsi" w:cstheme="minorHAnsi"/>
          <w:bCs/>
          <w:color w:val="000000" w:themeColor="text1"/>
          <w:sz w:val="22"/>
          <w:szCs w:val="22"/>
        </w:rPr>
        <w:t>for</w:t>
      </w:r>
      <w:r w:rsidR="00E338EC">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fulfilling our obligations under State and Federal law to protect children and vulnerable people.</w:t>
      </w:r>
      <w:r w:rsidR="004B710F">
        <w:rPr>
          <w:rFonts w:asciiTheme="minorHAnsi" w:hAnsiTheme="minorHAnsi" w:cstheme="minorHAnsi"/>
          <w:bCs/>
          <w:color w:val="000000" w:themeColor="text1"/>
          <w:sz w:val="22"/>
          <w:szCs w:val="22"/>
        </w:rPr>
        <w:t xml:space="preserve"> We </w:t>
      </w:r>
      <w:r w:rsidR="00921712" w:rsidRPr="00CC2292">
        <w:rPr>
          <w:rFonts w:asciiTheme="minorHAnsi" w:hAnsiTheme="minorHAnsi"/>
          <w:sz w:val="22"/>
          <w:szCs w:val="22"/>
        </w:rPr>
        <w:t xml:space="preserve">require </w:t>
      </w:r>
      <w:r w:rsidR="00921712">
        <w:rPr>
          <w:rFonts w:asciiTheme="minorHAnsi" w:hAnsiTheme="minorHAnsi"/>
          <w:sz w:val="22"/>
          <w:szCs w:val="22"/>
        </w:rPr>
        <w:t>C</w:t>
      </w:r>
      <w:r w:rsidR="00921712" w:rsidRPr="00CC2292">
        <w:rPr>
          <w:rFonts w:asciiTheme="minorHAnsi" w:hAnsiTheme="minorHAnsi"/>
          <w:sz w:val="22"/>
          <w:szCs w:val="22"/>
        </w:rPr>
        <w:t xml:space="preserve">hurch </w:t>
      </w:r>
      <w:r w:rsidR="00921712">
        <w:rPr>
          <w:rFonts w:asciiTheme="minorHAnsi" w:hAnsiTheme="minorHAnsi"/>
          <w:sz w:val="22"/>
          <w:szCs w:val="22"/>
        </w:rPr>
        <w:t>W</w:t>
      </w:r>
      <w:r w:rsidR="00921712" w:rsidRPr="00CC2292">
        <w:rPr>
          <w:rFonts w:asciiTheme="minorHAnsi" w:hAnsiTheme="minorHAnsi"/>
          <w:sz w:val="22"/>
          <w:szCs w:val="22"/>
        </w:rPr>
        <w:t>orkers to</w:t>
      </w:r>
      <w:r w:rsidR="00921712">
        <w:rPr>
          <w:rFonts w:asciiTheme="minorHAnsi" w:hAnsiTheme="minorHAnsi"/>
          <w:sz w:val="22"/>
          <w:szCs w:val="22"/>
        </w:rPr>
        <w:t>:</w:t>
      </w:r>
    </w:p>
    <w:p w14:paraId="68A9CCD6" w14:textId="77777777" w:rsidR="00921712" w:rsidRDefault="00921712" w:rsidP="00B6362A">
      <w:pPr>
        <w:pStyle w:val="ListParagraph"/>
        <w:numPr>
          <w:ilvl w:val="0"/>
          <w:numId w:val="13"/>
        </w:numPr>
        <w:jc w:val="both"/>
        <w:rPr>
          <w:rFonts w:asciiTheme="minorHAnsi" w:hAnsiTheme="minorHAnsi"/>
          <w:sz w:val="22"/>
          <w:szCs w:val="22"/>
        </w:rPr>
      </w:pPr>
      <w:r w:rsidRPr="00CC2292">
        <w:rPr>
          <w:rFonts w:asciiTheme="minorHAnsi" w:hAnsiTheme="minorHAnsi"/>
          <w:sz w:val="22"/>
          <w:szCs w:val="22"/>
        </w:rPr>
        <w:t>report their concern, on reasonable grounds, that a person has suffered or is</w:t>
      </w:r>
      <w:r>
        <w:rPr>
          <w:rFonts w:asciiTheme="minorHAnsi" w:hAnsiTheme="minorHAnsi"/>
          <w:sz w:val="22"/>
          <w:szCs w:val="22"/>
        </w:rPr>
        <w:t xml:space="preserve"> </w:t>
      </w:r>
      <w:r w:rsidRPr="00CC2292">
        <w:rPr>
          <w:rFonts w:asciiTheme="minorHAnsi" w:hAnsiTheme="minorHAnsi"/>
          <w:sz w:val="22"/>
          <w:szCs w:val="22"/>
        </w:rPr>
        <w:t xml:space="preserve">likely to suffer harm, to </w:t>
      </w:r>
      <w:r>
        <w:rPr>
          <w:rFonts w:asciiTheme="minorHAnsi" w:hAnsiTheme="minorHAnsi"/>
          <w:sz w:val="22"/>
          <w:szCs w:val="22"/>
        </w:rPr>
        <w:t>any of the following:</w:t>
      </w:r>
    </w:p>
    <w:p w14:paraId="552409AE" w14:textId="08C5E437" w:rsidR="00921712" w:rsidRDefault="00921712" w:rsidP="00B6362A">
      <w:pPr>
        <w:pStyle w:val="ListParagraph"/>
        <w:numPr>
          <w:ilvl w:val="1"/>
          <w:numId w:val="13"/>
        </w:numPr>
        <w:jc w:val="both"/>
        <w:rPr>
          <w:rFonts w:asciiTheme="minorHAnsi" w:hAnsiTheme="minorHAnsi"/>
          <w:sz w:val="22"/>
          <w:szCs w:val="22"/>
        </w:rPr>
      </w:pPr>
      <w:r w:rsidRPr="00CC2292">
        <w:rPr>
          <w:rFonts w:asciiTheme="minorHAnsi" w:hAnsiTheme="minorHAnsi"/>
          <w:sz w:val="22"/>
          <w:szCs w:val="22"/>
        </w:rPr>
        <w:t xml:space="preserve">the Department of </w:t>
      </w:r>
      <w:r>
        <w:rPr>
          <w:rFonts w:asciiTheme="minorHAnsi" w:hAnsiTheme="minorHAnsi"/>
          <w:sz w:val="22"/>
          <w:szCs w:val="22"/>
        </w:rPr>
        <w:t>Child Protection</w:t>
      </w:r>
      <w:r w:rsidRPr="00CC2292">
        <w:rPr>
          <w:rFonts w:asciiTheme="minorHAnsi" w:hAnsiTheme="minorHAnsi"/>
          <w:sz w:val="22"/>
          <w:szCs w:val="22"/>
        </w:rPr>
        <w:t xml:space="preserve">, </w:t>
      </w:r>
    </w:p>
    <w:p w14:paraId="62942D2E" w14:textId="77777777" w:rsidR="00921712" w:rsidRDefault="00921712" w:rsidP="00B6362A">
      <w:pPr>
        <w:pStyle w:val="ListParagraph"/>
        <w:numPr>
          <w:ilvl w:val="1"/>
          <w:numId w:val="13"/>
        </w:numPr>
        <w:jc w:val="both"/>
        <w:rPr>
          <w:rFonts w:asciiTheme="minorHAnsi" w:hAnsiTheme="minorHAnsi"/>
          <w:sz w:val="22"/>
          <w:szCs w:val="22"/>
        </w:rPr>
      </w:pPr>
      <w:r>
        <w:rPr>
          <w:rFonts w:asciiTheme="minorHAnsi" w:hAnsiTheme="minorHAnsi"/>
          <w:sz w:val="22"/>
          <w:szCs w:val="22"/>
        </w:rPr>
        <w:t xml:space="preserve">SA </w:t>
      </w:r>
      <w:r w:rsidRPr="00CC2292">
        <w:rPr>
          <w:rFonts w:asciiTheme="minorHAnsi" w:hAnsiTheme="minorHAnsi"/>
          <w:sz w:val="22"/>
          <w:szCs w:val="22"/>
        </w:rPr>
        <w:t xml:space="preserve">Police, </w:t>
      </w:r>
    </w:p>
    <w:p w14:paraId="699616CC" w14:textId="77777777" w:rsidR="00921712" w:rsidRDefault="00921712" w:rsidP="00B6362A">
      <w:pPr>
        <w:pStyle w:val="ListParagraph"/>
        <w:numPr>
          <w:ilvl w:val="1"/>
          <w:numId w:val="13"/>
        </w:numPr>
        <w:jc w:val="both"/>
        <w:rPr>
          <w:rFonts w:asciiTheme="minorHAnsi" w:hAnsiTheme="minorHAnsi"/>
          <w:sz w:val="22"/>
          <w:szCs w:val="22"/>
        </w:rPr>
      </w:pPr>
      <w:r>
        <w:rPr>
          <w:rFonts w:asciiTheme="minorHAnsi" w:hAnsiTheme="minorHAnsi"/>
          <w:sz w:val="22"/>
          <w:szCs w:val="22"/>
        </w:rPr>
        <w:t xml:space="preserve">The </w:t>
      </w:r>
      <w:r w:rsidRPr="00CC2292">
        <w:rPr>
          <w:rFonts w:asciiTheme="minorHAnsi" w:hAnsiTheme="minorHAnsi"/>
          <w:sz w:val="22"/>
          <w:szCs w:val="22"/>
        </w:rPr>
        <w:t>Professional Standards Director</w:t>
      </w:r>
      <w:r>
        <w:rPr>
          <w:rFonts w:asciiTheme="minorHAnsi" w:hAnsiTheme="minorHAnsi"/>
          <w:sz w:val="22"/>
          <w:szCs w:val="22"/>
        </w:rPr>
        <w:t>;</w:t>
      </w:r>
      <w:r w:rsidRPr="00CC2292">
        <w:rPr>
          <w:rFonts w:asciiTheme="minorHAnsi" w:hAnsiTheme="minorHAnsi"/>
          <w:sz w:val="22"/>
          <w:szCs w:val="22"/>
        </w:rPr>
        <w:t xml:space="preserve"> and</w:t>
      </w:r>
      <w:r>
        <w:rPr>
          <w:rFonts w:asciiTheme="minorHAnsi" w:hAnsiTheme="minorHAnsi"/>
          <w:sz w:val="22"/>
          <w:szCs w:val="22"/>
        </w:rPr>
        <w:t xml:space="preserve"> </w:t>
      </w:r>
    </w:p>
    <w:p w14:paraId="3DF58F30" w14:textId="77777777" w:rsidR="00921712" w:rsidRDefault="00921712" w:rsidP="00B6362A">
      <w:pPr>
        <w:pStyle w:val="ListParagraph"/>
        <w:numPr>
          <w:ilvl w:val="1"/>
          <w:numId w:val="13"/>
        </w:numPr>
        <w:jc w:val="both"/>
        <w:rPr>
          <w:rFonts w:asciiTheme="minorHAnsi" w:hAnsiTheme="minorHAnsi"/>
          <w:sz w:val="22"/>
          <w:szCs w:val="22"/>
        </w:rPr>
      </w:pPr>
      <w:r>
        <w:rPr>
          <w:rFonts w:asciiTheme="minorHAnsi" w:hAnsiTheme="minorHAnsi"/>
          <w:sz w:val="22"/>
          <w:szCs w:val="22"/>
        </w:rPr>
        <w:t xml:space="preserve">Senior </w:t>
      </w:r>
      <w:r w:rsidRPr="00CC2292">
        <w:rPr>
          <w:rFonts w:asciiTheme="minorHAnsi" w:hAnsiTheme="minorHAnsi"/>
          <w:sz w:val="22"/>
          <w:szCs w:val="22"/>
        </w:rPr>
        <w:t xml:space="preserve">Minister or </w:t>
      </w:r>
      <w:r>
        <w:rPr>
          <w:rFonts w:asciiTheme="minorHAnsi" w:hAnsiTheme="minorHAnsi"/>
          <w:sz w:val="22"/>
          <w:szCs w:val="22"/>
        </w:rPr>
        <w:t>Archb</w:t>
      </w:r>
      <w:r w:rsidRPr="00CC2292">
        <w:rPr>
          <w:rFonts w:asciiTheme="minorHAnsi" w:hAnsiTheme="minorHAnsi"/>
          <w:sz w:val="22"/>
          <w:szCs w:val="22"/>
        </w:rPr>
        <w:t>ishop;</w:t>
      </w:r>
    </w:p>
    <w:p w14:paraId="108300AD" w14:textId="77777777" w:rsidR="00921712" w:rsidRDefault="00921712" w:rsidP="00B6362A">
      <w:pPr>
        <w:pStyle w:val="ListParagraph"/>
        <w:numPr>
          <w:ilvl w:val="0"/>
          <w:numId w:val="13"/>
        </w:numPr>
        <w:jc w:val="both"/>
        <w:rPr>
          <w:rFonts w:asciiTheme="minorHAnsi" w:hAnsiTheme="minorHAnsi"/>
          <w:sz w:val="22"/>
          <w:szCs w:val="22"/>
        </w:rPr>
      </w:pPr>
      <w:r w:rsidRPr="004F0DC3">
        <w:rPr>
          <w:rFonts w:asciiTheme="minorHAnsi" w:hAnsiTheme="minorHAnsi"/>
          <w:sz w:val="22"/>
          <w:szCs w:val="22"/>
        </w:rPr>
        <w:t>assist the aforementioned authorities with investigations into reported incidents of abuse in the Diocese;</w:t>
      </w:r>
    </w:p>
    <w:p w14:paraId="0B58870C" w14:textId="77777777" w:rsidR="000A2C77" w:rsidRDefault="000A2C77" w:rsidP="00DA72BC">
      <w:pPr>
        <w:jc w:val="both"/>
        <w:rPr>
          <w:rFonts w:asciiTheme="minorHAnsi" w:hAnsiTheme="minorHAnsi" w:cstheme="minorHAnsi"/>
          <w:bCs/>
          <w:color w:val="000000" w:themeColor="text1"/>
          <w:sz w:val="22"/>
          <w:szCs w:val="22"/>
        </w:rPr>
      </w:pPr>
    </w:p>
    <w:p w14:paraId="0595C4B8" w14:textId="6D9D0F4D" w:rsidR="00921712" w:rsidRPr="00921712" w:rsidRDefault="006841F8" w:rsidP="00DA72BC">
      <w:pPr>
        <w:jc w:val="both"/>
        <w:rPr>
          <w:rFonts w:asciiTheme="minorHAnsi" w:hAnsiTheme="minorHAnsi" w:cstheme="minorHAnsi"/>
          <w:bCs/>
          <w:color w:val="000000" w:themeColor="text1"/>
          <w:sz w:val="22"/>
          <w:szCs w:val="22"/>
        </w:rPr>
      </w:pPr>
      <w:r w:rsidRPr="006841F8">
        <w:rPr>
          <w:rFonts w:asciiTheme="minorHAnsi" w:hAnsiTheme="minorHAnsi" w:cstheme="minorHAnsi"/>
          <w:bCs/>
          <w:color w:val="000000" w:themeColor="text1"/>
          <w:sz w:val="22"/>
          <w:szCs w:val="22"/>
        </w:rPr>
        <w:t>We are committed to ensuring that vulnerable people (including children, families, the disabled and</w:t>
      </w:r>
      <w:r w:rsidR="00921712">
        <w:rPr>
          <w:rFonts w:asciiTheme="minorHAnsi" w:hAnsiTheme="minorHAnsi" w:cstheme="minorHAnsi"/>
          <w:bCs/>
          <w:color w:val="000000" w:themeColor="text1"/>
          <w:sz w:val="22"/>
          <w:szCs w:val="22"/>
        </w:rPr>
        <w:t xml:space="preserve"> </w:t>
      </w:r>
      <w:r w:rsidRPr="00921712">
        <w:rPr>
          <w:rFonts w:asciiTheme="minorHAnsi" w:hAnsiTheme="minorHAnsi" w:cstheme="minorHAnsi"/>
          <w:bCs/>
          <w:color w:val="000000" w:themeColor="text1"/>
          <w:sz w:val="22"/>
          <w:szCs w:val="22"/>
        </w:rPr>
        <w:t xml:space="preserve">elderly) are informed and involved in decisions that considerably affect </w:t>
      </w:r>
      <w:r w:rsidR="00E009CE" w:rsidRPr="00921712">
        <w:rPr>
          <w:rFonts w:asciiTheme="minorHAnsi" w:hAnsiTheme="minorHAnsi" w:cstheme="minorHAnsi"/>
          <w:bCs/>
          <w:color w:val="000000" w:themeColor="text1"/>
          <w:sz w:val="22"/>
          <w:szCs w:val="22"/>
        </w:rPr>
        <w:t>them and</w:t>
      </w:r>
      <w:r w:rsidR="00921712" w:rsidRPr="00921712">
        <w:rPr>
          <w:rFonts w:asciiTheme="minorHAnsi" w:hAnsiTheme="minorHAnsi" w:cstheme="minorHAnsi"/>
          <w:bCs/>
          <w:color w:val="000000" w:themeColor="text1"/>
          <w:sz w:val="22"/>
          <w:szCs w:val="22"/>
        </w:rPr>
        <w:t xml:space="preserve"> will </w:t>
      </w:r>
      <w:r w:rsidR="00921712" w:rsidRPr="00921712">
        <w:rPr>
          <w:rFonts w:asciiTheme="minorHAnsi" w:hAnsiTheme="minorHAnsi"/>
          <w:sz w:val="22"/>
          <w:szCs w:val="22"/>
        </w:rPr>
        <w:t>respond promptly to any other concern related to the safety of children or other vulnerable persons in the Diocese</w:t>
      </w:r>
      <w:r w:rsidR="009B4D56">
        <w:rPr>
          <w:rFonts w:asciiTheme="minorHAnsi" w:hAnsiTheme="minorHAnsi"/>
          <w:sz w:val="22"/>
          <w:szCs w:val="22"/>
        </w:rPr>
        <w:t>.</w:t>
      </w:r>
    </w:p>
    <w:p w14:paraId="13E54081" w14:textId="278C6AC0" w:rsidR="000A2C77" w:rsidRDefault="000A2C77" w:rsidP="006841F8">
      <w:pPr>
        <w:rPr>
          <w:rFonts w:asciiTheme="minorHAnsi" w:hAnsiTheme="minorHAnsi" w:cstheme="minorHAnsi"/>
          <w:bCs/>
          <w:color w:val="000000" w:themeColor="text1"/>
          <w:sz w:val="22"/>
          <w:szCs w:val="22"/>
        </w:rPr>
      </w:pPr>
    </w:p>
    <w:p w14:paraId="50E80B42" w14:textId="415E54A8" w:rsidR="00921712" w:rsidRDefault="00921712" w:rsidP="00DA72BC">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We</w:t>
      </w:r>
      <w:r w:rsidR="00B6362A">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will</w:t>
      </w:r>
      <w:r w:rsidR="00C22DCE">
        <w:rPr>
          <w:rFonts w:asciiTheme="minorHAnsi" w:hAnsiTheme="minorHAnsi" w:cstheme="minorHAnsi"/>
          <w:bCs/>
          <w:color w:val="000000" w:themeColor="text1"/>
          <w:sz w:val="22"/>
          <w:szCs w:val="22"/>
        </w:rPr>
        <w:t>:</w:t>
      </w:r>
    </w:p>
    <w:p w14:paraId="0C2ABE46" w14:textId="2A78DAD6" w:rsidR="00C22DCE" w:rsidRDefault="00C22DCE" w:rsidP="00DA72BC">
      <w:pPr>
        <w:pStyle w:val="ListParagraph"/>
        <w:numPr>
          <w:ilvl w:val="0"/>
          <w:numId w:val="15"/>
        </w:numPr>
        <w:jc w:val="both"/>
        <w:rPr>
          <w:rFonts w:asciiTheme="minorHAnsi" w:hAnsiTheme="minorHAnsi"/>
          <w:sz w:val="22"/>
          <w:szCs w:val="22"/>
        </w:rPr>
      </w:pPr>
      <w:r w:rsidRPr="004F0DC3">
        <w:rPr>
          <w:rFonts w:asciiTheme="minorHAnsi" w:hAnsiTheme="minorHAnsi"/>
          <w:sz w:val="22"/>
          <w:szCs w:val="22"/>
        </w:rPr>
        <w:t xml:space="preserve">offer </w:t>
      </w:r>
      <w:r>
        <w:rPr>
          <w:rFonts w:asciiTheme="minorHAnsi" w:hAnsiTheme="minorHAnsi"/>
          <w:sz w:val="22"/>
          <w:szCs w:val="22"/>
        </w:rPr>
        <w:t>R</w:t>
      </w:r>
      <w:r w:rsidRPr="004F0DC3">
        <w:rPr>
          <w:rFonts w:asciiTheme="minorHAnsi" w:hAnsiTheme="minorHAnsi"/>
          <w:sz w:val="22"/>
          <w:szCs w:val="22"/>
        </w:rPr>
        <w:t>edress and support to any person who has suffered abuse in our programs or on our sites;</w:t>
      </w:r>
      <w:r w:rsidR="00E009CE">
        <w:rPr>
          <w:rFonts w:asciiTheme="minorHAnsi" w:hAnsiTheme="minorHAnsi"/>
          <w:sz w:val="22"/>
          <w:szCs w:val="22"/>
        </w:rPr>
        <w:t xml:space="preserve"> and</w:t>
      </w:r>
    </w:p>
    <w:p w14:paraId="5ED233FB" w14:textId="1CE1EC74" w:rsidR="00C22DCE" w:rsidRDefault="00C22DCE" w:rsidP="00DA72BC">
      <w:pPr>
        <w:pStyle w:val="ListParagraph"/>
        <w:numPr>
          <w:ilvl w:val="0"/>
          <w:numId w:val="15"/>
        </w:numPr>
        <w:jc w:val="both"/>
        <w:rPr>
          <w:rFonts w:asciiTheme="minorHAnsi" w:hAnsiTheme="minorHAnsi"/>
          <w:sz w:val="22"/>
          <w:szCs w:val="22"/>
        </w:rPr>
      </w:pPr>
      <w:r w:rsidRPr="004F0DC3">
        <w:rPr>
          <w:rFonts w:asciiTheme="minorHAnsi" w:hAnsiTheme="minorHAnsi"/>
          <w:sz w:val="22"/>
          <w:szCs w:val="22"/>
        </w:rPr>
        <w:t xml:space="preserve">take </w:t>
      </w:r>
      <w:r w:rsidR="00096862">
        <w:rPr>
          <w:rFonts w:asciiTheme="minorHAnsi" w:hAnsiTheme="minorHAnsi"/>
          <w:sz w:val="22"/>
          <w:szCs w:val="22"/>
        </w:rPr>
        <w:t xml:space="preserve">all </w:t>
      </w:r>
      <w:r w:rsidRPr="004F0DC3">
        <w:rPr>
          <w:rFonts w:asciiTheme="minorHAnsi" w:hAnsiTheme="minorHAnsi"/>
          <w:sz w:val="22"/>
          <w:szCs w:val="22"/>
        </w:rPr>
        <w:t>reasonable and legal steps to prevent any person known to have abused children or other</w:t>
      </w:r>
      <w:r>
        <w:rPr>
          <w:rFonts w:asciiTheme="minorHAnsi" w:hAnsiTheme="minorHAnsi"/>
          <w:sz w:val="22"/>
          <w:szCs w:val="22"/>
        </w:rPr>
        <w:t xml:space="preserve"> </w:t>
      </w:r>
      <w:r w:rsidRPr="004F0DC3">
        <w:rPr>
          <w:rFonts w:asciiTheme="minorHAnsi" w:hAnsiTheme="minorHAnsi"/>
          <w:sz w:val="22"/>
          <w:szCs w:val="22"/>
        </w:rPr>
        <w:t>vulnerable persons from gaining access to children or vulnerable persons in our programs or on our</w:t>
      </w:r>
      <w:r>
        <w:rPr>
          <w:rFonts w:asciiTheme="minorHAnsi" w:hAnsiTheme="minorHAnsi"/>
          <w:sz w:val="22"/>
          <w:szCs w:val="22"/>
        </w:rPr>
        <w:t xml:space="preserve"> </w:t>
      </w:r>
      <w:r w:rsidRPr="004F0DC3">
        <w:rPr>
          <w:rFonts w:asciiTheme="minorHAnsi" w:hAnsiTheme="minorHAnsi"/>
          <w:sz w:val="22"/>
          <w:szCs w:val="22"/>
        </w:rPr>
        <w:t>sites</w:t>
      </w:r>
      <w:r w:rsidR="00E009CE">
        <w:rPr>
          <w:rFonts w:asciiTheme="minorHAnsi" w:hAnsiTheme="minorHAnsi"/>
          <w:sz w:val="22"/>
          <w:szCs w:val="22"/>
        </w:rPr>
        <w:t>.</w:t>
      </w:r>
    </w:p>
    <w:p w14:paraId="55A2097C" w14:textId="0D2670A4" w:rsidR="000A2C77" w:rsidRDefault="000A2C77" w:rsidP="00DA72BC">
      <w:pPr>
        <w:jc w:val="both"/>
        <w:rPr>
          <w:rFonts w:asciiTheme="minorHAnsi" w:hAnsiTheme="minorHAnsi" w:cstheme="minorHAnsi"/>
          <w:bCs/>
          <w:color w:val="000000" w:themeColor="text1"/>
          <w:sz w:val="22"/>
          <w:szCs w:val="22"/>
        </w:rPr>
      </w:pPr>
    </w:p>
    <w:p w14:paraId="235D73A9" w14:textId="77777777" w:rsidR="00E009CE" w:rsidRDefault="007E52EB" w:rsidP="00DA72BC">
      <w:pPr>
        <w:jc w:val="both"/>
        <w:rPr>
          <w:rFonts w:asciiTheme="minorHAnsi" w:hAnsiTheme="minorHAnsi"/>
          <w:sz w:val="22"/>
          <w:szCs w:val="22"/>
        </w:rPr>
      </w:pPr>
      <w:r w:rsidRPr="007E52EB">
        <w:rPr>
          <w:rFonts w:asciiTheme="minorHAnsi" w:hAnsiTheme="minorHAnsi"/>
          <w:sz w:val="22"/>
          <w:szCs w:val="22"/>
        </w:rPr>
        <w:t>We acknowledge the role of children and disabled persons in their own safety. We will listen to the safety concerns of children and disabled persons, respond to those concerns as appropriate and communicate with them about matters related to this policy with sensitivity to age, ability and culture.</w:t>
      </w:r>
    </w:p>
    <w:p w14:paraId="04505191" w14:textId="77777777" w:rsidR="0029674E" w:rsidRDefault="0029674E" w:rsidP="00DA72BC">
      <w:pPr>
        <w:jc w:val="both"/>
        <w:rPr>
          <w:rFonts w:asciiTheme="minorHAnsi" w:hAnsiTheme="minorHAnsi" w:cstheme="minorHAnsi"/>
          <w:bCs/>
          <w:color w:val="000000" w:themeColor="text1"/>
          <w:sz w:val="22"/>
          <w:szCs w:val="22"/>
        </w:rPr>
      </w:pPr>
    </w:p>
    <w:p w14:paraId="3BC75C11" w14:textId="2BACB972" w:rsidR="00501756" w:rsidRDefault="00501756" w:rsidP="00DA72BC">
      <w:pPr>
        <w:jc w:val="both"/>
        <w:rPr>
          <w:rFonts w:asciiTheme="minorHAnsi" w:hAnsiTheme="minorHAnsi" w:cstheme="minorHAnsi"/>
          <w:bCs/>
          <w:color w:val="000000" w:themeColor="text1"/>
          <w:sz w:val="22"/>
          <w:szCs w:val="22"/>
        </w:rPr>
      </w:pPr>
    </w:p>
    <w:p w14:paraId="33C3B25A" w14:textId="77777777" w:rsidR="007E5DCD" w:rsidRDefault="007E5DC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376D5961" w14:textId="427F96A9" w:rsidR="007D2A79" w:rsidRPr="007D2A79" w:rsidRDefault="007D2A79" w:rsidP="00256C51">
      <w:pPr>
        <w:jc w:val="both"/>
        <w:rPr>
          <w:rFonts w:asciiTheme="minorHAnsi" w:hAnsiTheme="minorHAnsi" w:cstheme="minorHAnsi"/>
          <w:b/>
          <w:color w:val="000000" w:themeColor="text1"/>
          <w:sz w:val="22"/>
          <w:szCs w:val="22"/>
        </w:rPr>
      </w:pPr>
      <w:r w:rsidRPr="007D2A79">
        <w:rPr>
          <w:rFonts w:asciiTheme="minorHAnsi" w:hAnsiTheme="minorHAnsi" w:cstheme="minorHAnsi"/>
          <w:b/>
          <w:color w:val="000000" w:themeColor="text1"/>
          <w:sz w:val="22"/>
          <w:szCs w:val="22"/>
        </w:rPr>
        <w:lastRenderedPageBreak/>
        <w:t>EMPOWERMENT AND PARTICIPATION OF VULNERABLE PEOPLE AND CHILDREN</w:t>
      </w:r>
    </w:p>
    <w:p w14:paraId="290B828C" w14:textId="77777777" w:rsidR="007D2A79" w:rsidRDefault="007D2A79" w:rsidP="00256C51">
      <w:pPr>
        <w:jc w:val="both"/>
        <w:rPr>
          <w:rFonts w:asciiTheme="minorHAnsi" w:hAnsiTheme="minorHAnsi" w:cstheme="minorHAnsi"/>
          <w:bCs/>
          <w:color w:val="000000" w:themeColor="text1"/>
          <w:sz w:val="22"/>
          <w:szCs w:val="22"/>
        </w:rPr>
      </w:pPr>
    </w:p>
    <w:p w14:paraId="78463E62" w14:textId="77FC5FA9" w:rsidR="00256C51" w:rsidRPr="00256C51" w:rsidRDefault="007E5DCD" w:rsidP="00256C51">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We</w:t>
      </w:r>
      <w:r w:rsidR="00CF6CB1" w:rsidRPr="00256C51">
        <w:rPr>
          <w:rFonts w:asciiTheme="minorHAnsi" w:hAnsiTheme="minorHAnsi" w:cstheme="minorHAnsi"/>
          <w:bCs/>
          <w:color w:val="000000" w:themeColor="text1"/>
          <w:sz w:val="22"/>
          <w:szCs w:val="22"/>
        </w:rPr>
        <w:t xml:space="preserve"> </w:t>
      </w:r>
      <w:r w:rsidR="00CF6CB1">
        <w:rPr>
          <w:rFonts w:asciiTheme="minorHAnsi" w:hAnsiTheme="minorHAnsi" w:cstheme="minorHAnsi"/>
          <w:bCs/>
          <w:color w:val="000000" w:themeColor="text1"/>
          <w:sz w:val="22"/>
          <w:szCs w:val="22"/>
        </w:rPr>
        <w:t>encourage</w:t>
      </w:r>
      <w:r w:rsidR="00256C51" w:rsidRPr="00256C51">
        <w:rPr>
          <w:rFonts w:asciiTheme="minorHAnsi" w:hAnsiTheme="minorHAnsi" w:cstheme="minorHAnsi"/>
          <w:bCs/>
          <w:color w:val="000000" w:themeColor="text1"/>
          <w:sz w:val="22"/>
          <w:szCs w:val="22"/>
        </w:rPr>
        <w:t xml:space="preserve"> and respect the views of children and young people</w:t>
      </w:r>
      <w:r w:rsidR="00CF6CB1">
        <w:rPr>
          <w:rFonts w:asciiTheme="minorHAnsi" w:hAnsiTheme="minorHAnsi" w:cstheme="minorHAnsi"/>
          <w:bCs/>
          <w:color w:val="000000" w:themeColor="text1"/>
          <w:sz w:val="22"/>
          <w:szCs w:val="22"/>
        </w:rPr>
        <w:t>.</w:t>
      </w:r>
      <w:r w:rsidR="00256C51" w:rsidRPr="00256C51">
        <w:rPr>
          <w:rFonts w:asciiTheme="minorHAnsi" w:hAnsiTheme="minorHAnsi" w:cstheme="minorHAnsi"/>
          <w:bCs/>
          <w:color w:val="000000" w:themeColor="text1"/>
          <w:sz w:val="22"/>
          <w:szCs w:val="22"/>
        </w:rPr>
        <w:t xml:space="preserve"> We involve children and young people in decision making and listen and act upon any</w:t>
      </w:r>
      <w:r w:rsidR="00CF6CB1">
        <w:rPr>
          <w:rFonts w:asciiTheme="minorHAnsi" w:hAnsiTheme="minorHAnsi" w:cstheme="minorHAnsi"/>
          <w:bCs/>
          <w:color w:val="000000" w:themeColor="text1"/>
          <w:sz w:val="22"/>
          <w:szCs w:val="22"/>
        </w:rPr>
        <w:t xml:space="preserve"> </w:t>
      </w:r>
      <w:r w:rsidR="00256C51" w:rsidRPr="00256C51">
        <w:rPr>
          <w:rFonts w:asciiTheme="minorHAnsi" w:hAnsiTheme="minorHAnsi" w:cstheme="minorHAnsi"/>
          <w:bCs/>
          <w:color w:val="000000" w:themeColor="text1"/>
          <w:sz w:val="22"/>
          <w:szCs w:val="22"/>
        </w:rPr>
        <w:t>feedback or complaints that children, young people or their families/carers raise with us.</w:t>
      </w:r>
    </w:p>
    <w:p w14:paraId="30522B4B" w14:textId="77777777" w:rsidR="00CF6CB1" w:rsidRDefault="00CF6CB1" w:rsidP="00256C51">
      <w:pPr>
        <w:jc w:val="both"/>
        <w:rPr>
          <w:rFonts w:asciiTheme="minorHAnsi" w:hAnsiTheme="minorHAnsi" w:cstheme="minorHAnsi"/>
          <w:bCs/>
          <w:color w:val="000000" w:themeColor="text1"/>
          <w:sz w:val="22"/>
          <w:szCs w:val="22"/>
        </w:rPr>
      </w:pPr>
    </w:p>
    <w:p w14:paraId="3CC96E04" w14:textId="10D0C56C" w:rsidR="00B6362A" w:rsidRDefault="00B6362A" w:rsidP="00B6362A">
      <w:pPr>
        <w:jc w:val="both"/>
        <w:rPr>
          <w:rFonts w:asciiTheme="minorHAnsi" w:hAnsiTheme="minorHAnsi" w:cstheme="minorHAnsi"/>
          <w:bCs/>
          <w:color w:val="000000" w:themeColor="text1"/>
          <w:sz w:val="22"/>
          <w:szCs w:val="22"/>
        </w:rPr>
      </w:pPr>
      <w:r w:rsidRPr="006841F8">
        <w:rPr>
          <w:rFonts w:asciiTheme="minorHAnsi" w:hAnsiTheme="minorHAnsi" w:cstheme="minorHAnsi"/>
          <w:bCs/>
          <w:color w:val="000000" w:themeColor="text1"/>
          <w:sz w:val="22"/>
          <w:szCs w:val="22"/>
        </w:rPr>
        <w:t>We recognise the</w:t>
      </w:r>
      <w:r>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diverse needs of vulnerable people should be taken into account and that their concerns be taken</w:t>
      </w:r>
      <w:r>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seriously. We are committed to embedding this care into all levels of our leadership and culture.</w:t>
      </w:r>
    </w:p>
    <w:p w14:paraId="3432743C" w14:textId="77777777" w:rsidR="00744EF3" w:rsidRPr="00E009CE" w:rsidRDefault="00744EF3" w:rsidP="00B6362A">
      <w:pPr>
        <w:jc w:val="both"/>
        <w:rPr>
          <w:rFonts w:asciiTheme="minorHAnsi" w:hAnsiTheme="minorHAnsi"/>
          <w:sz w:val="22"/>
          <w:szCs w:val="22"/>
        </w:rPr>
      </w:pPr>
    </w:p>
    <w:p w14:paraId="1C530D7A" w14:textId="2C0C40C6" w:rsidR="00256C51" w:rsidRDefault="00570B36" w:rsidP="00256C51">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We</w:t>
      </w:r>
      <w:r w:rsidR="00256C51" w:rsidRPr="00256C51">
        <w:rPr>
          <w:rFonts w:asciiTheme="minorHAnsi" w:hAnsiTheme="minorHAnsi" w:cstheme="minorHAnsi"/>
          <w:bCs/>
          <w:color w:val="000000" w:themeColor="text1"/>
          <w:sz w:val="22"/>
          <w:szCs w:val="22"/>
        </w:rPr>
        <w:t xml:space="preserve"> ensure that children, young people and their families/carers know their rights and how</w:t>
      </w:r>
      <w:r w:rsidR="00CF6CB1">
        <w:rPr>
          <w:rFonts w:asciiTheme="minorHAnsi" w:hAnsiTheme="minorHAnsi" w:cstheme="minorHAnsi"/>
          <w:bCs/>
          <w:color w:val="000000" w:themeColor="text1"/>
          <w:sz w:val="22"/>
          <w:szCs w:val="22"/>
        </w:rPr>
        <w:t xml:space="preserve"> </w:t>
      </w:r>
      <w:r w:rsidR="00256C51" w:rsidRPr="00256C51">
        <w:rPr>
          <w:rFonts w:asciiTheme="minorHAnsi" w:hAnsiTheme="minorHAnsi" w:cstheme="minorHAnsi"/>
          <w:bCs/>
          <w:color w:val="000000" w:themeColor="text1"/>
          <w:sz w:val="22"/>
          <w:szCs w:val="22"/>
        </w:rPr>
        <w:t>to access services, advice and the complaints processes available to them.</w:t>
      </w:r>
    </w:p>
    <w:p w14:paraId="768733A3" w14:textId="77777777" w:rsidR="00256C51" w:rsidRPr="006841F8" w:rsidRDefault="00256C51" w:rsidP="00DA72BC">
      <w:pPr>
        <w:jc w:val="both"/>
        <w:rPr>
          <w:rFonts w:asciiTheme="minorHAnsi" w:hAnsiTheme="minorHAnsi" w:cstheme="minorHAnsi"/>
          <w:bCs/>
          <w:color w:val="000000" w:themeColor="text1"/>
          <w:sz w:val="22"/>
          <w:szCs w:val="22"/>
        </w:rPr>
      </w:pPr>
    </w:p>
    <w:p w14:paraId="3A0310A7" w14:textId="77777777" w:rsidR="00D07845" w:rsidRPr="00274960" w:rsidRDefault="00166AE2" w:rsidP="00DA72BC">
      <w:pPr>
        <w:jc w:val="both"/>
        <w:rPr>
          <w:rFonts w:asciiTheme="minorHAnsi" w:hAnsiTheme="minorHAnsi" w:cstheme="minorHAnsi"/>
          <w:b/>
          <w:color w:val="000000" w:themeColor="text1"/>
          <w:sz w:val="22"/>
          <w:szCs w:val="22"/>
        </w:rPr>
      </w:pPr>
      <w:r w:rsidRPr="00274960">
        <w:rPr>
          <w:rFonts w:asciiTheme="minorHAnsi" w:hAnsiTheme="minorHAnsi" w:cstheme="minorHAnsi"/>
          <w:b/>
          <w:color w:val="000000" w:themeColor="text1"/>
          <w:sz w:val="22"/>
          <w:szCs w:val="22"/>
        </w:rPr>
        <w:t xml:space="preserve">COMMITMENT TO SCREENING </w:t>
      </w:r>
      <w:r w:rsidR="00D07845" w:rsidRPr="00274960">
        <w:rPr>
          <w:rFonts w:asciiTheme="minorHAnsi" w:hAnsiTheme="minorHAnsi" w:cstheme="minorHAnsi"/>
          <w:b/>
          <w:color w:val="000000" w:themeColor="text1"/>
          <w:sz w:val="22"/>
          <w:szCs w:val="22"/>
        </w:rPr>
        <w:t>AND TRAINING LEADERS</w:t>
      </w:r>
    </w:p>
    <w:p w14:paraId="0ECAE435" w14:textId="77777777" w:rsidR="00D07845" w:rsidRDefault="00D07845" w:rsidP="00DA72BC">
      <w:pPr>
        <w:jc w:val="both"/>
        <w:rPr>
          <w:rFonts w:asciiTheme="minorHAnsi" w:hAnsiTheme="minorHAnsi" w:cstheme="minorHAnsi"/>
          <w:bCs/>
          <w:color w:val="000000" w:themeColor="text1"/>
          <w:sz w:val="22"/>
          <w:szCs w:val="22"/>
        </w:rPr>
      </w:pPr>
    </w:p>
    <w:p w14:paraId="1218FEE3" w14:textId="2B4FC362" w:rsidR="006841F8" w:rsidRPr="00E51D30" w:rsidRDefault="006841F8" w:rsidP="00DA72BC">
      <w:pPr>
        <w:jc w:val="both"/>
        <w:rPr>
          <w:rFonts w:asciiTheme="minorHAnsi" w:hAnsiTheme="minorHAnsi" w:cstheme="minorHAnsi"/>
          <w:bCs/>
          <w:color w:val="000000" w:themeColor="text1"/>
          <w:sz w:val="22"/>
          <w:szCs w:val="22"/>
        </w:rPr>
      </w:pPr>
      <w:r w:rsidRPr="00E51D30">
        <w:rPr>
          <w:rFonts w:asciiTheme="minorHAnsi" w:hAnsiTheme="minorHAnsi" w:cstheme="minorHAnsi"/>
          <w:bCs/>
          <w:color w:val="000000" w:themeColor="text1"/>
          <w:sz w:val="22"/>
          <w:szCs w:val="22"/>
        </w:rPr>
        <w:t xml:space="preserve">We are committed to ensuring all </w:t>
      </w:r>
      <w:r w:rsidR="00744EF3">
        <w:rPr>
          <w:rFonts w:asciiTheme="minorHAnsi" w:hAnsiTheme="minorHAnsi" w:cstheme="minorHAnsi"/>
          <w:bCs/>
          <w:color w:val="000000" w:themeColor="text1"/>
          <w:sz w:val="22"/>
          <w:szCs w:val="22"/>
        </w:rPr>
        <w:t>church workers who ar</w:t>
      </w:r>
      <w:r w:rsidR="00AB11B5">
        <w:rPr>
          <w:rFonts w:asciiTheme="minorHAnsi" w:hAnsiTheme="minorHAnsi" w:cstheme="minorHAnsi"/>
          <w:bCs/>
          <w:color w:val="000000" w:themeColor="text1"/>
          <w:sz w:val="22"/>
          <w:szCs w:val="22"/>
        </w:rPr>
        <w:t>e ‘working with children’</w:t>
      </w:r>
      <w:r w:rsidRPr="00E51D30">
        <w:rPr>
          <w:rFonts w:asciiTheme="minorHAnsi" w:hAnsiTheme="minorHAnsi" w:cstheme="minorHAnsi"/>
          <w:bCs/>
          <w:color w:val="000000" w:themeColor="text1"/>
          <w:sz w:val="22"/>
          <w:szCs w:val="22"/>
        </w:rPr>
        <w:t xml:space="preserve"> </w:t>
      </w:r>
      <w:r w:rsidR="00A52369">
        <w:rPr>
          <w:rFonts w:asciiTheme="minorHAnsi" w:hAnsiTheme="minorHAnsi" w:cstheme="minorHAnsi"/>
          <w:bCs/>
          <w:color w:val="000000" w:themeColor="text1"/>
          <w:sz w:val="22"/>
          <w:szCs w:val="22"/>
        </w:rPr>
        <w:t xml:space="preserve">or doing ‘child related work’ </w:t>
      </w:r>
      <w:r w:rsidRPr="00E51D30">
        <w:rPr>
          <w:rFonts w:asciiTheme="minorHAnsi" w:hAnsiTheme="minorHAnsi" w:cstheme="minorHAnsi"/>
          <w:bCs/>
          <w:color w:val="000000" w:themeColor="text1"/>
          <w:sz w:val="22"/>
          <w:szCs w:val="22"/>
        </w:rPr>
        <w:t>are screened, appropriately supported and</w:t>
      </w:r>
      <w:r w:rsidR="00AB11B5">
        <w:rPr>
          <w:rFonts w:asciiTheme="minorHAnsi" w:hAnsiTheme="minorHAnsi" w:cstheme="minorHAnsi"/>
          <w:bCs/>
          <w:color w:val="000000" w:themeColor="text1"/>
          <w:sz w:val="22"/>
          <w:szCs w:val="22"/>
        </w:rPr>
        <w:t xml:space="preserve"> t</w:t>
      </w:r>
      <w:r w:rsidRPr="00E51D30">
        <w:rPr>
          <w:rFonts w:asciiTheme="minorHAnsi" w:hAnsiTheme="minorHAnsi" w:cstheme="minorHAnsi"/>
          <w:bCs/>
          <w:color w:val="000000" w:themeColor="text1"/>
          <w:sz w:val="22"/>
          <w:szCs w:val="22"/>
        </w:rPr>
        <w:t>rained</w:t>
      </w:r>
      <w:r w:rsidR="00CA4F1D" w:rsidRPr="00E51D30">
        <w:rPr>
          <w:rFonts w:asciiTheme="minorHAnsi" w:hAnsiTheme="minorHAnsi" w:cstheme="minorHAnsi"/>
          <w:bCs/>
          <w:color w:val="000000" w:themeColor="text1"/>
          <w:sz w:val="22"/>
          <w:szCs w:val="22"/>
        </w:rPr>
        <w:t>.</w:t>
      </w:r>
    </w:p>
    <w:p w14:paraId="798C152A" w14:textId="77777777" w:rsidR="00CA4F1D" w:rsidRPr="00E51D30" w:rsidRDefault="00CA4F1D" w:rsidP="003D53DB">
      <w:pPr>
        <w:rPr>
          <w:rFonts w:asciiTheme="minorHAnsi" w:hAnsiTheme="minorHAnsi"/>
          <w:bCs/>
          <w:sz w:val="22"/>
          <w:szCs w:val="22"/>
        </w:rPr>
      </w:pPr>
    </w:p>
    <w:p w14:paraId="52094D5B" w14:textId="7129A893" w:rsidR="003D53DB" w:rsidRPr="00E51D30" w:rsidRDefault="003D53DB" w:rsidP="003D53DB">
      <w:pPr>
        <w:rPr>
          <w:rFonts w:asciiTheme="minorHAnsi" w:hAnsiTheme="minorHAnsi"/>
          <w:bCs/>
          <w:sz w:val="22"/>
          <w:szCs w:val="22"/>
        </w:rPr>
      </w:pPr>
      <w:r w:rsidRPr="00E51D30">
        <w:rPr>
          <w:rFonts w:asciiTheme="minorHAnsi" w:hAnsiTheme="minorHAnsi"/>
          <w:bCs/>
          <w:sz w:val="22"/>
          <w:szCs w:val="22"/>
        </w:rPr>
        <w:t xml:space="preserve">To ensure compliance with both South Australian State legislation and the Safe Ministry to Children Canon </w:t>
      </w:r>
      <w:r w:rsidR="00AB11B5">
        <w:rPr>
          <w:rFonts w:asciiTheme="minorHAnsi" w:hAnsiTheme="minorHAnsi"/>
          <w:bCs/>
          <w:sz w:val="22"/>
          <w:szCs w:val="22"/>
        </w:rPr>
        <w:t xml:space="preserve">2017 </w:t>
      </w:r>
      <w:r w:rsidRPr="00E51D30">
        <w:rPr>
          <w:rFonts w:asciiTheme="minorHAnsi" w:hAnsiTheme="minorHAnsi"/>
          <w:bCs/>
          <w:sz w:val="22"/>
          <w:szCs w:val="22"/>
        </w:rPr>
        <w:t xml:space="preserve">the following list of roles </w:t>
      </w:r>
      <w:r w:rsidR="000F314A" w:rsidRPr="00E51D30">
        <w:rPr>
          <w:rFonts w:asciiTheme="minorHAnsi" w:hAnsiTheme="minorHAnsi"/>
          <w:bCs/>
          <w:sz w:val="22"/>
          <w:szCs w:val="22"/>
        </w:rPr>
        <w:t>are defined as church workers who are</w:t>
      </w:r>
      <w:r w:rsidR="00AB11B5">
        <w:rPr>
          <w:rFonts w:asciiTheme="minorHAnsi" w:hAnsiTheme="minorHAnsi"/>
          <w:bCs/>
          <w:sz w:val="22"/>
          <w:szCs w:val="22"/>
        </w:rPr>
        <w:t xml:space="preserve"> ‘working with</w:t>
      </w:r>
      <w:r w:rsidR="000F314A" w:rsidRPr="00E51D30">
        <w:rPr>
          <w:rFonts w:asciiTheme="minorHAnsi" w:hAnsiTheme="minorHAnsi"/>
          <w:bCs/>
          <w:sz w:val="22"/>
          <w:szCs w:val="22"/>
        </w:rPr>
        <w:t xml:space="preserve"> children</w:t>
      </w:r>
      <w:r w:rsidR="00AB11B5">
        <w:rPr>
          <w:rFonts w:asciiTheme="minorHAnsi" w:hAnsiTheme="minorHAnsi"/>
          <w:bCs/>
          <w:sz w:val="22"/>
          <w:szCs w:val="22"/>
        </w:rPr>
        <w:t>’</w:t>
      </w:r>
      <w:r w:rsidR="00A52369">
        <w:rPr>
          <w:rFonts w:asciiTheme="minorHAnsi" w:hAnsiTheme="minorHAnsi"/>
          <w:bCs/>
          <w:sz w:val="22"/>
          <w:szCs w:val="22"/>
        </w:rPr>
        <w:t xml:space="preserve"> or doing ’child related work’ </w:t>
      </w:r>
      <w:r w:rsidR="000E6586">
        <w:rPr>
          <w:rFonts w:asciiTheme="minorHAnsi" w:hAnsiTheme="minorHAnsi"/>
          <w:bCs/>
          <w:sz w:val="22"/>
          <w:szCs w:val="22"/>
        </w:rPr>
        <w:t xml:space="preserve">and </w:t>
      </w:r>
      <w:r w:rsidR="008C0F74" w:rsidRPr="00E51D30">
        <w:rPr>
          <w:rFonts w:asciiTheme="minorHAnsi" w:hAnsiTheme="minorHAnsi"/>
          <w:bCs/>
          <w:sz w:val="22"/>
          <w:szCs w:val="22"/>
        </w:rPr>
        <w:t xml:space="preserve">therefore </w:t>
      </w:r>
      <w:r w:rsidRPr="000E6586">
        <w:rPr>
          <w:rFonts w:asciiTheme="minorHAnsi" w:hAnsiTheme="minorHAnsi"/>
          <w:bCs/>
          <w:sz w:val="22"/>
          <w:szCs w:val="22"/>
        </w:rPr>
        <w:t>must</w:t>
      </w:r>
      <w:r w:rsidR="000E6586">
        <w:rPr>
          <w:rFonts w:asciiTheme="minorHAnsi" w:hAnsiTheme="minorHAnsi"/>
          <w:bCs/>
          <w:sz w:val="22"/>
          <w:szCs w:val="22"/>
        </w:rPr>
        <w:t xml:space="preserve"> </w:t>
      </w:r>
      <w:r w:rsidRPr="000E6586">
        <w:rPr>
          <w:rFonts w:asciiTheme="minorHAnsi" w:hAnsiTheme="minorHAnsi"/>
          <w:bCs/>
          <w:sz w:val="22"/>
          <w:szCs w:val="22"/>
        </w:rPr>
        <w:t>obtain</w:t>
      </w:r>
      <w:r w:rsidRPr="00E51D30">
        <w:rPr>
          <w:rFonts w:asciiTheme="minorHAnsi" w:hAnsiTheme="minorHAnsi"/>
          <w:bCs/>
          <w:sz w:val="22"/>
          <w:szCs w:val="22"/>
        </w:rPr>
        <w:t xml:space="preserve"> a safe ministry clearance:</w:t>
      </w:r>
    </w:p>
    <w:p w14:paraId="49E9742D" w14:textId="77777777" w:rsidR="003D53DB" w:rsidRPr="00E51D30" w:rsidRDefault="003D53DB" w:rsidP="003D53DB">
      <w:pPr>
        <w:rPr>
          <w:rFonts w:asciiTheme="minorHAnsi" w:hAnsiTheme="minorHAnsi"/>
          <w:bCs/>
          <w:sz w:val="22"/>
          <w:szCs w:val="22"/>
        </w:rPr>
      </w:pPr>
    </w:p>
    <w:p w14:paraId="1C1AAD34" w14:textId="37066B58" w:rsidR="003D53DB" w:rsidRPr="00E51D30" w:rsidRDefault="003D53DB" w:rsidP="41E51C1F">
      <w:pPr>
        <w:pStyle w:val="ListParagraph"/>
        <w:numPr>
          <w:ilvl w:val="0"/>
          <w:numId w:val="36"/>
        </w:numPr>
        <w:ind w:left="360"/>
        <w:contextualSpacing w:val="0"/>
        <w:rPr>
          <w:rFonts w:asciiTheme="minorHAnsi" w:hAnsiTheme="minorHAnsi" w:cs="Calibri"/>
          <w:sz w:val="22"/>
          <w:szCs w:val="22"/>
          <w:lang w:val="en-US"/>
        </w:rPr>
      </w:pPr>
      <w:r w:rsidRPr="41E51C1F">
        <w:rPr>
          <w:rFonts w:asciiTheme="minorHAnsi" w:hAnsiTheme="minorHAnsi" w:cs="Calibri"/>
          <w:sz w:val="22"/>
          <w:szCs w:val="22"/>
          <w:lang w:val="en-US"/>
        </w:rPr>
        <w:t xml:space="preserve">All clergy and lay persons holding </w:t>
      </w:r>
      <w:r w:rsidR="226D2998" w:rsidRPr="41E51C1F">
        <w:rPr>
          <w:rFonts w:asciiTheme="minorHAnsi" w:hAnsiTheme="minorHAnsi" w:cs="Calibri"/>
          <w:sz w:val="22"/>
          <w:szCs w:val="22"/>
          <w:lang w:val="en-US"/>
        </w:rPr>
        <w:t xml:space="preserve">an Authority </w:t>
      </w:r>
      <w:r w:rsidRPr="41E51C1F">
        <w:rPr>
          <w:rFonts w:asciiTheme="minorHAnsi" w:hAnsiTheme="minorHAnsi" w:cs="Calibri"/>
          <w:sz w:val="22"/>
          <w:szCs w:val="22"/>
          <w:lang w:val="en-US"/>
        </w:rPr>
        <w:t>from the Archbishop.</w:t>
      </w:r>
    </w:p>
    <w:p w14:paraId="467368F9" w14:textId="77777777" w:rsidR="003D53DB" w:rsidRPr="00E51D30" w:rsidRDefault="003D53DB" w:rsidP="00837430">
      <w:pPr>
        <w:pStyle w:val="ListParagraph"/>
        <w:numPr>
          <w:ilvl w:val="0"/>
          <w:numId w:val="36"/>
        </w:numPr>
        <w:ind w:left="360"/>
        <w:contextualSpacing w:val="0"/>
        <w:rPr>
          <w:rFonts w:asciiTheme="minorHAnsi" w:hAnsiTheme="minorHAnsi" w:cs="Calibri"/>
          <w:sz w:val="22"/>
          <w:szCs w:val="22"/>
          <w:lang w:val="en-US"/>
        </w:rPr>
      </w:pPr>
      <w:r w:rsidRPr="00E51D30">
        <w:rPr>
          <w:rFonts w:asciiTheme="minorHAnsi" w:hAnsiTheme="minorHAnsi" w:cs="Calibri"/>
          <w:sz w:val="22"/>
          <w:szCs w:val="22"/>
          <w:lang w:val="en-US"/>
        </w:rPr>
        <w:t>All candidates for ordination.</w:t>
      </w:r>
    </w:p>
    <w:p w14:paraId="548F046E" w14:textId="77777777" w:rsidR="003D53DB" w:rsidRPr="00E51D30" w:rsidRDefault="003D53DB" w:rsidP="00837430">
      <w:pPr>
        <w:pStyle w:val="ListParagraph"/>
        <w:numPr>
          <w:ilvl w:val="0"/>
          <w:numId w:val="36"/>
        </w:numPr>
        <w:ind w:left="360"/>
        <w:contextualSpacing w:val="0"/>
        <w:rPr>
          <w:rFonts w:asciiTheme="minorHAnsi" w:hAnsiTheme="minorHAnsi" w:cs="Calibri"/>
          <w:sz w:val="22"/>
          <w:szCs w:val="22"/>
          <w:lang w:val="en-US"/>
        </w:rPr>
      </w:pPr>
      <w:r w:rsidRPr="00E51D30">
        <w:rPr>
          <w:rFonts w:asciiTheme="minorHAnsi" w:hAnsiTheme="minorHAnsi" w:cs="Calibri"/>
          <w:sz w:val="22"/>
          <w:szCs w:val="22"/>
          <w:lang w:val="en-US"/>
        </w:rPr>
        <w:t>All lay church workers in paid employment involving ministry to children.</w:t>
      </w:r>
    </w:p>
    <w:p w14:paraId="0DA9BFFD" w14:textId="77777777" w:rsidR="003D53DB" w:rsidRPr="00E51D30" w:rsidRDefault="003D53DB" w:rsidP="00837430">
      <w:pPr>
        <w:pStyle w:val="ListParagraph"/>
        <w:numPr>
          <w:ilvl w:val="0"/>
          <w:numId w:val="36"/>
        </w:numPr>
        <w:ind w:left="360"/>
        <w:contextualSpacing w:val="0"/>
        <w:rPr>
          <w:rFonts w:asciiTheme="minorHAnsi" w:hAnsiTheme="minorHAnsi" w:cs="Calibri"/>
          <w:sz w:val="22"/>
          <w:szCs w:val="22"/>
          <w:lang w:val="en-US"/>
        </w:rPr>
      </w:pPr>
      <w:r w:rsidRPr="00E51D30">
        <w:rPr>
          <w:rFonts w:asciiTheme="minorHAnsi" w:hAnsiTheme="minorHAnsi" w:cs="Calibri"/>
          <w:sz w:val="22"/>
          <w:szCs w:val="22"/>
          <w:lang w:val="en-US"/>
        </w:rPr>
        <w:t>All lay volunteers who work with children.</w:t>
      </w:r>
    </w:p>
    <w:p w14:paraId="44370016" w14:textId="23CAC670" w:rsidR="003D53DB" w:rsidRPr="00E51D30" w:rsidRDefault="003D53DB" w:rsidP="00837430">
      <w:pPr>
        <w:pStyle w:val="ListParagraph"/>
        <w:numPr>
          <w:ilvl w:val="0"/>
          <w:numId w:val="36"/>
        </w:numPr>
        <w:ind w:left="360"/>
        <w:contextualSpacing w:val="0"/>
        <w:rPr>
          <w:rFonts w:asciiTheme="minorHAnsi" w:hAnsiTheme="minorHAnsi" w:cs="Calibri"/>
          <w:sz w:val="22"/>
          <w:szCs w:val="22"/>
          <w:lang w:val="en-US"/>
        </w:rPr>
      </w:pPr>
      <w:r w:rsidRPr="00E51D30">
        <w:rPr>
          <w:rFonts w:asciiTheme="minorHAnsi" w:hAnsiTheme="minorHAnsi" w:cs="Calibri"/>
          <w:sz w:val="22"/>
          <w:szCs w:val="22"/>
          <w:lang w:val="en-US"/>
        </w:rPr>
        <w:t>All members of Diocesan Council</w:t>
      </w:r>
      <w:r w:rsidR="00837430">
        <w:rPr>
          <w:rFonts w:asciiTheme="minorHAnsi" w:hAnsiTheme="minorHAnsi" w:cs="Calibri"/>
          <w:sz w:val="22"/>
          <w:szCs w:val="22"/>
          <w:lang w:val="en-US"/>
        </w:rPr>
        <w:t>.</w:t>
      </w:r>
    </w:p>
    <w:p w14:paraId="0D0B2828" w14:textId="37BF0B28" w:rsidR="003D53DB" w:rsidRPr="00E51D30" w:rsidRDefault="003D53DB" w:rsidP="00837430">
      <w:pPr>
        <w:pStyle w:val="ListParagraph"/>
        <w:numPr>
          <w:ilvl w:val="0"/>
          <w:numId w:val="36"/>
        </w:numPr>
        <w:ind w:left="360"/>
        <w:contextualSpacing w:val="0"/>
        <w:rPr>
          <w:rFonts w:asciiTheme="minorHAnsi" w:hAnsiTheme="minorHAnsi" w:cs="Calibri"/>
          <w:sz w:val="22"/>
          <w:szCs w:val="22"/>
          <w:lang w:val="en-US"/>
        </w:rPr>
      </w:pPr>
      <w:r w:rsidRPr="00E51D30">
        <w:rPr>
          <w:rFonts w:asciiTheme="minorHAnsi" w:hAnsiTheme="minorHAnsi" w:cs="Calibri"/>
          <w:sz w:val="22"/>
          <w:szCs w:val="22"/>
          <w:lang w:val="en-US"/>
        </w:rPr>
        <w:t>Members of Councils, Boards and committees which have the power to manage aspects of Synod’s affairs.  This include</w:t>
      </w:r>
      <w:r w:rsidR="00837430">
        <w:rPr>
          <w:rFonts w:asciiTheme="minorHAnsi" w:hAnsiTheme="minorHAnsi" w:cs="Calibri"/>
          <w:sz w:val="22"/>
          <w:szCs w:val="22"/>
          <w:lang w:val="en-US"/>
        </w:rPr>
        <w:t>s</w:t>
      </w:r>
      <w:r w:rsidRPr="00E51D30">
        <w:rPr>
          <w:rFonts w:asciiTheme="minorHAnsi" w:hAnsiTheme="minorHAnsi" w:cs="Calibri"/>
          <w:sz w:val="22"/>
          <w:szCs w:val="22"/>
          <w:lang w:val="en-US"/>
        </w:rPr>
        <w:t xml:space="preserve"> members of St Barnabas </w:t>
      </w:r>
      <w:r w:rsidR="00837430">
        <w:rPr>
          <w:rFonts w:asciiTheme="minorHAnsi" w:hAnsiTheme="minorHAnsi" w:cs="Calibri"/>
          <w:sz w:val="22"/>
          <w:szCs w:val="22"/>
          <w:lang w:val="en-US"/>
        </w:rPr>
        <w:t xml:space="preserve">College </w:t>
      </w:r>
      <w:r w:rsidRPr="00E51D30">
        <w:rPr>
          <w:rFonts w:asciiTheme="minorHAnsi" w:hAnsiTheme="minorHAnsi" w:cs="Calibri"/>
          <w:sz w:val="22"/>
          <w:szCs w:val="22"/>
          <w:lang w:val="en-US"/>
        </w:rPr>
        <w:t>Council.</w:t>
      </w:r>
    </w:p>
    <w:p w14:paraId="00104A0C" w14:textId="77777777" w:rsidR="003D53DB" w:rsidRPr="00E51D30" w:rsidRDefault="003D53DB" w:rsidP="00837430">
      <w:pPr>
        <w:pStyle w:val="ListParagraph"/>
        <w:numPr>
          <w:ilvl w:val="0"/>
          <w:numId w:val="36"/>
        </w:numPr>
        <w:ind w:left="360"/>
        <w:contextualSpacing w:val="0"/>
        <w:rPr>
          <w:rFonts w:asciiTheme="minorHAnsi" w:hAnsiTheme="minorHAnsi" w:cs="Calibri"/>
          <w:sz w:val="22"/>
          <w:szCs w:val="22"/>
          <w:lang w:val="en-US"/>
        </w:rPr>
      </w:pPr>
      <w:r w:rsidRPr="00E51D30">
        <w:rPr>
          <w:rFonts w:asciiTheme="minorHAnsi" w:hAnsiTheme="minorHAnsi" w:cs="Calibri"/>
          <w:sz w:val="22"/>
          <w:szCs w:val="22"/>
          <w:lang w:val="en-US"/>
        </w:rPr>
        <w:t>Members of Parish Councils only where the Parish concerned has lay paid staff or volunteers who work with children.</w:t>
      </w:r>
    </w:p>
    <w:p w14:paraId="429582FB" w14:textId="27E3A5EF" w:rsidR="003D0C4F" w:rsidRPr="00E51D30" w:rsidRDefault="003D0C4F" w:rsidP="00837430">
      <w:pPr>
        <w:rPr>
          <w:rFonts w:asciiTheme="minorHAnsi" w:hAnsiTheme="minorHAnsi"/>
          <w:bCs/>
          <w:sz w:val="22"/>
          <w:szCs w:val="22"/>
        </w:rPr>
      </w:pPr>
    </w:p>
    <w:p w14:paraId="2F02E3F2" w14:textId="122079B3" w:rsidR="00E51D30" w:rsidRPr="00E51D30" w:rsidRDefault="00E51D30" w:rsidP="00837430">
      <w:pPr>
        <w:jc w:val="both"/>
        <w:rPr>
          <w:rFonts w:asciiTheme="minorHAnsi" w:hAnsiTheme="minorHAnsi"/>
          <w:sz w:val="22"/>
          <w:szCs w:val="22"/>
        </w:rPr>
      </w:pPr>
      <w:r w:rsidRPr="00E51D30">
        <w:rPr>
          <w:rFonts w:asciiTheme="minorHAnsi" w:hAnsiTheme="minorHAnsi"/>
          <w:sz w:val="22"/>
          <w:szCs w:val="22"/>
        </w:rPr>
        <w:t>We require all who hold these role</w:t>
      </w:r>
      <w:r w:rsidR="004D7955">
        <w:rPr>
          <w:rFonts w:asciiTheme="minorHAnsi" w:hAnsiTheme="minorHAnsi"/>
          <w:sz w:val="22"/>
          <w:szCs w:val="22"/>
        </w:rPr>
        <w:t>s</w:t>
      </w:r>
      <w:r w:rsidRPr="00E51D30">
        <w:rPr>
          <w:rFonts w:asciiTheme="minorHAnsi" w:hAnsiTheme="minorHAnsi"/>
          <w:sz w:val="22"/>
          <w:szCs w:val="22"/>
        </w:rPr>
        <w:t xml:space="preserve"> in the Diocese to:</w:t>
      </w:r>
    </w:p>
    <w:p w14:paraId="1CEF8073" w14:textId="77777777" w:rsidR="00E51D30" w:rsidRPr="00E51D30" w:rsidRDefault="00E51D30" w:rsidP="00837430">
      <w:pPr>
        <w:pStyle w:val="ListParagraph"/>
        <w:numPr>
          <w:ilvl w:val="0"/>
          <w:numId w:val="39"/>
        </w:numPr>
        <w:ind w:left="360"/>
        <w:jc w:val="both"/>
        <w:rPr>
          <w:rFonts w:asciiTheme="minorHAnsi" w:hAnsiTheme="minorHAnsi" w:cstheme="minorHAnsi"/>
          <w:bCs/>
          <w:color w:val="000000" w:themeColor="text1"/>
          <w:sz w:val="22"/>
          <w:szCs w:val="22"/>
        </w:rPr>
      </w:pPr>
      <w:r w:rsidRPr="00E51D30">
        <w:rPr>
          <w:rFonts w:asciiTheme="minorHAnsi" w:hAnsiTheme="minorHAnsi"/>
          <w:sz w:val="22"/>
          <w:szCs w:val="22"/>
        </w:rPr>
        <w:t xml:space="preserve">abide by </w:t>
      </w:r>
      <w:r w:rsidRPr="00E51D30">
        <w:rPr>
          <w:rFonts w:asciiTheme="minorHAnsi" w:hAnsiTheme="minorHAnsi"/>
          <w:i/>
          <w:iCs/>
          <w:sz w:val="22"/>
          <w:szCs w:val="22"/>
        </w:rPr>
        <w:t>‘Faithfulness in Service: A National Code for Personal Behaviour and the Practice of Pastoral Ministry by Clergy and Church Workers’</w:t>
      </w:r>
      <w:r w:rsidRPr="00E51D30">
        <w:rPr>
          <w:rFonts w:asciiTheme="minorHAnsi" w:hAnsiTheme="minorHAnsi"/>
          <w:sz w:val="22"/>
          <w:szCs w:val="22"/>
        </w:rPr>
        <w:t xml:space="preserve"> (Code of Conduct ‘Faithfulness in Service’) </w:t>
      </w:r>
      <w:r w:rsidRPr="00E51D30">
        <w:rPr>
          <w:rFonts w:asciiTheme="minorHAnsi" w:hAnsiTheme="minorHAnsi" w:cstheme="minorHAnsi"/>
          <w:bCs/>
          <w:color w:val="000000" w:themeColor="text1"/>
          <w:sz w:val="22"/>
          <w:szCs w:val="22"/>
        </w:rPr>
        <w:t xml:space="preserve">and behave as followers of Jesus and be willing to be held accountable for their behaviour; </w:t>
      </w:r>
    </w:p>
    <w:p w14:paraId="2B1F84D6" w14:textId="27A2E548" w:rsidR="00E51D30" w:rsidRPr="00E51D30" w:rsidRDefault="00E51D30" w:rsidP="00837430">
      <w:pPr>
        <w:pStyle w:val="ListParagraph"/>
        <w:numPr>
          <w:ilvl w:val="0"/>
          <w:numId w:val="39"/>
        </w:numPr>
        <w:ind w:left="360"/>
        <w:jc w:val="both"/>
        <w:rPr>
          <w:rFonts w:asciiTheme="minorHAnsi" w:hAnsiTheme="minorHAnsi" w:cstheme="minorHAnsi"/>
          <w:bCs/>
          <w:color w:val="000000" w:themeColor="text1"/>
          <w:sz w:val="22"/>
          <w:szCs w:val="22"/>
        </w:rPr>
      </w:pPr>
      <w:r w:rsidRPr="00E51D30">
        <w:rPr>
          <w:rFonts w:asciiTheme="minorHAnsi" w:hAnsiTheme="minorHAnsi" w:cstheme="minorHAnsi"/>
          <w:bCs/>
          <w:color w:val="000000" w:themeColor="text1"/>
          <w:sz w:val="22"/>
          <w:szCs w:val="22"/>
        </w:rPr>
        <w:t xml:space="preserve">have their State “Working </w:t>
      </w:r>
      <w:proofErr w:type="gramStart"/>
      <w:r w:rsidRPr="00E51D30">
        <w:rPr>
          <w:rFonts w:asciiTheme="minorHAnsi" w:hAnsiTheme="minorHAnsi" w:cstheme="minorHAnsi"/>
          <w:bCs/>
          <w:color w:val="000000" w:themeColor="text1"/>
          <w:sz w:val="22"/>
          <w:szCs w:val="22"/>
        </w:rPr>
        <w:t>With</w:t>
      </w:r>
      <w:proofErr w:type="gramEnd"/>
      <w:r w:rsidRPr="00E51D30">
        <w:rPr>
          <w:rFonts w:asciiTheme="minorHAnsi" w:hAnsiTheme="minorHAnsi" w:cstheme="minorHAnsi"/>
          <w:bCs/>
          <w:color w:val="000000" w:themeColor="text1"/>
          <w:sz w:val="22"/>
          <w:szCs w:val="22"/>
        </w:rPr>
        <w:t xml:space="preserve"> Children Check” </w:t>
      </w:r>
      <w:r w:rsidR="004D7955">
        <w:rPr>
          <w:rFonts w:asciiTheme="minorHAnsi" w:hAnsiTheme="minorHAnsi" w:cstheme="minorHAnsi"/>
          <w:bCs/>
          <w:color w:val="000000" w:themeColor="text1"/>
          <w:sz w:val="22"/>
          <w:szCs w:val="22"/>
        </w:rPr>
        <w:t xml:space="preserve">(WWCC) </w:t>
      </w:r>
      <w:r w:rsidRPr="00E51D30">
        <w:rPr>
          <w:rFonts w:asciiTheme="minorHAnsi" w:hAnsiTheme="minorHAnsi" w:cstheme="minorHAnsi"/>
          <w:bCs/>
          <w:color w:val="000000" w:themeColor="text1"/>
          <w:sz w:val="22"/>
          <w:szCs w:val="22"/>
        </w:rPr>
        <w:t>verified;</w:t>
      </w:r>
    </w:p>
    <w:p w14:paraId="7337BD09" w14:textId="5F7084B8" w:rsidR="00E51D30" w:rsidRPr="00E51D30" w:rsidRDefault="00E51D30" w:rsidP="00837430">
      <w:pPr>
        <w:pStyle w:val="ListParagraph"/>
        <w:numPr>
          <w:ilvl w:val="0"/>
          <w:numId w:val="39"/>
        </w:numPr>
        <w:ind w:left="360"/>
        <w:jc w:val="both"/>
        <w:rPr>
          <w:rFonts w:asciiTheme="minorHAnsi" w:hAnsiTheme="minorHAnsi" w:cstheme="minorHAnsi"/>
          <w:bCs/>
          <w:color w:val="000000" w:themeColor="text1"/>
          <w:sz w:val="22"/>
          <w:szCs w:val="22"/>
        </w:rPr>
      </w:pPr>
      <w:r w:rsidRPr="00E51D30">
        <w:rPr>
          <w:rFonts w:asciiTheme="minorHAnsi" w:hAnsiTheme="minorHAnsi" w:cstheme="minorHAnsi"/>
          <w:bCs/>
          <w:color w:val="000000" w:themeColor="text1"/>
          <w:sz w:val="22"/>
          <w:szCs w:val="22"/>
        </w:rPr>
        <w:t>provide referees who can confirm the</w:t>
      </w:r>
      <w:r w:rsidR="004D7955">
        <w:rPr>
          <w:rFonts w:asciiTheme="minorHAnsi" w:hAnsiTheme="minorHAnsi" w:cstheme="minorHAnsi"/>
          <w:bCs/>
          <w:color w:val="000000" w:themeColor="text1"/>
          <w:sz w:val="22"/>
          <w:szCs w:val="22"/>
        </w:rPr>
        <w:t xml:space="preserve">y are </w:t>
      </w:r>
      <w:r w:rsidRPr="00E51D30">
        <w:rPr>
          <w:rFonts w:asciiTheme="minorHAnsi" w:hAnsiTheme="minorHAnsi" w:cstheme="minorHAnsi"/>
          <w:bCs/>
          <w:color w:val="000000" w:themeColor="text1"/>
          <w:sz w:val="22"/>
          <w:szCs w:val="22"/>
        </w:rPr>
        <w:t>suitable to work with vulnerable people and that there is no reason the</w:t>
      </w:r>
      <w:r w:rsidR="004D7955">
        <w:rPr>
          <w:rFonts w:asciiTheme="minorHAnsi" w:hAnsiTheme="minorHAnsi" w:cstheme="minorHAnsi"/>
          <w:bCs/>
          <w:color w:val="000000" w:themeColor="text1"/>
          <w:sz w:val="22"/>
          <w:szCs w:val="22"/>
        </w:rPr>
        <w:t>y</w:t>
      </w:r>
      <w:r w:rsidRPr="00E51D30">
        <w:rPr>
          <w:rFonts w:asciiTheme="minorHAnsi" w:hAnsiTheme="minorHAnsi" w:cstheme="minorHAnsi"/>
          <w:bCs/>
          <w:color w:val="000000" w:themeColor="text1"/>
          <w:sz w:val="22"/>
          <w:szCs w:val="22"/>
        </w:rPr>
        <w:t xml:space="preserve"> should not be appointed in such a role;</w:t>
      </w:r>
    </w:p>
    <w:p w14:paraId="3C5C046C" w14:textId="53A61B4F" w:rsidR="00E51D30" w:rsidRPr="00E51D30" w:rsidRDefault="00E51D30" w:rsidP="00837430">
      <w:pPr>
        <w:pStyle w:val="ListParagraph"/>
        <w:numPr>
          <w:ilvl w:val="0"/>
          <w:numId w:val="39"/>
        </w:numPr>
        <w:ind w:left="360"/>
        <w:jc w:val="both"/>
        <w:rPr>
          <w:rFonts w:asciiTheme="minorHAnsi" w:hAnsiTheme="minorHAnsi" w:cstheme="minorBidi"/>
          <w:color w:val="000000" w:themeColor="text1"/>
          <w:sz w:val="22"/>
          <w:szCs w:val="22"/>
        </w:rPr>
      </w:pPr>
      <w:r w:rsidRPr="3EFAFEE8">
        <w:rPr>
          <w:rFonts w:asciiTheme="minorHAnsi" w:hAnsiTheme="minorHAnsi" w:cstheme="minorBidi"/>
          <w:color w:val="000000" w:themeColor="text1"/>
          <w:sz w:val="22"/>
          <w:szCs w:val="22"/>
        </w:rPr>
        <w:t xml:space="preserve">complete an </w:t>
      </w:r>
      <w:r w:rsidR="09E91D68" w:rsidRPr="3EFAFEE8">
        <w:rPr>
          <w:rFonts w:asciiTheme="minorHAnsi" w:hAnsiTheme="minorHAnsi" w:cstheme="minorBidi"/>
          <w:color w:val="000000" w:themeColor="text1"/>
          <w:sz w:val="22"/>
          <w:szCs w:val="22"/>
        </w:rPr>
        <w:t>approved</w:t>
      </w:r>
      <w:r w:rsidRPr="3EFAFEE8">
        <w:rPr>
          <w:rFonts w:asciiTheme="minorHAnsi" w:hAnsiTheme="minorHAnsi" w:cstheme="minorBidi"/>
          <w:color w:val="000000" w:themeColor="text1"/>
          <w:sz w:val="22"/>
          <w:szCs w:val="22"/>
        </w:rPr>
        <w:t xml:space="preserve"> Safe Ministry Training Course or other appropriate training which outlines appropriate behaviour including how to minimise the chances of harm and abuse, as well as training in how to identify and report cases of abuse</w:t>
      </w:r>
      <w:r w:rsidR="004D7955">
        <w:rPr>
          <w:rFonts w:asciiTheme="minorHAnsi" w:hAnsiTheme="minorHAnsi" w:cstheme="minorBidi"/>
          <w:color w:val="000000" w:themeColor="text1"/>
          <w:sz w:val="22"/>
          <w:szCs w:val="22"/>
        </w:rPr>
        <w:t xml:space="preserve">, </w:t>
      </w:r>
      <w:r w:rsidR="009D25B2" w:rsidRPr="3EFAFEE8">
        <w:rPr>
          <w:rFonts w:asciiTheme="minorHAnsi" w:hAnsiTheme="minorHAnsi" w:cstheme="minorBidi"/>
          <w:color w:val="000000" w:themeColor="text1"/>
          <w:sz w:val="22"/>
          <w:szCs w:val="22"/>
        </w:rPr>
        <w:t>every three years</w:t>
      </w:r>
    </w:p>
    <w:p w14:paraId="6361839C" w14:textId="77777777" w:rsidR="00E51D30" w:rsidRPr="00E51D30" w:rsidRDefault="00E51D30" w:rsidP="003D0C4F">
      <w:pPr>
        <w:rPr>
          <w:rFonts w:asciiTheme="minorHAnsi" w:hAnsiTheme="minorHAnsi"/>
          <w:bCs/>
          <w:sz w:val="22"/>
          <w:szCs w:val="22"/>
        </w:rPr>
      </w:pPr>
    </w:p>
    <w:p w14:paraId="7CCEA867" w14:textId="0D3F0FC0" w:rsidR="003D0C4F" w:rsidRPr="00E51D30" w:rsidRDefault="003D0C4F" w:rsidP="003D0C4F">
      <w:pPr>
        <w:rPr>
          <w:rFonts w:asciiTheme="minorHAnsi" w:hAnsiTheme="minorHAnsi"/>
          <w:sz w:val="22"/>
          <w:szCs w:val="22"/>
        </w:rPr>
      </w:pPr>
      <w:r w:rsidRPr="00E51D30">
        <w:rPr>
          <w:rFonts w:asciiTheme="minorHAnsi" w:hAnsiTheme="minorHAnsi"/>
          <w:bCs/>
          <w:sz w:val="22"/>
          <w:szCs w:val="22"/>
        </w:rPr>
        <w:t xml:space="preserve">Members of advisory committees or committees which carry out a narrow specific area of </w:t>
      </w:r>
      <w:r w:rsidRPr="00E51D30">
        <w:rPr>
          <w:rFonts w:asciiTheme="minorHAnsi" w:hAnsiTheme="minorHAnsi" w:cs="Arial"/>
          <w:color w:val="000000"/>
          <w:sz w:val="22"/>
          <w:szCs w:val="22"/>
        </w:rPr>
        <w:t>the Synod's business (e.g. AFSA, PFRC, St Barnabas College Council) </w:t>
      </w:r>
      <w:r w:rsidRPr="00E51D30">
        <w:rPr>
          <w:rFonts w:asciiTheme="minorHAnsi" w:hAnsiTheme="minorHAnsi" w:cs="Arial"/>
          <w:b/>
          <w:bCs/>
          <w:color w:val="000000"/>
          <w:sz w:val="22"/>
          <w:szCs w:val="22"/>
        </w:rPr>
        <w:t>but do not</w:t>
      </w:r>
      <w:r w:rsidRPr="00E51D30">
        <w:rPr>
          <w:rFonts w:asciiTheme="minorHAnsi" w:hAnsiTheme="minorHAnsi" w:cs="Arial"/>
          <w:color w:val="000000"/>
          <w:sz w:val="22"/>
          <w:szCs w:val="22"/>
        </w:rPr>
        <w:t> have responsibility for carrying on the Synod's business as a whole would </w:t>
      </w:r>
      <w:r w:rsidRPr="00E51D30">
        <w:rPr>
          <w:rFonts w:asciiTheme="minorHAnsi" w:hAnsiTheme="minorHAnsi" w:cs="Arial"/>
          <w:b/>
          <w:bCs/>
          <w:color w:val="000000"/>
          <w:sz w:val="22"/>
          <w:szCs w:val="22"/>
        </w:rPr>
        <w:t>not</w:t>
      </w:r>
      <w:r w:rsidRPr="00E51D30">
        <w:rPr>
          <w:rFonts w:asciiTheme="minorHAnsi" w:hAnsiTheme="minorHAnsi" w:cs="Arial"/>
          <w:color w:val="000000"/>
          <w:sz w:val="22"/>
          <w:szCs w:val="22"/>
        </w:rPr>
        <w:t xml:space="preserve"> be required to undertake a WWCC (assuming that those individuals are not otherwise required to obtain a WWCC). </w:t>
      </w:r>
    </w:p>
    <w:p w14:paraId="14A7673D" w14:textId="77777777" w:rsidR="003D0C4F" w:rsidRPr="00E51D30" w:rsidRDefault="003D0C4F" w:rsidP="003D0C4F">
      <w:pPr>
        <w:pStyle w:val="ListParagraph"/>
        <w:ind w:left="0"/>
        <w:rPr>
          <w:rFonts w:asciiTheme="minorHAnsi" w:hAnsiTheme="minorHAnsi"/>
          <w:bCs/>
          <w:sz w:val="22"/>
          <w:szCs w:val="22"/>
          <w:lang w:eastAsia="en-US"/>
        </w:rPr>
      </w:pPr>
    </w:p>
    <w:p w14:paraId="7966AE9E" w14:textId="32672395" w:rsidR="7F49C925" w:rsidRPr="00903362" w:rsidRDefault="00FE50B5" w:rsidP="00903362">
      <w:pPr>
        <w:pStyle w:val="ListParagraph"/>
        <w:ind w:left="0"/>
        <w:rPr>
          <w:rFonts w:asciiTheme="minorHAnsi" w:hAnsiTheme="minorHAnsi"/>
          <w:bCs/>
          <w:sz w:val="22"/>
          <w:szCs w:val="22"/>
          <w:lang w:eastAsia="en-US"/>
        </w:rPr>
      </w:pPr>
      <w:r w:rsidRPr="7F49C925">
        <w:rPr>
          <w:rFonts w:asciiTheme="minorHAnsi" w:hAnsiTheme="minorHAnsi"/>
          <w:sz w:val="22"/>
          <w:szCs w:val="22"/>
          <w:lang w:eastAsia="en-US"/>
        </w:rPr>
        <w:t>A</w:t>
      </w:r>
      <w:r w:rsidR="003D0C4F" w:rsidRPr="7F49C925">
        <w:rPr>
          <w:rFonts w:asciiTheme="minorHAnsi" w:hAnsiTheme="minorHAnsi"/>
          <w:sz w:val="22"/>
          <w:szCs w:val="22"/>
          <w:lang w:eastAsia="en-US"/>
        </w:rPr>
        <w:t xml:space="preserve"> person will not be</w:t>
      </w:r>
      <w:r w:rsidR="001A1ACE" w:rsidRPr="7F49C925">
        <w:rPr>
          <w:rFonts w:asciiTheme="minorHAnsi" w:hAnsiTheme="minorHAnsi"/>
          <w:sz w:val="22"/>
          <w:szCs w:val="22"/>
          <w:lang w:eastAsia="en-US"/>
        </w:rPr>
        <w:t xml:space="preserve"> held to be</w:t>
      </w:r>
      <w:r w:rsidR="003D0C4F" w:rsidRPr="7F49C925">
        <w:rPr>
          <w:rFonts w:asciiTheme="minorHAnsi" w:hAnsiTheme="minorHAnsi"/>
          <w:sz w:val="22"/>
          <w:szCs w:val="22"/>
          <w:lang w:eastAsia="en-US"/>
        </w:rPr>
        <w:t xml:space="preserve"> performing 'child-related work' if they are performing any other service or activity in the course of which contact with children occurs incidentally or would not reasonably be expected to occur.  </w:t>
      </w:r>
    </w:p>
    <w:p w14:paraId="02B07836" w14:textId="70F03A23" w:rsidR="003D0C4F" w:rsidRPr="00DD0F42" w:rsidRDefault="003D0C4F" w:rsidP="00DD0F42">
      <w:pPr>
        <w:pStyle w:val="NormalWeb"/>
        <w:rPr>
          <w:rFonts w:asciiTheme="minorHAnsi" w:hAnsiTheme="minorHAnsi"/>
          <w:sz w:val="22"/>
          <w:szCs w:val="22"/>
        </w:rPr>
      </w:pPr>
      <w:r w:rsidRPr="00E51D30">
        <w:rPr>
          <w:rFonts w:asciiTheme="minorHAnsi" w:hAnsiTheme="minorHAnsi" w:cs="Arial"/>
          <w:sz w:val="22"/>
          <w:szCs w:val="22"/>
        </w:rPr>
        <w:t>A WWCC is not required in relation to a person who believes on reasonable grounds that they will not 'work with children' on more than seven days in a calendar year (</w:t>
      </w:r>
      <w:r w:rsidRPr="00E51D30">
        <w:rPr>
          <w:rFonts w:asciiTheme="minorHAnsi" w:hAnsiTheme="minorHAnsi"/>
          <w:sz w:val="22"/>
          <w:szCs w:val="22"/>
        </w:rPr>
        <w:t xml:space="preserve">unless </w:t>
      </w:r>
      <w:r w:rsidRPr="00E51D30">
        <w:rPr>
          <w:rFonts w:asciiTheme="minorHAnsi" w:hAnsiTheme="minorHAnsi" w:cs="Arial"/>
          <w:sz w:val="22"/>
          <w:szCs w:val="22"/>
        </w:rPr>
        <w:t xml:space="preserve">that person </w:t>
      </w:r>
      <w:r w:rsidRPr="00E51D30">
        <w:rPr>
          <w:rFonts w:asciiTheme="minorHAnsi" w:hAnsiTheme="minorHAnsi"/>
          <w:sz w:val="22"/>
          <w:szCs w:val="22"/>
        </w:rPr>
        <w:t xml:space="preserve">does </w:t>
      </w:r>
      <w:r w:rsidRPr="00E51D30">
        <w:rPr>
          <w:rFonts w:asciiTheme="minorHAnsi" w:hAnsiTheme="minorHAnsi" w:cs="Arial"/>
          <w:sz w:val="22"/>
          <w:szCs w:val="22"/>
        </w:rPr>
        <w:t xml:space="preserve">'work with children' on more than seven days (i.e. once they have 'worked with children' on more than seven days, they will need to obtain a WWCC) </w:t>
      </w:r>
    </w:p>
    <w:p w14:paraId="1FB4F97A" w14:textId="77777777" w:rsidR="00274960" w:rsidRDefault="00274960" w:rsidP="7F49C925">
      <w:pPr>
        <w:jc w:val="both"/>
        <w:rPr>
          <w:rFonts w:asciiTheme="minorHAnsi" w:hAnsiTheme="minorHAnsi" w:cstheme="minorBidi"/>
          <w:color w:val="000000" w:themeColor="text1"/>
          <w:sz w:val="22"/>
          <w:szCs w:val="22"/>
        </w:rPr>
      </w:pPr>
    </w:p>
    <w:p w14:paraId="463AB23A" w14:textId="0FFCA622" w:rsidR="6DEE710A" w:rsidRDefault="6DEE710A" w:rsidP="311E38A0">
      <w:pPr>
        <w:jc w:val="both"/>
        <w:rPr>
          <w:rFonts w:asciiTheme="minorHAnsi" w:hAnsiTheme="minorHAnsi" w:cstheme="minorBidi"/>
          <w:color w:val="000000" w:themeColor="text1"/>
          <w:sz w:val="22"/>
          <w:szCs w:val="22"/>
          <w:u w:val="single"/>
        </w:rPr>
      </w:pPr>
      <w:r w:rsidRPr="311E38A0">
        <w:rPr>
          <w:rFonts w:asciiTheme="minorHAnsi" w:hAnsiTheme="minorHAnsi" w:cstheme="minorBidi"/>
          <w:color w:val="000000" w:themeColor="text1"/>
          <w:sz w:val="22"/>
          <w:szCs w:val="22"/>
          <w:u w:val="single"/>
        </w:rPr>
        <w:t>We are also committed to ensuring all church workers who are ‘working with vulnerable people’ are screened, appropriately supported and trained.</w:t>
      </w:r>
    </w:p>
    <w:p w14:paraId="59DA93BB" w14:textId="3DB75BE5" w:rsidR="7F49C925" w:rsidRDefault="7F49C925" w:rsidP="311E38A0">
      <w:pPr>
        <w:jc w:val="both"/>
        <w:rPr>
          <w:rFonts w:asciiTheme="minorHAnsi" w:hAnsiTheme="minorHAnsi"/>
          <w:sz w:val="22"/>
          <w:szCs w:val="22"/>
          <w:u w:val="single"/>
        </w:rPr>
      </w:pPr>
    </w:p>
    <w:p w14:paraId="197CFBC7" w14:textId="781751CB" w:rsidR="4FBAB81E" w:rsidRDefault="4FBAB81E" w:rsidP="311E38A0">
      <w:pPr>
        <w:jc w:val="both"/>
        <w:rPr>
          <w:rFonts w:asciiTheme="minorHAnsi" w:hAnsiTheme="minorHAnsi"/>
          <w:sz w:val="22"/>
          <w:szCs w:val="22"/>
          <w:u w:val="single"/>
        </w:rPr>
      </w:pPr>
      <w:r w:rsidRPr="311E38A0">
        <w:rPr>
          <w:rFonts w:asciiTheme="minorHAnsi" w:hAnsiTheme="minorHAnsi"/>
          <w:sz w:val="22"/>
          <w:szCs w:val="22"/>
          <w:u w:val="single"/>
        </w:rPr>
        <w:t xml:space="preserve">We require all who </w:t>
      </w:r>
      <w:r w:rsidRPr="311E38A0">
        <w:rPr>
          <w:rFonts w:asciiTheme="minorHAnsi" w:hAnsiTheme="minorHAnsi" w:cstheme="minorBidi"/>
          <w:color w:val="000000" w:themeColor="text1"/>
          <w:sz w:val="22"/>
          <w:szCs w:val="22"/>
          <w:u w:val="single"/>
        </w:rPr>
        <w:t>are working with vulnerable people</w:t>
      </w:r>
      <w:r w:rsidRPr="311E38A0">
        <w:rPr>
          <w:rFonts w:asciiTheme="minorHAnsi" w:hAnsiTheme="minorHAnsi"/>
          <w:sz w:val="22"/>
          <w:szCs w:val="22"/>
          <w:u w:val="single"/>
        </w:rPr>
        <w:t xml:space="preserve"> in the Diocese to:</w:t>
      </w:r>
    </w:p>
    <w:p w14:paraId="166508ED" w14:textId="737831C3" w:rsidR="4FBAB81E" w:rsidRDefault="4FBAB81E" w:rsidP="7F49C925">
      <w:pPr>
        <w:pStyle w:val="ListParagraph"/>
        <w:numPr>
          <w:ilvl w:val="0"/>
          <w:numId w:val="1"/>
        </w:numPr>
        <w:jc w:val="both"/>
        <w:rPr>
          <w:rFonts w:asciiTheme="minorHAnsi" w:eastAsiaTheme="minorEastAsia" w:hAnsiTheme="minorHAnsi" w:cstheme="minorBidi"/>
          <w:sz w:val="22"/>
          <w:szCs w:val="22"/>
        </w:rPr>
      </w:pPr>
      <w:r w:rsidRPr="311E38A0">
        <w:rPr>
          <w:rFonts w:asciiTheme="minorHAnsi" w:hAnsiTheme="minorHAnsi"/>
          <w:sz w:val="22"/>
          <w:szCs w:val="22"/>
          <w:u w:val="single"/>
        </w:rPr>
        <w:t xml:space="preserve">abide by </w:t>
      </w:r>
      <w:r w:rsidRPr="311E38A0">
        <w:rPr>
          <w:rFonts w:asciiTheme="minorHAnsi" w:hAnsiTheme="minorHAnsi"/>
          <w:i/>
          <w:iCs/>
          <w:sz w:val="22"/>
          <w:szCs w:val="22"/>
          <w:u w:val="single"/>
        </w:rPr>
        <w:t>‘Faithfulness in Service: A National Code for Personal Behaviour and the Practice of Pastoral Ministry by Clergy and Church Workers’</w:t>
      </w:r>
      <w:r w:rsidRPr="311E38A0">
        <w:rPr>
          <w:rFonts w:asciiTheme="minorHAnsi" w:hAnsiTheme="minorHAnsi"/>
          <w:sz w:val="22"/>
          <w:szCs w:val="22"/>
          <w:u w:val="single"/>
        </w:rPr>
        <w:t xml:space="preserve"> (Code of Conduct ‘Faithfulness in Service’) </w:t>
      </w:r>
      <w:r w:rsidRPr="311E38A0">
        <w:rPr>
          <w:rFonts w:asciiTheme="minorHAnsi" w:hAnsiTheme="minorHAnsi" w:cstheme="minorBidi"/>
          <w:color w:val="000000" w:themeColor="text1"/>
          <w:sz w:val="22"/>
          <w:szCs w:val="22"/>
          <w:u w:val="single"/>
        </w:rPr>
        <w:t>and behave as followers of Jesus and be willing to be held accountable for their behaviour;</w:t>
      </w:r>
      <w:r w:rsidRPr="311E38A0">
        <w:rPr>
          <w:rFonts w:asciiTheme="minorHAnsi" w:hAnsiTheme="minorHAnsi" w:cstheme="minorBidi"/>
          <w:color w:val="000000" w:themeColor="text1"/>
          <w:sz w:val="22"/>
          <w:szCs w:val="22"/>
        </w:rPr>
        <w:t xml:space="preserve"> </w:t>
      </w:r>
    </w:p>
    <w:p w14:paraId="1630FE4D" w14:textId="4462F679" w:rsidR="4FBAB81E" w:rsidRDefault="4FBAB81E" w:rsidP="7F49C925">
      <w:pPr>
        <w:pStyle w:val="ListParagraph"/>
        <w:numPr>
          <w:ilvl w:val="0"/>
          <w:numId w:val="1"/>
        </w:numPr>
        <w:ind w:left="360"/>
        <w:jc w:val="both"/>
        <w:rPr>
          <w:rFonts w:asciiTheme="minorHAnsi" w:eastAsiaTheme="minorEastAsia" w:hAnsiTheme="minorHAnsi" w:cstheme="minorBidi"/>
          <w:color w:val="000000" w:themeColor="text1"/>
          <w:sz w:val="22"/>
          <w:szCs w:val="22"/>
        </w:rPr>
      </w:pPr>
      <w:r w:rsidRPr="311E38A0">
        <w:rPr>
          <w:rFonts w:asciiTheme="minorHAnsi" w:hAnsiTheme="minorHAnsi" w:cstheme="minorBidi"/>
          <w:color w:val="000000" w:themeColor="text1"/>
          <w:sz w:val="22"/>
          <w:szCs w:val="22"/>
          <w:u w:val="single"/>
        </w:rPr>
        <w:t>have their State “</w:t>
      </w:r>
      <w:r w:rsidR="2A953E59" w:rsidRPr="311E38A0">
        <w:rPr>
          <w:rFonts w:asciiTheme="minorHAnsi" w:eastAsiaTheme="minorEastAsia" w:hAnsiTheme="minorHAnsi" w:cstheme="minorBidi"/>
          <w:color w:val="000000" w:themeColor="text1"/>
          <w:sz w:val="22"/>
          <w:szCs w:val="22"/>
          <w:u w:val="single"/>
        </w:rPr>
        <w:t>vulnerable person-related employment check</w:t>
      </w:r>
      <w:r w:rsidRPr="311E38A0">
        <w:rPr>
          <w:rFonts w:asciiTheme="minorHAnsi" w:hAnsiTheme="minorHAnsi" w:cstheme="minorBidi"/>
          <w:color w:val="000000" w:themeColor="text1"/>
          <w:sz w:val="22"/>
          <w:szCs w:val="22"/>
          <w:u w:val="single"/>
        </w:rPr>
        <w:t>” verified;</w:t>
      </w:r>
    </w:p>
    <w:p w14:paraId="22A7AEB9" w14:textId="5F7084B8" w:rsidR="4FBAB81E" w:rsidRDefault="4FBAB81E" w:rsidP="7F49C925">
      <w:pPr>
        <w:pStyle w:val="ListParagraph"/>
        <w:numPr>
          <w:ilvl w:val="0"/>
          <w:numId w:val="1"/>
        </w:numPr>
        <w:ind w:left="360"/>
        <w:jc w:val="both"/>
        <w:rPr>
          <w:rFonts w:asciiTheme="minorHAnsi" w:hAnsiTheme="minorHAnsi" w:cstheme="minorBidi"/>
          <w:color w:val="000000" w:themeColor="text1"/>
          <w:sz w:val="22"/>
          <w:szCs w:val="22"/>
        </w:rPr>
      </w:pPr>
      <w:r w:rsidRPr="311E38A0">
        <w:rPr>
          <w:rFonts w:asciiTheme="minorHAnsi" w:hAnsiTheme="minorHAnsi" w:cstheme="minorBidi"/>
          <w:color w:val="000000" w:themeColor="text1"/>
          <w:sz w:val="22"/>
          <w:szCs w:val="22"/>
          <w:u w:val="single"/>
        </w:rPr>
        <w:t>provide referees who can confirm they are suitable to work with vulnerable people and that there is no reason they should not be appointed in such a role;</w:t>
      </w:r>
    </w:p>
    <w:p w14:paraId="5F71B500" w14:textId="53A61B4F" w:rsidR="4FBAB81E" w:rsidRDefault="4FBAB81E" w:rsidP="7F49C925">
      <w:pPr>
        <w:pStyle w:val="ListParagraph"/>
        <w:numPr>
          <w:ilvl w:val="0"/>
          <w:numId w:val="1"/>
        </w:numPr>
        <w:ind w:left="360"/>
        <w:jc w:val="both"/>
        <w:rPr>
          <w:rFonts w:asciiTheme="minorHAnsi" w:hAnsiTheme="minorHAnsi" w:cstheme="minorBidi"/>
          <w:color w:val="000000" w:themeColor="text1"/>
          <w:sz w:val="22"/>
          <w:szCs w:val="22"/>
        </w:rPr>
      </w:pPr>
      <w:r w:rsidRPr="311E38A0">
        <w:rPr>
          <w:rFonts w:asciiTheme="minorHAnsi" w:hAnsiTheme="minorHAnsi" w:cstheme="minorBidi"/>
          <w:color w:val="000000" w:themeColor="text1"/>
          <w:sz w:val="22"/>
          <w:szCs w:val="22"/>
          <w:u w:val="single"/>
        </w:rPr>
        <w:t>complete an approved Safe Ministry Training Course or other appropriate training which outlines appropriate behaviour including how to minimise the chances of harm and abuse, as well as training in how to identify and report cases of abuse, every three years</w:t>
      </w:r>
    </w:p>
    <w:p w14:paraId="2007283E" w14:textId="1E63D5D7" w:rsidR="7F49C925" w:rsidRDefault="7F49C925" w:rsidP="7F49C925">
      <w:pPr>
        <w:jc w:val="both"/>
        <w:rPr>
          <w:rFonts w:asciiTheme="minorHAnsi" w:hAnsiTheme="minorHAnsi" w:cstheme="minorBidi"/>
          <w:color w:val="000000" w:themeColor="text1"/>
          <w:sz w:val="22"/>
          <w:szCs w:val="22"/>
        </w:rPr>
      </w:pPr>
    </w:p>
    <w:p w14:paraId="2E0A471E" w14:textId="106C96E2" w:rsidR="006841F8" w:rsidRPr="007E52EB" w:rsidRDefault="007E52EB" w:rsidP="00DA72BC">
      <w:pPr>
        <w:jc w:val="both"/>
        <w:rPr>
          <w:rFonts w:asciiTheme="minorHAnsi" w:hAnsiTheme="minorHAnsi" w:cstheme="minorHAnsi"/>
          <w:b/>
          <w:color w:val="000000" w:themeColor="text1"/>
          <w:sz w:val="22"/>
          <w:szCs w:val="22"/>
        </w:rPr>
      </w:pPr>
      <w:r w:rsidRPr="007E52EB">
        <w:rPr>
          <w:rFonts w:asciiTheme="minorHAnsi" w:hAnsiTheme="minorHAnsi" w:cstheme="minorHAnsi"/>
          <w:b/>
          <w:color w:val="000000" w:themeColor="text1"/>
          <w:sz w:val="22"/>
          <w:szCs w:val="22"/>
        </w:rPr>
        <w:t xml:space="preserve">COMMITMENT TO PROVIDING SAFE AND ACCESSIBLE PROGRAMS </w:t>
      </w:r>
    </w:p>
    <w:p w14:paraId="30E51F04" w14:textId="77777777" w:rsidR="007E52EB" w:rsidRPr="006841F8" w:rsidRDefault="007E52EB" w:rsidP="00DA72BC">
      <w:pPr>
        <w:jc w:val="both"/>
        <w:rPr>
          <w:rFonts w:asciiTheme="minorHAnsi" w:hAnsiTheme="minorHAnsi" w:cstheme="minorHAnsi"/>
          <w:bCs/>
          <w:color w:val="000000" w:themeColor="text1"/>
          <w:sz w:val="22"/>
          <w:szCs w:val="22"/>
        </w:rPr>
      </w:pPr>
    </w:p>
    <w:p w14:paraId="7275CD5E" w14:textId="2C20B8A1" w:rsidR="006841F8" w:rsidRPr="006841F8" w:rsidRDefault="006841F8" w:rsidP="00DA72BC">
      <w:pPr>
        <w:jc w:val="both"/>
        <w:rPr>
          <w:rFonts w:asciiTheme="minorHAnsi" w:hAnsiTheme="minorHAnsi" w:cstheme="minorHAnsi"/>
          <w:bCs/>
          <w:color w:val="000000" w:themeColor="text1"/>
          <w:sz w:val="22"/>
          <w:szCs w:val="22"/>
        </w:rPr>
      </w:pPr>
      <w:r w:rsidRPr="006841F8">
        <w:rPr>
          <w:rFonts w:asciiTheme="minorHAnsi" w:hAnsiTheme="minorHAnsi" w:cstheme="minorHAnsi"/>
          <w:bCs/>
          <w:color w:val="000000" w:themeColor="text1"/>
          <w:sz w:val="22"/>
          <w:szCs w:val="22"/>
        </w:rPr>
        <w:t>We are committed to ensuring that our programs and events are safe and appropriate for those</w:t>
      </w:r>
      <w:r w:rsidR="007E52EB">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attending. Careful consideration must be given to the activities chosen, the venue, safe ratios of</w:t>
      </w:r>
      <w:r w:rsidR="007E52EB">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supervision, appropriate toileting practices, transportation, work health and safety, parental or</w:t>
      </w:r>
      <w:r w:rsidR="007E52EB">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guardian permission and confidentiality of records kept.</w:t>
      </w:r>
    </w:p>
    <w:p w14:paraId="1D020732" w14:textId="77777777" w:rsidR="00BE1BF2" w:rsidRDefault="00BE1BF2" w:rsidP="00DA72BC">
      <w:pPr>
        <w:jc w:val="both"/>
        <w:rPr>
          <w:rFonts w:asciiTheme="minorHAnsi" w:hAnsiTheme="minorHAnsi" w:cstheme="minorHAnsi"/>
          <w:b/>
          <w:color w:val="000000" w:themeColor="text1"/>
          <w:sz w:val="22"/>
          <w:szCs w:val="22"/>
        </w:rPr>
      </w:pPr>
    </w:p>
    <w:p w14:paraId="6C826031" w14:textId="710BD652" w:rsidR="00A371CC" w:rsidRPr="00DA3419" w:rsidRDefault="00A371CC" w:rsidP="3EFAFEE8">
      <w:pPr>
        <w:jc w:val="both"/>
        <w:rPr>
          <w:rFonts w:asciiTheme="minorHAnsi" w:hAnsiTheme="minorHAnsi" w:cstheme="minorBidi"/>
          <w:b/>
          <w:bCs/>
          <w:color w:val="000000" w:themeColor="text1"/>
          <w:sz w:val="22"/>
          <w:szCs w:val="22"/>
        </w:rPr>
      </w:pPr>
      <w:r w:rsidRPr="3EFAFEE8">
        <w:rPr>
          <w:rFonts w:asciiTheme="minorHAnsi" w:hAnsiTheme="minorHAnsi" w:cstheme="minorBidi"/>
          <w:b/>
          <w:bCs/>
          <w:color w:val="000000" w:themeColor="text1"/>
          <w:sz w:val="22"/>
          <w:szCs w:val="22"/>
        </w:rPr>
        <w:t>COMMITMENT TO A</w:t>
      </w:r>
      <w:r w:rsidR="763D1737" w:rsidRPr="3EFAFEE8">
        <w:rPr>
          <w:rFonts w:asciiTheme="minorHAnsi" w:hAnsiTheme="minorHAnsi" w:cstheme="minorBidi"/>
          <w:b/>
          <w:bCs/>
          <w:color w:val="000000" w:themeColor="text1"/>
          <w:sz w:val="22"/>
          <w:szCs w:val="22"/>
        </w:rPr>
        <w:t xml:space="preserve">PPROPRIATELY </w:t>
      </w:r>
      <w:r w:rsidRPr="3EFAFEE8">
        <w:rPr>
          <w:rFonts w:asciiTheme="minorHAnsi" w:hAnsiTheme="minorHAnsi" w:cstheme="minorBidi"/>
          <w:b/>
          <w:bCs/>
          <w:color w:val="000000" w:themeColor="text1"/>
          <w:sz w:val="22"/>
          <w:szCs w:val="22"/>
        </w:rPr>
        <w:t>RESPOND TO CONCERNS AND COMPLAINTS</w:t>
      </w:r>
    </w:p>
    <w:p w14:paraId="339A2442" w14:textId="77777777" w:rsidR="00A371CC" w:rsidRDefault="00A371CC" w:rsidP="00DA72BC">
      <w:pPr>
        <w:jc w:val="both"/>
        <w:rPr>
          <w:rFonts w:asciiTheme="minorHAnsi" w:hAnsiTheme="minorHAnsi" w:cstheme="minorHAnsi"/>
          <w:bCs/>
          <w:color w:val="000000" w:themeColor="text1"/>
          <w:sz w:val="22"/>
          <w:szCs w:val="22"/>
        </w:rPr>
      </w:pPr>
    </w:p>
    <w:p w14:paraId="328FBAEA" w14:textId="73A258B0" w:rsidR="006841F8" w:rsidRPr="006841F8" w:rsidRDefault="006841F8" w:rsidP="00DA72BC">
      <w:pPr>
        <w:jc w:val="both"/>
        <w:rPr>
          <w:rFonts w:asciiTheme="minorHAnsi" w:hAnsiTheme="minorHAnsi" w:cstheme="minorHAnsi"/>
          <w:bCs/>
          <w:color w:val="000000" w:themeColor="text1"/>
          <w:sz w:val="22"/>
          <w:szCs w:val="22"/>
        </w:rPr>
      </w:pPr>
      <w:r w:rsidRPr="006841F8">
        <w:rPr>
          <w:rFonts w:asciiTheme="minorHAnsi" w:hAnsiTheme="minorHAnsi" w:cstheme="minorHAnsi"/>
          <w:bCs/>
          <w:color w:val="000000" w:themeColor="text1"/>
          <w:sz w:val="22"/>
          <w:szCs w:val="22"/>
        </w:rPr>
        <w:t>We are committed to creating a culture where people feel safe to speak out about inappropriate</w:t>
      </w:r>
      <w:r w:rsidR="00DA3419">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behaviour without fear of being rejected or ridiculed. We are committed to listening and responding</w:t>
      </w:r>
      <w:r w:rsidR="00DA3419">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appropriately to concerns and complaints about behaviour and safety</w:t>
      </w:r>
      <w:r w:rsidR="00CD1BCD">
        <w:rPr>
          <w:rFonts w:asciiTheme="minorHAnsi" w:hAnsiTheme="minorHAnsi" w:cstheme="minorHAnsi"/>
          <w:bCs/>
          <w:color w:val="000000" w:themeColor="text1"/>
          <w:sz w:val="22"/>
          <w:szCs w:val="22"/>
        </w:rPr>
        <w:t xml:space="preserve">. </w:t>
      </w:r>
      <w:r w:rsidR="00DA3419">
        <w:rPr>
          <w:rFonts w:asciiTheme="minorHAnsi" w:hAnsiTheme="minorHAnsi" w:cstheme="minorHAnsi"/>
          <w:bCs/>
          <w:color w:val="000000" w:themeColor="text1"/>
          <w:sz w:val="22"/>
          <w:szCs w:val="22"/>
        </w:rPr>
        <w:t xml:space="preserve"> </w:t>
      </w:r>
      <w:r w:rsidR="00727D1A">
        <w:rPr>
          <w:rFonts w:asciiTheme="minorHAnsi" w:hAnsiTheme="minorHAnsi" w:cstheme="minorHAnsi"/>
          <w:bCs/>
          <w:color w:val="000000" w:themeColor="text1"/>
          <w:sz w:val="22"/>
          <w:szCs w:val="22"/>
        </w:rPr>
        <w:t>W</w:t>
      </w:r>
      <w:r w:rsidRPr="006841F8">
        <w:rPr>
          <w:rFonts w:asciiTheme="minorHAnsi" w:hAnsiTheme="minorHAnsi" w:cstheme="minorHAnsi"/>
          <w:bCs/>
          <w:color w:val="000000" w:themeColor="text1"/>
          <w:sz w:val="22"/>
          <w:szCs w:val="22"/>
        </w:rPr>
        <w:t>e are committed to protecting the confidentiality, dignity,</w:t>
      </w:r>
      <w:r w:rsidR="00DA3419">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health and</w:t>
      </w:r>
      <w:r w:rsidR="00DA3419">
        <w:rPr>
          <w:rFonts w:asciiTheme="minorHAnsi" w:hAnsiTheme="minorHAnsi" w:cstheme="minorHAnsi"/>
          <w:bCs/>
          <w:color w:val="000000" w:themeColor="text1"/>
          <w:sz w:val="22"/>
          <w:szCs w:val="22"/>
        </w:rPr>
        <w:t xml:space="preserve"> </w:t>
      </w:r>
      <w:r w:rsidRPr="006841F8">
        <w:rPr>
          <w:rFonts w:asciiTheme="minorHAnsi" w:hAnsiTheme="minorHAnsi" w:cstheme="minorHAnsi"/>
          <w:bCs/>
          <w:color w:val="000000" w:themeColor="text1"/>
          <w:sz w:val="22"/>
          <w:szCs w:val="22"/>
        </w:rPr>
        <w:t xml:space="preserve">well-being of all individuals involved. </w:t>
      </w:r>
    </w:p>
    <w:p w14:paraId="36180E7B" w14:textId="11AA3D30" w:rsidR="006841F8" w:rsidRDefault="006841F8" w:rsidP="00DA72BC">
      <w:pPr>
        <w:jc w:val="both"/>
        <w:rPr>
          <w:rFonts w:asciiTheme="minorHAnsi" w:hAnsiTheme="minorHAnsi" w:cstheme="minorHAnsi"/>
          <w:bCs/>
          <w:color w:val="000000" w:themeColor="text1"/>
          <w:sz w:val="22"/>
          <w:szCs w:val="22"/>
        </w:rPr>
      </w:pPr>
    </w:p>
    <w:p w14:paraId="08C14FB5" w14:textId="1CCBEE5E" w:rsidR="009C0904" w:rsidRPr="00CF6CB1" w:rsidRDefault="00CF6CB1" w:rsidP="009C0904">
      <w:pPr>
        <w:jc w:val="both"/>
        <w:rPr>
          <w:rFonts w:asciiTheme="minorHAnsi" w:hAnsiTheme="minorHAnsi" w:cstheme="minorHAnsi"/>
          <w:b/>
          <w:color w:val="000000" w:themeColor="text1"/>
          <w:sz w:val="22"/>
          <w:szCs w:val="22"/>
        </w:rPr>
      </w:pPr>
      <w:r w:rsidRPr="00CF6CB1">
        <w:rPr>
          <w:rFonts w:asciiTheme="minorHAnsi" w:hAnsiTheme="minorHAnsi" w:cstheme="minorHAnsi"/>
          <w:b/>
          <w:color w:val="000000" w:themeColor="text1"/>
          <w:sz w:val="22"/>
          <w:szCs w:val="22"/>
        </w:rPr>
        <w:t xml:space="preserve">IDENTIFY, REPORT AND RESPOND TO SUSPECTED CHILD ABUSE AND NEGLECT </w:t>
      </w:r>
    </w:p>
    <w:p w14:paraId="56845A39" w14:textId="77777777" w:rsidR="00CF6CB1" w:rsidRPr="009C0904" w:rsidRDefault="00CF6CB1" w:rsidP="009C0904">
      <w:pPr>
        <w:jc w:val="both"/>
        <w:rPr>
          <w:rFonts w:asciiTheme="minorHAnsi" w:hAnsiTheme="minorHAnsi" w:cstheme="minorHAnsi"/>
          <w:bCs/>
          <w:color w:val="000000" w:themeColor="text1"/>
          <w:sz w:val="22"/>
          <w:szCs w:val="22"/>
        </w:rPr>
      </w:pPr>
    </w:p>
    <w:p w14:paraId="7B1B93A3" w14:textId="06AD3634" w:rsidR="009C0904" w:rsidRPr="009C0904" w:rsidRDefault="00727D1A" w:rsidP="3EFAFEE8">
      <w:p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We</w:t>
      </w:r>
      <w:r w:rsidR="00CF6CB1" w:rsidRPr="3EFAFEE8">
        <w:rPr>
          <w:rFonts w:asciiTheme="minorHAnsi" w:hAnsiTheme="minorHAnsi" w:cstheme="minorBidi"/>
          <w:color w:val="000000" w:themeColor="text1"/>
          <w:sz w:val="22"/>
          <w:szCs w:val="22"/>
        </w:rPr>
        <w:t xml:space="preserve"> </w:t>
      </w:r>
      <w:r w:rsidR="00456A2B" w:rsidRPr="3EFAFEE8">
        <w:rPr>
          <w:rFonts w:asciiTheme="minorHAnsi" w:hAnsiTheme="minorHAnsi" w:cstheme="minorBidi"/>
          <w:color w:val="000000" w:themeColor="text1"/>
          <w:sz w:val="22"/>
          <w:szCs w:val="22"/>
        </w:rPr>
        <w:t xml:space="preserve">will </w:t>
      </w:r>
      <w:r w:rsidR="009C0904" w:rsidRPr="3EFAFEE8">
        <w:rPr>
          <w:rFonts w:asciiTheme="minorHAnsi" w:hAnsiTheme="minorHAnsi" w:cstheme="minorBidi"/>
          <w:color w:val="000000" w:themeColor="text1"/>
          <w:sz w:val="22"/>
          <w:szCs w:val="22"/>
        </w:rPr>
        <w:t xml:space="preserve">ensure that all </w:t>
      </w:r>
      <w:r w:rsidR="04577060" w:rsidRPr="3EFAFEE8">
        <w:rPr>
          <w:rFonts w:asciiTheme="minorHAnsi" w:hAnsiTheme="minorHAnsi" w:cstheme="minorBidi"/>
          <w:color w:val="000000" w:themeColor="text1"/>
          <w:sz w:val="22"/>
          <w:szCs w:val="22"/>
        </w:rPr>
        <w:t>leaders</w:t>
      </w:r>
      <w:r w:rsidR="00456A2B" w:rsidRPr="3EFAFEE8">
        <w:rPr>
          <w:rFonts w:asciiTheme="minorHAnsi" w:hAnsiTheme="minorHAnsi" w:cstheme="minorBidi"/>
          <w:color w:val="000000" w:themeColor="text1"/>
          <w:sz w:val="22"/>
          <w:szCs w:val="22"/>
        </w:rPr>
        <w:t xml:space="preserve"> and </w:t>
      </w:r>
      <w:r>
        <w:rPr>
          <w:rFonts w:asciiTheme="minorHAnsi" w:hAnsiTheme="minorHAnsi" w:cstheme="minorBidi"/>
          <w:color w:val="000000" w:themeColor="text1"/>
          <w:sz w:val="22"/>
          <w:szCs w:val="22"/>
        </w:rPr>
        <w:t>c</w:t>
      </w:r>
      <w:r w:rsidR="00CF6CB1" w:rsidRPr="3EFAFEE8">
        <w:rPr>
          <w:rFonts w:asciiTheme="minorHAnsi" w:hAnsiTheme="minorHAnsi" w:cstheme="minorBidi"/>
          <w:color w:val="000000" w:themeColor="text1"/>
          <w:sz w:val="22"/>
          <w:szCs w:val="22"/>
        </w:rPr>
        <w:t xml:space="preserve">hurch </w:t>
      </w:r>
      <w:r>
        <w:rPr>
          <w:rFonts w:asciiTheme="minorHAnsi" w:hAnsiTheme="minorHAnsi" w:cstheme="minorBidi"/>
          <w:color w:val="000000" w:themeColor="text1"/>
          <w:sz w:val="22"/>
          <w:szCs w:val="22"/>
        </w:rPr>
        <w:t>w</w:t>
      </w:r>
      <w:r w:rsidR="009C0904" w:rsidRPr="3EFAFEE8">
        <w:rPr>
          <w:rFonts w:asciiTheme="minorHAnsi" w:hAnsiTheme="minorHAnsi" w:cstheme="minorBidi"/>
          <w:color w:val="000000" w:themeColor="text1"/>
          <w:sz w:val="22"/>
          <w:szCs w:val="22"/>
        </w:rPr>
        <w:t>orkers</w:t>
      </w:r>
      <w:r w:rsidR="00456A2B" w:rsidRPr="3EFAFEE8">
        <w:rPr>
          <w:rFonts w:asciiTheme="minorHAnsi" w:hAnsiTheme="minorHAnsi" w:cstheme="minorBidi"/>
          <w:color w:val="000000" w:themeColor="text1"/>
          <w:sz w:val="22"/>
          <w:szCs w:val="22"/>
        </w:rPr>
        <w:t xml:space="preserve"> who are working with children</w:t>
      </w:r>
      <w:r>
        <w:rPr>
          <w:rFonts w:asciiTheme="minorHAnsi" w:hAnsiTheme="minorHAnsi" w:cstheme="minorBidi"/>
          <w:color w:val="000000" w:themeColor="text1"/>
          <w:sz w:val="22"/>
          <w:szCs w:val="22"/>
        </w:rPr>
        <w:t xml:space="preserve"> or doing child related work</w:t>
      </w:r>
      <w:r w:rsidR="009C0904" w:rsidRPr="3EFAFEE8">
        <w:rPr>
          <w:rFonts w:asciiTheme="minorHAnsi" w:hAnsiTheme="minorHAnsi" w:cstheme="minorBidi"/>
          <w:color w:val="000000" w:themeColor="text1"/>
          <w:sz w:val="22"/>
          <w:szCs w:val="22"/>
        </w:rPr>
        <w:t>:</w:t>
      </w:r>
    </w:p>
    <w:p w14:paraId="6BFBDFF4" w14:textId="0BB1C37E" w:rsidR="009C0904" w:rsidRDefault="009C0904" w:rsidP="00CF6CB1">
      <w:pPr>
        <w:pStyle w:val="ListParagraph"/>
        <w:numPr>
          <w:ilvl w:val="0"/>
          <w:numId w:val="29"/>
        </w:numPr>
        <w:jc w:val="both"/>
        <w:rPr>
          <w:rFonts w:asciiTheme="minorHAnsi" w:hAnsiTheme="minorHAnsi" w:cstheme="minorHAnsi"/>
          <w:bCs/>
          <w:color w:val="000000" w:themeColor="text1"/>
          <w:sz w:val="22"/>
          <w:szCs w:val="22"/>
        </w:rPr>
      </w:pPr>
      <w:r w:rsidRPr="00CF6CB1">
        <w:rPr>
          <w:rFonts w:asciiTheme="minorHAnsi" w:hAnsiTheme="minorHAnsi" w:cstheme="minorHAnsi"/>
          <w:bCs/>
          <w:color w:val="000000" w:themeColor="text1"/>
          <w:sz w:val="22"/>
          <w:szCs w:val="22"/>
        </w:rPr>
        <w:t>are able to identify, report and respond to children and young people at risk of harm; and</w:t>
      </w:r>
    </w:p>
    <w:p w14:paraId="326E82AE" w14:textId="51B19C17" w:rsidR="009C0904" w:rsidRPr="00136C82" w:rsidRDefault="009C0904" w:rsidP="3EFAFEE8">
      <w:pPr>
        <w:pStyle w:val="ListParagraph"/>
        <w:numPr>
          <w:ilvl w:val="0"/>
          <w:numId w:val="29"/>
        </w:numPr>
        <w:jc w:val="both"/>
        <w:rPr>
          <w:rFonts w:asciiTheme="minorHAnsi" w:hAnsiTheme="minorHAnsi" w:cstheme="minorBidi"/>
          <w:color w:val="000000" w:themeColor="text1"/>
          <w:sz w:val="22"/>
          <w:szCs w:val="22"/>
        </w:rPr>
      </w:pPr>
      <w:r w:rsidRPr="3EFAFEE8">
        <w:rPr>
          <w:rFonts w:asciiTheme="minorHAnsi" w:hAnsiTheme="minorHAnsi" w:cstheme="minorBidi"/>
          <w:color w:val="000000" w:themeColor="text1"/>
          <w:sz w:val="22"/>
          <w:szCs w:val="22"/>
        </w:rPr>
        <w:t>understand their obligations to notify the Child Abuse Report Line (CARL) on 13 14 78</w:t>
      </w:r>
      <w:r w:rsidR="00136C82" w:rsidRPr="3EFAFEE8">
        <w:rPr>
          <w:rFonts w:asciiTheme="minorHAnsi" w:hAnsiTheme="minorHAnsi" w:cstheme="minorBidi"/>
          <w:color w:val="000000" w:themeColor="text1"/>
          <w:sz w:val="22"/>
          <w:szCs w:val="22"/>
        </w:rPr>
        <w:t xml:space="preserve"> </w:t>
      </w:r>
      <w:r w:rsidRPr="3EFAFEE8">
        <w:rPr>
          <w:rFonts w:asciiTheme="minorHAnsi" w:hAnsiTheme="minorHAnsi" w:cstheme="minorBidi"/>
          <w:color w:val="000000" w:themeColor="text1"/>
          <w:sz w:val="22"/>
          <w:szCs w:val="22"/>
        </w:rPr>
        <w:t>immediately if they have a suspicion on reasonable grounds that a child and young person</w:t>
      </w:r>
      <w:r w:rsidR="00136C82" w:rsidRPr="3EFAFEE8">
        <w:rPr>
          <w:rFonts w:asciiTheme="minorHAnsi" w:hAnsiTheme="minorHAnsi" w:cstheme="minorBidi"/>
          <w:color w:val="000000" w:themeColor="text1"/>
          <w:sz w:val="22"/>
          <w:szCs w:val="22"/>
        </w:rPr>
        <w:t xml:space="preserve"> </w:t>
      </w:r>
      <w:r w:rsidR="45C46B59" w:rsidRPr="3EFAFEE8">
        <w:rPr>
          <w:rFonts w:asciiTheme="minorHAnsi" w:hAnsiTheme="minorHAnsi" w:cstheme="minorBidi"/>
          <w:color w:val="000000" w:themeColor="text1"/>
          <w:sz w:val="22"/>
          <w:szCs w:val="22"/>
        </w:rPr>
        <w:t>has or</w:t>
      </w:r>
      <w:r w:rsidRPr="3EFAFEE8">
        <w:rPr>
          <w:rFonts w:asciiTheme="minorHAnsi" w:hAnsiTheme="minorHAnsi" w:cstheme="minorBidi"/>
          <w:color w:val="000000" w:themeColor="text1"/>
          <w:sz w:val="22"/>
          <w:szCs w:val="22"/>
        </w:rPr>
        <w:t xml:space="preserve"> is being abused or neglected.</w:t>
      </w:r>
    </w:p>
    <w:p w14:paraId="1B5E0D9F" w14:textId="77777777" w:rsidR="00136C82" w:rsidRDefault="00136C82" w:rsidP="009C0904">
      <w:pPr>
        <w:jc w:val="both"/>
        <w:rPr>
          <w:rFonts w:asciiTheme="minorHAnsi" w:hAnsiTheme="minorHAnsi" w:cstheme="minorHAnsi"/>
          <w:bCs/>
          <w:color w:val="000000" w:themeColor="text1"/>
          <w:sz w:val="22"/>
          <w:szCs w:val="22"/>
        </w:rPr>
      </w:pPr>
    </w:p>
    <w:p w14:paraId="68A9973A" w14:textId="0FB9E2AD" w:rsidR="009C0904" w:rsidRDefault="009C0904" w:rsidP="009C0904">
      <w:pPr>
        <w:jc w:val="both"/>
        <w:rPr>
          <w:rFonts w:asciiTheme="minorHAnsi" w:hAnsiTheme="minorHAnsi" w:cstheme="minorHAnsi"/>
          <w:bCs/>
          <w:color w:val="000000" w:themeColor="text1"/>
          <w:sz w:val="22"/>
          <w:szCs w:val="22"/>
        </w:rPr>
      </w:pPr>
      <w:r w:rsidRPr="009C0904">
        <w:rPr>
          <w:rFonts w:asciiTheme="minorHAnsi" w:hAnsiTheme="minorHAnsi" w:cstheme="minorHAnsi"/>
          <w:bCs/>
          <w:color w:val="000000" w:themeColor="text1"/>
          <w:sz w:val="22"/>
          <w:szCs w:val="22"/>
        </w:rPr>
        <w:t>Workers who are mandated notifiers as per the Children</w:t>
      </w:r>
      <w:r w:rsidR="00EA2D78">
        <w:rPr>
          <w:rFonts w:asciiTheme="minorHAnsi" w:hAnsiTheme="minorHAnsi" w:cstheme="minorHAnsi"/>
          <w:bCs/>
          <w:color w:val="000000" w:themeColor="text1"/>
          <w:sz w:val="22"/>
          <w:szCs w:val="22"/>
        </w:rPr>
        <w:t xml:space="preserve"> and Young People (Safety)</w:t>
      </w:r>
      <w:r w:rsidRPr="009C0904">
        <w:rPr>
          <w:rFonts w:asciiTheme="minorHAnsi" w:hAnsiTheme="minorHAnsi" w:cstheme="minorHAnsi"/>
          <w:bCs/>
          <w:color w:val="000000" w:themeColor="text1"/>
          <w:sz w:val="22"/>
          <w:szCs w:val="22"/>
        </w:rPr>
        <w:t xml:space="preserve"> Act (</w:t>
      </w:r>
      <w:r w:rsidR="00EA2D78">
        <w:rPr>
          <w:rFonts w:asciiTheme="minorHAnsi" w:hAnsiTheme="minorHAnsi" w:cstheme="minorHAnsi"/>
          <w:bCs/>
          <w:color w:val="000000" w:themeColor="text1"/>
          <w:sz w:val="22"/>
          <w:szCs w:val="22"/>
        </w:rPr>
        <w:t>2017</w:t>
      </w:r>
      <w:r w:rsidRPr="009C0904">
        <w:rPr>
          <w:rFonts w:asciiTheme="minorHAnsi" w:hAnsiTheme="minorHAnsi" w:cstheme="minorHAnsi"/>
          <w:bCs/>
          <w:color w:val="000000" w:themeColor="text1"/>
          <w:sz w:val="22"/>
          <w:szCs w:val="22"/>
        </w:rPr>
        <w:t xml:space="preserve">) have access </w:t>
      </w:r>
      <w:r w:rsidRPr="005B2115">
        <w:rPr>
          <w:rFonts w:asciiTheme="minorHAnsi" w:hAnsiTheme="minorHAnsi" w:cstheme="minorHAnsi"/>
          <w:bCs/>
          <w:color w:val="000000" w:themeColor="text1"/>
          <w:sz w:val="22"/>
          <w:szCs w:val="22"/>
        </w:rPr>
        <w:t>to the</w:t>
      </w:r>
      <w:r w:rsidR="00EA2D78" w:rsidRPr="005B2115">
        <w:rPr>
          <w:rFonts w:asciiTheme="minorHAnsi" w:hAnsiTheme="minorHAnsi" w:cstheme="minorHAnsi"/>
          <w:bCs/>
          <w:color w:val="000000" w:themeColor="text1"/>
          <w:sz w:val="22"/>
          <w:szCs w:val="22"/>
        </w:rPr>
        <w:t xml:space="preserve"> </w:t>
      </w:r>
      <w:r w:rsidRPr="005B2115">
        <w:rPr>
          <w:rFonts w:asciiTheme="minorHAnsi" w:hAnsiTheme="minorHAnsi" w:cstheme="minorHAnsi"/>
          <w:bCs/>
          <w:color w:val="000000" w:themeColor="text1"/>
          <w:sz w:val="22"/>
          <w:szCs w:val="22"/>
        </w:rPr>
        <w:t>following relevant information resources:</w:t>
      </w:r>
    </w:p>
    <w:p w14:paraId="6939B4C7" w14:textId="77777777" w:rsidR="00B42B29" w:rsidRPr="005B2115" w:rsidRDefault="00B42B29" w:rsidP="009C0904">
      <w:pPr>
        <w:jc w:val="both"/>
        <w:rPr>
          <w:rFonts w:asciiTheme="minorHAnsi" w:hAnsiTheme="minorHAnsi" w:cstheme="minorHAnsi"/>
          <w:bCs/>
          <w:color w:val="000000" w:themeColor="text1"/>
          <w:sz w:val="22"/>
          <w:szCs w:val="22"/>
        </w:rPr>
      </w:pPr>
    </w:p>
    <w:p w14:paraId="738EC8AF" w14:textId="1061A54E" w:rsidR="009C0904" w:rsidRPr="005B2115" w:rsidRDefault="002B281B" w:rsidP="00B42B29">
      <w:pPr>
        <w:jc w:val="both"/>
        <w:rPr>
          <w:rFonts w:asciiTheme="minorHAnsi" w:eastAsiaTheme="minorEastAsia" w:hAnsiTheme="minorHAnsi" w:cstheme="minorBidi"/>
          <w:color w:val="000000" w:themeColor="text1"/>
          <w:sz w:val="22"/>
          <w:szCs w:val="22"/>
        </w:rPr>
      </w:pPr>
      <w:hyperlink r:id="rId12">
        <w:r w:rsidR="6D97E1F9" w:rsidRPr="005B2115">
          <w:rPr>
            <w:rStyle w:val="Hyperlink"/>
            <w:rFonts w:asciiTheme="minorHAnsi" w:eastAsiaTheme="minorEastAsia" w:hAnsiTheme="minorHAnsi" w:cstheme="minorBidi"/>
            <w:color w:val="auto"/>
            <w:sz w:val="22"/>
            <w:szCs w:val="22"/>
            <w:u w:val="none"/>
          </w:rPr>
          <w:t>Mandated notifiers and their role</w:t>
        </w:r>
      </w:hyperlink>
      <w:r w:rsidR="6D97E1F9" w:rsidRPr="005B2115">
        <w:rPr>
          <w:rFonts w:asciiTheme="minorHAnsi" w:hAnsiTheme="minorHAnsi" w:cstheme="minorBidi"/>
          <w:color w:val="000000" w:themeColor="text1"/>
          <w:sz w:val="22"/>
          <w:szCs w:val="22"/>
        </w:rPr>
        <w:t xml:space="preserve">: </w:t>
      </w:r>
    </w:p>
    <w:p w14:paraId="2F8EA867" w14:textId="5A6A3DE3" w:rsidR="009C0904" w:rsidRPr="005B2115" w:rsidRDefault="002B281B" w:rsidP="00B42B29">
      <w:pPr>
        <w:jc w:val="both"/>
        <w:rPr>
          <w:rFonts w:asciiTheme="minorHAnsi" w:hAnsiTheme="minorHAnsi" w:cstheme="minorBidi"/>
          <w:color w:val="000000" w:themeColor="text1"/>
          <w:sz w:val="22"/>
          <w:szCs w:val="22"/>
        </w:rPr>
      </w:pPr>
      <w:hyperlink r:id="rId13">
        <w:r w:rsidR="66A7152F" w:rsidRPr="005B2115">
          <w:rPr>
            <w:rStyle w:val="Hyperlink"/>
            <w:rFonts w:asciiTheme="minorHAnsi" w:eastAsiaTheme="minorEastAsia" w:hAnsiTheme="minorHAnsi" w:cstheme="minorBidi"/>
            <w:sz w:val="22"/>
            <w:szCs w:val="22"/>
          </w:rPr>
          <w:t>https://www.childprotection.sa.gov.au/reporting-child-abuse/mandated-notifiers-and-their-role</w:t>
        </w:r>
      </w:hyperlink>
    </w:p>
    <w:p w14:paraId="2DC7D4F8" w14:textId="3ADB6369" w:rsidR="143816A8" w:rsidRDefault="002B281B" w:rsidP="00B42B29">
      <w:pPr>
        <w:jc w:val="both"/>
      </w:pPr>
      <w:hyperlink r:id="rId14">
        <w:r w:rsidR="143816A8" w:rsidRPr="005B2115">
          <w:rPr>
            <w:rStyle w:val="Hyperlink"/>
            <w:rFonts w:ascii="Calibri" w:eastAsia="Calibri" w:hAnsi="Calibri" w:cs="Calibri"/>
            <w:sz w:val="22"/>
            <w:szCs w:val="22"/>
          </w:rPr>
          <w:t>https://www.childprotection.sa.gov.au/__data/assets/pdf_file/0008/107099/mandatory-reporting-guide.pdf</w:t>
        </w:r>
      </w:hyperlink>
    </w:p>
    <w:p w14:paraId="47875C14" w14:textId="77777777" w:rsidR="00E87C2F" w:rsidRPr="005B2115" w:rsidRDefault="00E87C2F" w:rsidP="00B42B29">
      <w:pPr>
        <w:jc w:val="both"/>
        <w:rPr>
          <w:rFonts w:asciiTheme="minorHAnsi" w:hAnsiTheme="minorHAnsi" w:cstheme="minorHAnsi"/>
          <w:bCs/>
          <w:color w:val="000000" w:themeColor="text1"/>
          <w:sz w:val="22"/>
          <w:szCs w:val="22"/>
        </w:rPr>
      </w:pPr>
      <w:r w:rsidRPr="005B2115">
        <w:rPr>
          <w:rFonts w:asciiTheme="minorHAnsi" w:hAnsiTheme="minorHAnsi" w:cstheme="minorHAnsi"/>
          <w:bCs/>
          <w:color w:val="000000" w:themeColor="text1"/>
          <w:sz w:val="22"/>
          <w:szCs w:val="22"/>
        </w:rPr>
        <w:t xml:space="preserve">Department for Child Protection </w:t>
      </w:r>
      <w:r w:rsidR="009C0904" w:rsidRPr="005B2115">
        <w:rPr>
          <w:rFonts w:asciiTheme="minorHAnsi" w:hAnsiTheme="minorHAnsi" w:cstheme="minorHAnsi"/>
          <w:bCs/>
          <w:color w:val="000000" w:themeColor="text1"/>
          <w:sz w:val="22"/>
          <w:szCs w:val="22"/>
        </w:rPr>
        <w:t>reporting child abuse websit</w:t>
      </w:r>
      <w:r w:rsidRPr="005B2115">
        <w:rPr>
          <w:rFonts w:asciiTheme="minorHAnsi" w:hAnsiTheme="minorHAnsi" w:cstheme="minorHAnsi"/>
          <w:bCs/>
          <w:color w:val="000000" w:themeColor="text1"/>
          <w:sz w:val="22"/>
          <w:szCs w:val="22"/>
        </w:rPr>
        <w:t xml:space="preserve">e: </w:t>
      </w:r>
    </w:p>
    <w:p w14:paraId="70A5C8B8" w14:textId="4A0BBBE1" w:rsidR="00E87C2F" w:rsidRPr="005B2115" w:rsidRDefault="002B281B" w:rsidP="00B42B29">
      <w:pPr>
        <w:jc w:val="both"/>
        <w:rPr>
          <w:rFonts w:asciiTheme="minorHAnsi" w:hAnsiTheme="minorHAnsi" w:cstheme="minorHAnsi"/>
          <w:bCs/>
          <w:color w:val="000000" w:themeColor="text1"/>
          <w:sz w:val="22"/>
          <w:szCs w:val="22"/>
        </w:rPr>
      </w:pPr>
      <w:hyperlink r:id="rId15" w:history="1">
        <w:r w:rsidR="00E87C2F" w:rsidRPr="005B2115">
          <w:rPr>
            <w:rStyle w:val="Hyperlink"/>
            <w:rFonts w:asciiTheme="minorHAnsi" w:hAnsiTheme="minorHAnsi"/>
            <w:sz w:val="22"/>
            <w:szCs w:val="22"/>
          </w:rPr>
          <w:t>https://www.childprotection.sa.gov.au/reporting-child-abuse/report-child-abuse-or-neglect</w:t>
        </w:r>
      </w:hyperlink>
    </w:p>
    <w:p w14:paraId="0EDF4DAA" w14:textId="3F337351" w:rsidR="009C0904" w:rsidRPr="00E87C2F" w:rsidRDefault="009C0904" w:rsidP="00E87C2F">
      <w:pPr>
        <w:pStyle w:val="ListParagraph"/>
        <w:jc w:val="both"/>
        <w:rPr>
          <w:rFonts w:asciiTheme="minorHAnsi" w:hAnsiTheme="minorHAnsi" w:cstheme="minorHAnsi"/>
          <w:bCs/>
          <w:color w:val="000000" w:themeColor="text1"/>
          <w:sz w:val="22"/>
          <w:szCs w:val="22"/>
        </w:rPr>
      </w:pPr>
    </w:p>
    <w:p w14:paraId="0B1C5829" w14:textId="144C83E7" w:rsidR="009C0904" w:rsidRPr="009C0904" w:rsidRDefault="00B42B29" w:rsidP="009C0904">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We recognise</w:t>
      </w:r>
      <w:r w:rsidR="009C0904" w:rsidRPr="009C0904">
        <w:rPr>
          <w:rFonts w:asciiTheme="minorHAnsi" w:hAnsiTheme="minorHAnsi" w:cstheme="minorHAnsi"/>
          <w:bCs/>
          <w:color w:val="000000" w:themeColor="text1"/>
          <w:sz w:val="22"/>
          <w:szCs w:val="22"/>
        </w:rPr>
        <w:t xml:space="preserve"> that support may be required for the child or young person when a</w:t>
      </w:r>
      <w:r w:rsidR="00E87C2F">
        <w:rPr>
          <w:rFonts w:asciiTheme="minorHAnsi" w:hAnsiTheme="minorHAnsi" w:cstheme="minorHAnsi"/>
          <w:bCs/>
          <w:color w:val="000000" w:themeColor="text1"/>
          <w:sz w:val="22"/>
          <w:szCs w:val="22"/>
        </w:rPr>
        <w:t xml:space="preserve"> </w:t>
      </w:r>
      <w:r w:rsidR="009C0904" w:rsidRPr="009C0904">
        <w:rPr>
          <w:rFonts w:asciiTheme="minorHAnsi" w:hAnsiTheme="minorHAnsi" w:cstheme="minorHAnsi"/>
          <w:bCs/>
          <w:color w:val="000000" w:themeColor="text1"/>
          <w:sz w:val="22"/>
          <w:szCs w:val="22"/>
        </w:rPr>
        <w:t>notification is made and will identify appropriate services for the child, young person and/or their</w:t>
      </w:r>
      <w:r w:rsidR="00E87C2F">
        <w:rPr>
          <w:rFonts w:asciiTheme="minorHAnsi" w:hAnsiTheme="minorHAnsi" w:cstheme="minorHAnsi"/>
          <w:bCs/>
          <w:color w:val="000000" w:themeColor="text1"/>
          <w:sz w:val="22"/>
          <w:szCs w:val="22"/>
        </w:rPr>
        <w:t xml:space="preserve"> </w:t>
      </w:r>
      <w:r w:rsidR="009C0904" w:rsidRPr="009C0904">
        <w:rPr>
          <w:rFonts w:asciiTheme="minorHAnsi" w:hAnsiTheme="minorHAnsi" w:cstheme="minorHAnsi"/>
          <w:bCs/>
          <w:color w:val="000000" w:themeColor="text1"/>
          <w:sz w:val="22"/>
          <w:szCs w:val="22"/>
        </w:rPr>
        <w:t>family.</w:t>
      </w:r>
    </w:p>
    <w:p w14:paraId="41CA249E" w14:textId="77777777" w:rsidR="00E87C2F" w:rsidRDefault="00E87C2F" w:rsidP="009C0904">
      <w:pPr>
        <w:jc w:val="both"/>
        <w:rPr>
          <w:rFonts w:asciiTheme="minorHAnsi" w:hAnsiTheme="minorHAnsi" w:cstheme="minorHAnsi"/>
          <w:bCs/>
          <w:color w:val="000000" w:themeColor="text1"/>
          <w:sz w:val="22"/>
          <w:szCs w:val="22"/>
        </w:rPr>
      </w:pPr>
    </w:p>
    <w:p w14:paraId="1EAB2B52" w14:textId="6ED8D6B5" w:rsidR="009C0904" w:rsidRDefault="009C0904" w:rsidP="009C0904">
      <w:pPr>
        <w:jc w:val="both"/>
        <w:rPr>
          <w:rFonts w:asciiTheme="minorHAnsi" w:hAnsiTheme="minorHAnsi" w:cstheme="minorHAnsi"/>
          <w:bCs/>
          <w:color w:val="000000" w:themeColor="text1"/>
          <w:sz w:val="22"/>
          <w:szCs w:val="22"/>
        </w:rPr>
      </w:pPr>
      <w:r w:rsidRPr="009C0904">
        <w:rPr>
          <w:rFonts w:asciiTheme="minorHAnsi" w:hAnsiTheme="minorHAnsi" w:cstheme="minorHAnsi"/>
          <w:bCs/>
          <w:color w:val="000000" w:themeColor="text1"/>
          <w:sz w:val="22"/>
          <w:szCs w:val="22"/>
        </w:rPr>
        <w:t>Failure by mandated professionals and workers to report a reasonable suspicion that a child has or</w:t>
      </w:r>
      <w:r w:rsidR="008213FB">
        <w:rPr>
          <w:rFonts w:asciiTheme="minorHAnsi" w:hAnsiTheme="minorHAnsi" w:cstheme="minorHAnsi"/>
          <w:bCs/>
          <w:color w:val="000000" w:themeColor="text1"/>
          <w:sz w:val="22"/>
          <w:szCs w:val="22"/>
        </w:rPr>
        <w:t xml:space="preserve"> </w:t>
      </w:r>
      <w:r w:rsidRPr="009C0904">
        <w:rPr>
          <w:rFonts w:asciiTheme="minorHAnsi" w:hAnsiTheme="minorHAnsi" w:cstheme="minorHAnsi"/>
          <w:bCs/>
          <w:color w:val="000000" w:themeColor="text1"/>
          <w:sz w:val="22"/>
          <w:szCs w:val="22"/>
        </w:rPr>
        <w:t>is being abused or neglected may result in</w:t>
      </w:r>
      <w:r w:rsidR="008213FB">
        <w:rPr>
          <w:rFonts w:asciiTheme="minorHAnsi" w:hAnsiTheme="minorHAnsi" w:cstheme="minorHAnsi"/>
          <w:bCs/>
          <w:color w:val="000000" w:themeColor="text1"/>
          <w:sz w:val="22"/>
          <w:szCs w:val="22"/>
        </w:rPr>
        <w:t xml:space="preserve"> </w:t>
      </w:r>
      <w:r w:rsidRPr="009C0904">
        <w:rPr>
          <w:rFonts w:asciiTheme="minorHAnsi" w:hAnsiTheme="minorHAnsi" w:cstheme="minorHAnsi"/>
          <w:bCs/>
          <w:color w:val="000000" w:themeColor="text1"/>
          <w:sz w:val="22"/>
          <w:szCs w:val="22"/>
        </w:rPr>
        <w:t>disciplinary action being initiated against the worker. Failure by mandated notifiers to report is also</w:t>
      </w:r>
      <w:r w:rsidR="008213FB">
        <w:rPr>
          <w:rFonts w:asciiTheme="minorHAnsi" w:hAnsiTheme="minorHAnsi" w:cstheme="minorHAnsi"/>
          <w:bCs/>
          <w:color w:val="000000" w:themeColor="text1"/>
          <w:sz w:val="22"/>
          <w:szCs w:val="22"/>
        </w:rPr>
        <w:t xml:space="preserve"> </w:t>
      </w:r>
      <w:r w:rsidRPr="009C0904">
        <w:rPr>
          <w:rFonts w:asciiTheme="minorHAnsi" w:hAnsiTheme="minorHAnsi" w:cstheme="minorHAnsi"/>
          <w:bCs/>
          <w:color w:val="000000" w:themeColor="text1"/>
          <w:sz w:val="22"/>
          <w:szCs w:val="22"/>
        </w:rPr>
        <w:t xml:space="preserve">an offence under the </w:t>
      </w:r>
      <w:r w:rsidR="009D222C" w:rsidRPr="009C0904">
        <w:rPr>
          <w:rFonts w:asciiTheme="minorHAnsi" w:hAnsiTheme="minorHAnsi" w:cstheme="minorHAnsi"/>
          <w:bCs/>
          <w:color w:val="000000" w:themeColor="text1"/>
          <w:sz w:val="22"/>
          <w:szCs w:val="22"/>
        </w:rPr>
        <w:t>Children</w:t>
      </w:r>
      <w:r w:rsidR="009D222C">
        <w:rPr>
          <w:rFonts w:asciiTheme="minorHAnsi" w:hAnsiTheme="minorHAnsi" w:cstheme="minorHAnsi"/>
          <w:bCs/>
          <w:color w:val="000000" w:themeColor="text1"/>
          <w:sz w:val="22"/>
          <w:szCs w:val="22"/>
        </w:rPr>
        <w:t xml:space="preserve"> and Young People (Safety)</w:t>
      </w:r>
      <w:r w:rsidR="009D222C" w:rsidRPr="009C0904">
        <w:rPr>
          <w:rFonts w:asciiTheme="minorHAnsi" w:hAnsiTheme="minorHAnsi" w:cstheme="minorHAnsi"/>
          <w:bCs/>
          <w:color w:val="000000" w:themeColor="text1"/>
          <w:sz w:val="22"/>
          <w:szCs w:val="22"/>
        </w:rPr>
        <w:t xml:space="preserve"> Act (</w:t>
      </w:r>
      <w:r w:rsidR="009D222C">
        <w:rPr>
          <w:rFonts w:asciiTheme="minorHAnsi" w:hAnsiTheme="minorHAnsi" w:cstheme="minorHAnsi"/>
          <w:bCs/>
          <w:color w:val="000000" w:themeColor="text1"/>
          <w:sz w:val="22"/>
          <w:szCs w:val="22"/>
        </w:rPr>
        <w:t>2017</w:t>
      </w:r>
      <w:r w:rsidR="009D222C" w:rsidRPr="009C0904">
        <w:rPr>
          <w:rFonts w:asciiTheme="minorHAnsi" w:hAnsiTheme="minorHAnsi" w:cstheme="minorHAnsi"/>
          <w:bCs/>
          <w:color w:val="000000" w:themeColor="text1"/>
          <w:sz w:val="22"/>
          <w:szCs w:val="22"/>
        </w:rPr>
        <w:t xml:space="preserve">) </w:t>
      </w:r>
      <w:r w:rsidRPr="009C0904">
        <w:rPr>
          <w:rFonts w:asciiTheme="minorHAnsi" w:hAnsiTheme="minorHAnsi" w:cstheme="minorHAnsi"/>
          <w:bCs/>
          <w:color w:val="000000" w:themeColor="text1"/>
          <w:sz w:val="22"/>
          <w:szCs w:val="22"/>
        </w:rPr>
        <w:t>and carries a maximum penalty of a $10,000</w:t>
      </w:r>
      <w:r w:rsidR="008213FB">
        <w:rPr>
          <w:rFonts w:asciiTheme="minorHAnsi" w:hAnsiTheme="minorHAnsi" w:cstheme="minorHAnsi"/>
          <w:bCs/>
          <w:color w:val="000000" w:themeColor="text1"/>
          <w:sz w:val="22"/>
          <w:szCs w:val="22"/>
        </w:rPr>
        <w:t xml:space="preserve"> </w:t>
      </w:r>
      <w:r w:rsidRPr="009C0904">
        <w:rPr>
          <w:rFonts w:asciiTheme="minorHAnsi" w:hAnsiTheme="minorHAnsi" w:cstheme="minorHAnsi"/>
          <w:bCs/>
          <w:color w:val="000000" w:themeColor="text1"/>
          <w:sz w:val="22"/>
          <w:szCs w:val="22"/>
        </w:rPr>
        <w:t>fine.</w:t>
      </w:r>
    </w:p>
    <w:p w14:paraId="07B8BAC1" w14:textId="54E13DE0" w:rsidR="00201BF1" w:rsidRDefault="00201BF1" w:rsidP="009C0904">
      <w:pPr>
        <w:jc w:val="both"/>
        <w:rPr>
          <w:rFonts w:asciiTheme="minorHAnsi" w:hAnsiTheme="minorHAnsi" w:cstheme="minorHAnsi"/>
          <w:bCs/>
          <w:color w:val="000000" w:themeColor="text1"/>
          <w:sz w:val="22"/>
          <w:szCs w:val="22"/>
        </w:rPr>
      </w:pPr>
    </w:p>
    <w:p w14:paraId="5D73C646" w14:textId="77777777" w:rsidR="00CC3FC5" w:rsidRPr="00CC3FC5" w:rsidRDefault="00CC3FC5" w:rsidP="00201BF1">
      <w:pPr>
        <w:jc w:val="both"/>
        <w:rPr>
          <w:rFonts w:asciiTheme="minorHAnsi" w:hAnsiTheme="minorHAnsi" w:cstheme="minorHAnsi"/>
          <w:b/>
          <w:color w:val="000000" w:themeColor="text1"/>
          <w:sz w:val="22"/>
          <w:szCs w:val="22"/>
        </w:rPr>
      </w:pPr>
      <w:r w:rsidRPr="00CC3FC5">
        <w:rPr>
          <w:rFonts w:asciiTheme="minorHAnsi" w:hAnsiTheme="minorHAnsi" w:cstheme="minorHAnsi"/>
          <w:b/>
          <w:color w:val="000000" w:themeColor="text1"/>
          <w:sz w:val="22"/>
          <w:szCs w:val="22"/>
        </w:rPr>
        <w:t>PROFESSIONAL PROTECTION AND SUPPORT FOR CHURCH WORKERS</w:t>
      </w:r>
    </w:p>
    <w:p w14:paraId="0091EBC8" w14:textId="3D8A50F5" w:rsidR="00201BF1" w:rsidRPr="00201BF1" w:rsidRDefault="00201BF1" w:rsidP="00201BF1">
      <w:pPr>
        <w:jc w:val="both"/>
        <w:rPr>
          <w:rFonts w:asciiTheme="minorHAnsi" w:hAnsiTheme="minorHAnsi" w:cstheme="minorHAnsi"/>
          <w:bCs/>
          <w:color w:val="000000" w:themeColor="text1"/>
          <w:sz w:val="22"/>
          <w:szCs w:val="22"/>
        </w:rPr>
      </w:pPr>
    </w:p>
    <w:p w14:paraId="790EF5D9" w14:textId="71ACAE2B" w:rsidR="00201BF1" w:rsidRPr="00CC3FC5" w:rsidRDefault="00201BF1" w:rsidP="00201BF1">
      <w:pPr>
        <w:jc w:val="both"/>
        <w:rPr>
          <w:rFonts w:asciiTheme="minorHAnsi" w:hAnsiTheme="minorHAnsi" w:cstheme="minorHAnsi"/>
          <w:b/>
          <w:color w:val="000000" w:themeColor="text1"/>
          <w:sz w:val="22"/>
          <w:szCs w:val="22"/>
        </w:rPr>
      </w:pPr>
      <w:r w:rsidRPr="00CC3FC5">
        <w:rPr>
          <w:rFonts w:asciiTheme="minorHAnsi" w:hAnsiTheme="minorHAnsi" w:cstheme="minorHAnsi"/>
          <w:b/>
          <w:color w:val="000000" w:themeColor="text1"/>
          <w:sz w:val="22"/>
          <w:szCs w:val="22"/>
        </w:rPr>
        <w:t xml:space="preserve">Protection Under the </w:t>
      </w:r>
      <w:r w:rsidR="00CC3FC5" w:rsidRPr="00CC3FC5">
        <w:rPr>
          <w:rFonts w:asciiTheme="minorHAnsi" w:hAnsiTheme="minorHAnsi" w:cstheme="minorHAnsi"/>
          <w:b/>
          <w:color w:val="000000" w:themeColor="text1"/>
          <w:sz w:val="22"/>
          <w:szCs w:val="22"/>
        </w:rPr>
        <w:t>Children and Young People (Safety) Act (2017)</w:t>
      </w:r>
    </w:p>
    <w:p w14:paraId="09BD2187" w14:textId="50EDBB72" w:rsidR="00201BF1" w:rsidRPr="00201BF1" w:rsidRDefault="00201BF1" w:rsidP="00201BF1">
      <w:pPr>
        <w:jc w:val="both"/>
        <w:rPr>
          <w:rFonts w:asciiTheme="minorHAnsi" w:hAnsiTheme="minorHAnsi" w:cstheme="minorHAnsi"/>
          <w:bCs/>
          <w:color w:val="000000" w:themeColor="text1"/>
          <w:sz w:val="22"/>
          <w:szCs w:val="22"/>
        </w:rPr>
      </w:pPr>
      <w:r w:rsidRPr="00201BF1">
        <w:rPr>
          <w:rFonts w:asciiTheme="minorHAnsi" w:hAnsiTheme="minorHAnsi" w:cstheme="minorHAnsi"/>
          <w:bCs/>
          <w:color w:val="000000" w:themeColor="text1"/>
          <w:sz w:val="22"/>
          <w:szCs w:val="22"/>
        </w:rPr>
        <w:t>Reporters of abuse or neglect will not be held legally liable for the report or any investigation of the</w:t>
      </w:r>
      <w:r w:rsidR="00CC3FC5">
        <w:rPr>
          <w:rFonts w:asciiTheme="minorHAnsi" w:hAnsiTheme="minorHAnsi" w:cstheme="minorHAnsi"/>
          <w:bCs/>
          <w:color w:val="000000" w:themeColor="text1"/>
          <w:sz w:val="22"/>
          <w:szCs w:val="22"/>
        </w:rPr>
        <w:t xml:space="preserve"> </w:t>
      </w:r>
      <w:r w:rsidRPr="00201BF1">
        <w:rPr>
          <w:rFonts w:asciiTheme="minorHAnsi" w:hAnsiTheme="minorHAnsi" w:cstheme="minorHAnsi"/>
          <w:bCs/>
          <w:color w:val="000000" w:themeColor="text1"/>
          <w:sz w:val="22"/>
          <w:szCs w:val="22"/>
        </w:rPr>
        <w:t xml:space="preserve">report if a report is made in good faith and does not constitute unprofessional conduct </w:t>
      </w:r>
      <w:r w:rsidR="00B42B29">
        <w:rPr>
          <w:rFonts w:asciiTheme="minorHAnsi" w:hAnsiTheme="minorHAnsi" w:cstheme="minorHAnsi"/>
          <w:bCs/>
          <w:color w:val="000000" w:themeColor="text1"/>
          <w:sz w:val="22"/>
          <w:szCs w:val="22"/>
        </w:rPr>
        <w:t xml:space="preserve">or </w:t>
      </w:r>
      <w:r w:rsidRPr="00201BF1">
        <w:rPr>
          <w:rFonts w:asciiTheme="minorHAnsi" w:hAnsiTheme="minorHAnsi" w:cstheme="minorHAnsi"/>
          <w:bCs/>
          <w:color w:val="000000" w:themeColor="text1"/>
          <w:sz w:val="22"/>
          <w:szCs w:val="22"/>
        </w:rPr>
        <w:t>a breach of</w:t>
      </w:r>
      <w:r w:rsidR="00CC3FC5">
        <w:rPr>
          <w:rFonts w:asciiTheme="minorHAnsi" w:hAnsiTheme="minorHAnsi" w:cstheme="minorHAnsi"/>
          <w:bCs/>
          <w:color w:val="000000" w:themeColor="text1"/>
          <w:sz w:val="22"/>
          <w:szCs w:val="22"/>
        </w:rPr>
        <w:t xml:space="preserve"> </w:t>
      </w:r>
      <w:r w:rsidRPr="00201BF1">
        <w:rPr>
          <w:rFonts w:asciiTheme="minorHAnsi" w:hAnsiTheme="minorHAnsi" w:cstheme="minorHAnsi"/>
          <w:bCs/>
          <w:color w:val="000000" w:themeColor="text1"/>
          <w:sz w:val="22"/>
          <w:szCs w:val="22"/>
        </w:rPr>
        <w:t>professional ethics.</w:t>
      </w:r>
      <w:r w:rsidR="00CC3FC5">
        <w:rPr>
          <w:rFonts w:asciiTheme="minorHAnsi" w:hAnsiTheme="minorHAnsi" w:cstheme="minorHAnsi"/>
          <w:bCs/>
          <w:color w:val="000000" w:themeColor="text1"/>
          <w:sz w:val="22"/>
          <w:szCs w:val="22"/>
        </w:rPr>
        <w:t xml:space="preserve"> </w:t>
      </w:r>
      <w:r w:rsidRPr="00201BF1">
        <w:rPr>
          <w:rFonts w:asciiTheme="minorHAnsi" w:hAnsiTheme="minorHAnsi" w:cstheme="minorHAnsi"/>
          <w:bCs/>
          <w:color w:val="000000" w:themeColor="text1"/>
          <w:sz w:val="22"/>
          <w:szCs w:val="22"/>
        </w:rPr>
        <w:t>Mandated notifiers are also protected from threats, intimidation, damage, loss or disadvantage</w:t>
      </w:r>
      <w:r w:rsidR="00CC3FC5">
        <w:rPr>
          <w:rFonts w:asciiTheme="minorHAnsi" w:hAnsiTheme="minorHAnsi" w:cstheme="minorHAnsi"/>
          <w:bCs/>
          <w:color w:val="000000" w:themeColor="text1"/>
          <w:sz w:val="22"/>
          <w:szCs w:val="22"/>
        </w:rPr>
        <w:t xml:space="preserve"> </w:t>
      </w:r>
      <w:r w:rsidRPr="00201BF1">
        <w:rPr>
          <w:rFonts w:asciiTheme="minorHAnsi" w:hAnsiTheme="minorHAnsi" w:cstheme="minorHAnsi"/>
          <w:bCs/>
          <w:color w:val="000000" w:themeColor="text1"/>
          <w:sz w:val="22"/>
          <w:szCs w:val="22"/>
        </w:rPr>
        <w:t>because they have reported or propose to report suspected abuse or neglect of a child or young</w:t>
      </w:r>
      <w:r w:rsidR="00CC3FC5">
        <w:rPr>
          <w:rFonts w:asciiTheme="minorHAnsi" w:hAnsiTheme="minorHAnsi" w:cstheme="minorHAnsi"/>
          <w:bCs/>
          <w:color w:val="000000" w:themeColor="text1"/>
          <w:sz w:val="22"/>
          <w:szCs w:val="22"/>
        </w:rPr>
        <w:t xml:space="preserve"> </w:t>
      </w:r>
      <w:r w:rsidRPr="00201BF1">
        <w:rPr>
          <w:rFonts w:asciiTheme="minorHAnsi" w:hAnsiTheme="minorHAnsi" w:cstheme="minorHAnsi"/>
          <w:bCs/>
          <w:color w:val="000000" w:themeColor="text1"/>
          <w:sz w:val="22"/>
          <w:szCs w:val="22"/>
        </w:rPr>
        <w:t>person.</w:t>
      </w:r>
    </w:p>
    <w:p w14:paraId="0791084B" w14:textId="77777777" w:rsidR="00CC3FC5" w:rsidRDefault="00CC3FC5" w:rsidP="00201BF1">
      <w:pPr>
        <w:jc w:val="both"/>
        <w:rPr>
          <w:rFonts w:asciiTheme="minorHAnsi" w:hAnsiTheme="minorHAnsi" w:cstheme="minorHAnsi"/>
          <w:bCs/>
          <w:color w:val="000000" w:themeColor="text1"/>
          <w:sz w:val="22"/>
          <w:szCs w:val="22"/>
        </w:rPr>
      </w:pPr>
    </w:p>
    <w:p w14:paraId="37BBFEA0" w14:textId="575F8C2A" w:rsidR="00201BF1" w:rsidRPr="00201BF1" w:rsidRDefault="00201BF1" w:rsidP="00201BF1">
      <w:pPr>
        <w:jc w:val="both"/>
        <w:rPr>
          <w:rFonts w:asciiTheme="minorHAnsi" w:hAnsiTheme="minorHAnsi" w:cstheme="minorHAnsi"/>
          <w:bCs/>
          <w:color w:val="000000" w:themeColor="text1"/>
          <w:sz w:val="22"/>
          <w:szCs w:val="22"/>
        </w:rPr>
      </w:pPr>
      <w:r w:rsidRPr="00201BF1">
        <w:rPr>
          <w:rFonts w:asciiTheme="minorHAnsi" w:hAnsiTheme="minorHAnsi" w:cstheme="minorHAnsi"/>
          <w:bCs/>
          <w:color w:val="000000" w:themeColor="text1"/>
          <w:sz w:val="22"/>
          <w:szCs w:val="22"/>
        </w:rPr>
        <w:t>Disclosure of the name or any identifying information in relation to a person who has made a report</w:t>
      </w:r>
    </w:p>
    <w:p w14:paraId="42241E03" w14:textId="77777777" w:rsidR="00201BF1" w:rsidRPr="00201BF1" w:rsidRDefault="00201BF1" w:rsidP="00201BF1">
      <w:pPr>
        <w:jc w:val="both"/>
        <w:rPr>
          <w:rFonts w:asciiTheme="minorHAnsi" w:hAnsiTheme="minorHAnsi" w:cstheme="minorHAnsi"/>
          <w:bCs/>
          <w:color w:val="000000" w:themeColor="text1"/>
          <w:sz w:val="22"/>
          <w:szCs w:val="22"/>
        </w:rPr>
      </w:pPr>
      <w:r w:rsidRPr="00201BF1">
        <w:rPr>
          <w:rFonts w:asciiTheme="minorHAnsi" w:hAnsiTheme="minorHAnsi" w:cstheme="minorHAnsi"/>
          <w:bCs/>
          <w:color w:val="000000" w:themeColor="text1"/>
          <w:sz w:val="22"/>
          <w:szCs w:val="22"/>
        </w:rPr>
        <w:t>to the Child Abuse Report Line will not be made unless:</w:t>
      </w:r>
    </w:p>
    <w:p w14:paraId="7EA0236A" w14:textId="21E989E3" w:rsidR="00201BF1" w:rsidRPr="007D115D" w:rsidRDefault="00201BF1" w:rsidP="007D115D">
      <w:pPr>
        <w:pStyle w:val="ListParagraph"/>
        <w:numPr>
          <w:ilvl w:val="0"/>
          <w:numId w:val="44"/>
        </w:numPr>
        <w:jc w:val="both"/>
        <w:rPr>
          <w:rFonts w:asciiTheme="minorHAnsi" w:hAnsiTheme="minorHAnsi" w:cstheme="minorHAnsi"/>
          <w:bCs/>
          <w:color w:val="000000" w:themeColor="text1"/>
          <w:sz w:val="22"/>
          <w:szCs w:val="22"/>
        </w:rPr>
      </w:pPr>
      <w:r w:rsidRPr="007D115D">
        <w:rPr>
          <w:rFonts w:asciiTheme="minorHAnsi" w:hAnsiTheme="minorHAnsi" w:cstheme="minorHAnsi"/>
          <w:bCs/>
          <w:color w:val="000000" w:themeColor="text1"/>
          <w:sz w:val="22"/>
          <w:szCs w:val="22"/>
        </w:rPr>
        <w:t>The reporter chooses to inform the child, young person or family</w:t>
      </w:r>
      <w:r w:rsidR="00CC3FC5" w:rsidRPr="007D115D">
        <w:rPr>
          <w:rFonts w:asciiTheme="minorHAnsi" w:hAnsiTheme="minorHAnsi" w:cstheme="minorHAnsi"/>
          <w:bCs/>
          <w:color w:val="000000" w:themeColor="text1"/>
          <w:sz w:val="22"/>
          <w:szCs w:val="22"/>
        </w:rPr>
        <w:t>;</w:t>
      </w:r>
    </w:p>
    <w:p w14:paraId="607BA0E7" w14:textId="163CB3DE" w:rsidR="00201BF1" w:rsidRPr="007D115D" w:rsidRDefault="00201BF1" w:rsidP="007D115D">
      <w:pPr>
        <w:pStyle w:val="ListParagraph"/>
        <w:numPr>
          <w:ilvl w:val="0"/>
          <w:numId w:val="44"/>
        </w:numPr>
        <w:jc w:val="both"/>
        <w:rPr>
          <w:rFonts w:asciiTheme="minorHAnsi" w:hAnsiTheme="minorHAnsi" w:cstheme="minorHAnsi"/>
          <w:bCs/>
          <w:color w:val="000000" w:themeColor="text1"/>
          <w:sz w:val="22"/>
          <w:szCs w:val="22"/>
        </w:rPr>
      </w:pPr>
      <w:r w:rsidRPr="007D115D">
        <w:rPr>
          <w:rFonts w:asciiTheme="minorHAnsi" w:hAnsiTheme="minorHAnsi" w:cstheme="minorHAnsi"/>
          <w:bCs/>
          <w:color w:val="000000" w:themeColor="text1"/>
          <w:sz w:val="22"/>
          <w:szCs w:val="22"/>
        </w:rPr>
        <w:t>The reporter consents, in writing that their identity can be disclosed</w:t>
      </w:r>
      <w:r w:rsidR="00CC3FC5" w:rsidRPr="007D115D">
        <w:rPr>
          <w:rFonts w:asciiTheme="minorHAnsi" w:hAnsiTheme="minorHAnsi" w:cstheme="minorHAnsi"/>
          <w:bCs/>
          <w:color w:val="000000" w:themeColor="text1"/>
          <w:sz w:val="22"/>
          <w:szCs w:val="22"/>
        </w:rPr>
        <w:t>;</w:t>
      </w:r>
    </w:p>
    <w:p w14:paraId="6E903025" w14:textId="1E4139DB" w:rsidR="00201BF1" w:rsidRPr="007D115D" w:rsidRDefault="00201BF1" w:rsidP="007D115D">
      <w:pPr>
        <w:pStyle w:val="ListParagraph"/>
        <w:numPr>
          <w:ilvl w:val="0"/>
          <w:numId w:val="44"/>
        </w:numPr>
        <w:jc w:val="both"/>
        <w:rPr>
          <w:rFonts w:asciiTheme="minorHAnsi" w:hAnsiTheme="minorHAnsi" w:cstheme="minorHAnsi"/>
          <w:bCs/>
          <w:color w:val="000000" w:themeColor="text1"/>
          <w:sz w:val="22"/>
          <w:szCs w:val="22"/>
        </w:rPr>
      </w:pPr>
      <w:r w:rsidRPr="007D115D">
        <w:rPr>
          <w:rFonts w:asciiTheme="minorHAnsi" w:hAnsiTheme="minorHAnsi" w:cstheme="minorHAnsi"/>
          <w:bCs/>
          <w:color w:val="000000" w:themeColor="text1"/>
          <w:sz w:val="22"/>
          <w:szCs w:val="22"/>
        </w:rPr>
        <w:t>The case proceeds to court. In these circumstances the source of the information may be</w:t>
      </w:r>
      <w:r w:rsidR="00CC3FC5" w:rsidRPr="007D115D">
        <w:rPr>
          <w:rFonts w:asciiTheme="minorHAnsi" w:hAnsiTheme="minorHAnsi" w:cstheme="minorHAnsi"/>
          <w:bCs/>
          <w:color w:val="000000" w:themeColor="text1"/>
          <w:sz w:val="22"/>
          <w:szCs w:val="22"/>
        </w:rPr>
        <w:t xml:space="preserve"> </w:t>
      </w:r>
      <w:r w:rsidRPr="007D115D">
        <w:rPr>
          <w:rFonts w:asciiTheme="minorHAnsi" w:hAnsiTheme="minorHAnsi" w:cstheme="minorHAnsi"/>
          <w:bCs/>
          <w:color w:val="000000" w:themeColor="text1"/>
          <w:sz w:val="22"/>
          <w:szCs w:val="22"/>
        </w:rPr>
        <w:t>provided in evidence to the court</w:t>
      </w:r>
      <w:r w:rsidR="00CC3FC5" w:rsidRPr="007D115D">
        <w:rPr>
          <w:rFonts w:asciiTheme="minorHAnsi" w:hAnsiTheme="minorHAnsi" w:cstheme="minorHAnsi"/>
          <w:bCs/>
          <w:color w:val="000000" w:themeColor="text1"/>
          <w:sz w:val="22"/>
          <w:szCs w:val="22"/>
        </w:rPr>
        <w:t>;</w:t>
      </w:r>
      <w:r w:rsidR="007D115D">
        <w:rPr>
          <w:rFonts w:asciiTheme="minorHAnsi" w:hAnsiTheme="minorHAnsi" w:cstheme="minorHAnsi"/>
          <w:bCs/>
          <w:color w:val="000000" w:themeColor="text1"/>
          <w:sz w:val="22"/>
          <w:szCs w:val="22"/>
        </w:rPr>
        <w:t xml:space="preserve"> or</w:t>
      </w:r>
    </w:p>
    <w:p w14:paraId="5736AEBF" w14:textId="7A2AE6B3" w:rsidR="00C03495" w:rsidRPr="007D115D" w:rsidRDefault="00201BF1" w:rsidP="007D115D">
      <w:pPr>
        <w:pStyle w:val="ListParagraph"/>
        <w:numPr>
          <w:ilvl w:val="0"/>
          <w:numId w:val="44"/>
        </w:numPr>
        <w:jc w:val="both"/>
        <w:rPr>
          <w:rFonts w:asciiTheme="minorHAnsi" w:hAnsiTheme="minorHAnsi" w:cstheme="minorHAnsi"/>
          <w:bCs/>
          <w:color w:val="000000" w:themeColor="text1"/>
          <w:sz w:val="22"/>
          <w:szCs w:val="22"/>
        </w:rPr>
      </w:pPr>
      <w:r w:rsidRPr="007D115D">
        <w:rPr>
          <w:rFonts w:asciiTheme="minorHAnsi" w:hAnsiTheme="minorHAnsi" w:cstheme="minorHAnsi"/>
          <w:bCs/>
          <w:color w:val="000000" w:themeColor="text1"/>
          <w:sz w:val="22"/>
          <w:szCs w:val="22"/>
        </w:rPr>
        <w:t>The identity of the reporter may be provided to a service if there is significant concern for the</w:t>
      </w:r>
      <w:r w:rsidR="00CC3FC5" w:rsidRPr="007D115D">
        <w:rPr>
          <w:rFonts w:asciiTheme="minorHAnsi" w:hAnsiTheme="minorHAnsi" w:cstheme="minorHAnsi"/>
          <w:bCs/>
          <w:color w:val="000000" w:themeColor="text1"/>
          <w:sz w:val="22"/>
          <w:szCs w:val="22"/>
        </w:rPr>
        <w:t xml:space="preserve"> </w:t>
      </w:r>
      <w:r w:rsidRPr="007D115D">
        <w:rPr>
          <w:rFonts w:asciiTheme="minorHAnsi" w:hAnsiTheme="minorHAnsi" w:cstheme="minorHAnsi"/>
          <w:bCs/>
          <w:color w:val="000000" w:themeColor="text1"/>
          <w:sz w:val="22"/>
          <w:szCs w:val="22"/>
        </w:rPr>
        <w:t xml:space="preserve">wellbeing of the child; </w:t>
      </w:r>
      <w:r w:rsidR="00CC3FC5" w:rsidRPr="007D115D">
        <w:rPr>
          <w:rFonts w:asciiTheme="minorHAnsi" w:hAnsiTheme="minorHAnsi" w:cstheme="minorHAnsi"/>
          <w:bCs/>
          <w:color w:val="000000" w:themeColor="text1"/>
          <w:sz w:val="22"/>
          <w:szCs w:val="22"/>
        </w:rPr>
        <w:t>however,</w:t>
      </w:r>
      <w:r w:rsidRPr="007D115D">
        <w:rPr>
          <w:rFonts w:asciiTheme="minorHAnsi" w:hAnsiTheme="minorHAnsi" w:cstheme="minorHAnsi"/>
          <w:bCs/>
          <w:color w:val="000000" w:themeColor="text1"/>
          <w:sz w:val="22"/>
          <w:szCs w:val="22"/>
        </w:rPr>
        <w:t xml:space="preserve"> the other service will not disclose the reporter’s identity to</w:t>
      </w:r>
      <w:r w:rsidR="00CC3FC5" w:rsidRPr="007D115D">
        <w:rPr>
          <w:rFonts w:asciiTheme="minorHAnsi" w:hAnsiTheme="minorHAnsi" w:cstheme="minorHAnsi"/>
          <w:bCs/>
          <w:color w:val="000000" w:themeColor="text1"/>
          <w:sz w:val="22"/>
          <w:szCs w:val="22"/>
        </w:rPr>
        <w:t xml:space="preserve"> </w:t>
      </w:r>
      <w:r w:rsidRPr="007D115D">
        <w:rPr>
          <w:rFonts w:asciiTheme="minorHAnsi" w:hAnsiTheme="minorHAnsi" w:cstheme="minorHAnsi"/>
          <w:bCs/>
          <w:color w:val="000000" w:themeColor="text1"/>
          <w:sz w:val="22"/>
          <w:szCs w:val="22"/>
        </w:rPr>
        <w:t>others.</w:t>
      </w:r>
    </w:p>
    <w:p w14:paraId="32F91610" w14:textId="6E9063BF" w:rsidR="009C0904" w:rsidRDefault="009C0904" w:rsidP="00DA72BC">
      <w:pPr>
        <w:jc w:val="both"/>
        <w:rPr>
          <w:rFonts w:asciiTheme="minorHAnsi" w:hAnsiTheme="minorHAnsi" w:cstheme="minorHAnsi"/>
          <w:bCs/>
          <w:color w:val="000000" w:themeColor="text1"/>
          <w:sz w:val="22"/>
          <w:szCs w:val="22"/>
        </w:rPr>
      </w:pPr>
    </w:p>
    <w:p w14:paraId="162BABD1" w14:textId="62E9C152" w:rsidR="00C03495" w:rsidRPr="00A6738B" w:rsidRDefault="00A6738B" w:rsidP="00C03495">
      <w:pPr>
        <w:jc w:val="both"/>
        <w:rPr>
          <w:rFonts w:asciiTheme="minorHAnsi" w:hAnsiTheme="minorHAnsi" w:cstheme="minorHAnsi"/>
          <w:b/>
          <w:color w:val="000000" w:themeColor="text1"/>
          <w:sz w:val="22"/>
          <w:szCs w:val="22"/>
        </w:rPr>
      </w:pPr>
      <w:r w:rsidRPr="00A6738B">
        <w:rPr>
          <w:rFonts w:asciiTheme="minorHAnsi" w:hAnsiTheme="minorHAnsi" w:cstheme="minorHAnsi"/>
          <w:b/>
          <w:color w:val="000000" w:themeColor="text1"/>
          <w:sz w:val="22"/>
          <w:szCs w:val="22"/>
        </w:rPr>
        <w:t>COMMUNICATION</w:t>
      </w:r>
    </w:p>
    <w:p w14:paraId="3CAA5F20" w14:textId="77777777" w:rsidR="00A6738B" w:rsidRPr="00C03495" w:rsidRDefault="00A6738B" w:rsidP="00C03495">
      <w:pPr>
        <w:jc w:val="both"/>
        <w:rPr>
          <w:rFonts w:asciiTheme="minorHAnsi" w:hAnsiTheme="minorHAnsi" w:cstheme="minorHAnsi"/>
          <w:bCs/>
          <w:color w:val="000000" w:themeColor="text1"/>
          <w:sz w:val="22"/>
          <w:szCs w:val="22"/>
        </w:rPr>
      </w:pPr>
    </w:p>
    <w:p w14:paraId="41A4A3F2" w14:textId="436111DA" w:rsidR="00C03495" w:rsidRPr="00C03495" w:rsidRDefault="007D115D" w:rsidP="00C03495">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We will </w:t>
      </w:r>
      <w:r w:rsidR="00C03495" w:rsidRPr="00C03495">
        <w:rPr>
          <w:rFonts w:asciiTheme="minorHAnsi" w:hAnsiTheme="minorHAnsi" w:cstheme="minorHAnsi"/>
          <w:bCs/>
          <w:color w:val="000000" w:themeColor="text1"/>
          <w:sz w:val="22"/>
          <w:szCs w:val="22"/>
        </w:rPr>
        <w:t>ensure that this policy is publicly available on the</w:t>
      </w:r>
      <w:r w:rsidR="00A6738B">
        <w:rPr>
          <w:rFonts w:asciiTheme="minorHAnsi" w:hAnsiTheme="minorHAnsi" w:cstheme="minorHAnsi"/>
          <w:bCs/>
          <w:color w:val="000000" w:themeColor="text1"/>
          <w:sz w:val="22"/>
          <w:szCs w:val="22"/>
        </w:rPr>
        <w:t xml:space="preserve"> Anglican Diocese of Adelaide’s</w:t>
      </w:r>
      <w:r w:rsidR="00C03495" w:rsidRPr="00C03495">
        <w:rPr>
          <w:rFonts w:asciiTheme="minorHAnsi" w:hAnsiTheme="minorHAnsi" w:cstheme="minorHAnsi"/>
          <w:bCs/>
          <w:color w:val="000000" w:themeColor="text1"/>
          <w:sz w:val="22"/>
          <w:szCs w:val="22"/>
        </w:rPr>
        <w:t xml:space="preserve"> website and that all</w:t>
      </w:r>
      <w:r w:rsidR="00A6738B">
        <w:rPr>
          <w:rFonts w:asciiTheme="minorHAnsi" w:hAnsiTheme="minorHAnsi" w:cstheme="minorHAnsi"/>
          <w:bCs/>
          <w:color w:val="000000" w:themeColor="text1"/>
          <w:sz w:val="22"/>
          <w:szCs w:val="22"/>
        </w:rPr>
        <w:t xml:space="preserve"> parishioner</w:t>
      </w:r>
      <w:r w:rsidR="00EA2FAF">
        <w:rPr>
          <w:rFonts w:asciiTheme="minorHAnsi" w:hAnsiTheme="minorHAnsi" w:cstheme="minorHAnsi"/>
          <w:bCs/>
          <w:color w:val="000000" w:themeColor="text1"/>
          <w:sz w:val="22"/>
          <w:szCs w:val="22"/>
        </w:rPr>
        <w:t>s</w:t>
      </w:r>
      <w:r w:rsidR="00A6738B">
        <w:rPr>
          <w:rFonts w:asciiTheme="minorHAnsi" w:hAnsiTheme="minorHAnsi" w:cstheme="minorHAnsi"/>
          <w:bCs/>
          <w:color w:val="000000" w:themeColor="text1"/>
          <w:sz w:val="22"/>
          <w:szCs w:val="22"/>
        </w:rPr>
        <w:t>, leaders</w:t>
      </w:r>
      <w:r w:rsidR="00C03495" w:rsidRPr="00C03495">
        <w:rPr>
          <w:rFonts w:asciiTheme="minorHAnsi" w:hAnsiTheme="minorHAnsi" w:cstheme="minorHAnsi"/>
          <w:bCs/>
          <w:color w:val="000000" w:themeColor="text1"/>
          <w:sz w:val="22"/>
          <w:szCs w:val="22"/>
        </w:rPr>
        <w:t xml:space="preserve"> and carers/families are informed of the policy and how to access it.</w:t>
      </w:r>
    </w:p>
    <w:p w14:paraId="6EE6EA32" w14:textId="77777777" w:rsidR="00C03495" w:rsidRPr="006841F8" w:rsidRDefault="00C03495" w:rsidP="00DA72BC">
      <w:pPr>
        <w:jc w:val="both"/>
        <w:rPr>
          <w:rFonts w:asciiTheme="minorHAnsi" w:hAnsiTheme="minorHAnsi" w:cstheme="minorHAnsi"/>
          <w:bCs/>
          <w:color w:val="000000" w:themeColor="text1"/>
          <w:sz w:val="22"/>
          <w:szCs w:val="22"/>
        </w:rPr>
      </w:pPr>
    </w:p>
    <w:p w14:paraId="6A8CFAF0" w14:textId="4D470025" w:rsidR="001F616D" w:rsidRPr="00DA3419" w:rsidRDefault="001F616D" w:rsidP="00DA72BC">
      <w:pPr>
        <w:jc w:val="both"/>
        <w:rPr>
          <w:rFonts w:asciiTheme="minorHAnsi" w:hAnsiTheme="minorHAnsi"/>
          <w:b/>
          <w:bCs/>
          <w:sz w:val="22"/>
          <w:szCs w:val="22"/>
        </w:rPr>
      </w:pPr>
      <w:r w:rsidRPr="00DA3419">
        <w:rPr>
          <w:rFonts w:asciiTheme="minorHAnsi" w:hAnsiTheme="minorHAnsi"/>
          <w:b/>
          <w:bCs/>
          <w:sz w:val="22"/>
          <w:szCs w:val="22"/>
        </w:rPr>
        <w:t>RESPONSIBILITIES</w:t>
      </w:r>
    </w:p>
    <w:p w14:paraId="7E7441B2" w14:textId="77777777" w:rsidR="00DB7871" w:rsidRDefault="00DB7871" w:rsidP="00DA72BC">
      <w:pPr>
        <w:ind w:left="720"/>
        <w:jc w:val="both"/>
        <w:rPr>
          <w:rFonts w:asciiTheme="minorHAnsi" w:hAnsiTheme="minorHAnsi"/>
          <w:sz w:val="22"/>
          <w:szCs w:val="22"/>
        </w:rPr>
      </w:pPr>
    </w:p>
    <w:p w14:paraId="0181ADA5" w14:textId="27F92879" w:rsidR="001F616D" w:rsidRDefault="001F616D" w:rsidP="00DA72BC">
      <w:pPr>
        <w:jc w:val="both"/>
        <w:rPr>
          <w:rFonts w:asciiTheme="minorHAnsi" w:hAnsiTheme="minorHAnsi"/>
          <w:sz w:val="22"/>
          <w:szCs w:val="22"/>
        </w:rPr>
      </w:pPr>
      <w:r w:rsidRPr="001D0209">
        <w:rPr>
          <w:rFonts w:asciiTheme="minorHAnsi" w:hAnsiTheme="minorHAnsi"/>
          <w:sz w:val="22"/>
          <w:szCs w:val="22"/>
        </w:rPr>
        <w:t xml:space="preserve">All </w:t>
      </w:r>
      <w:r w:rsidR="007D115D">
        <w:rPr>
          <w:rFonts w:asciiTheme="minorHAnsi" w:hAnsiTheme="minorHAnsi"/>
          <w:sz w:val="22"/>
          <w:szCs w:val="22"/>
        </w:rPr>
        <w:t>c</w:t>
      </w:r>
      <w:r w:rsidRPr="001D0209">
        <w:rPr>
          <w:rFonts w:asciiTheme="minorHAnsi" w:hAnsiTheme="minorHAnsi"/>
          <w:sz w:val="22"/>
          <w:szCs w:val="22"/>
        </w:rPr>
        <w:t xml:space="preserve">hurch </w:t>
      </w:r>
      <w:r w:rsidR="007D115D">
        <w:rPr>
          <w:rFonts w:asciiTheme="minorHAnsi" w:hAnsiTheme="minorHAnsi"/>
          <w:sz w:val="22"/>
          <w:szCs w:val="22"/>
        </w:rPr>
        <w:t>w</w:t>
      </w:r>
      <w:r w:rsidRPr="001D0209">
        <w:rPr>
          <w:rFonts w:asciiTheme="minorHAnsi" w:hAnsiTheme="minorHAnsi"/>
          <w:sz w:val="22"/>
          <w:szCs w:val="22"/>
        </w:rPr>
        <w:t>orkers will comply with all elements of the policy in their own spheres of</w:t>
      </w:r>
      <w:r w:rsidR="0051166B">
        <w:rPr>
          <w:rFonts w:asciiTheme="minorHAnsi" w:hAnsiTheme="minorHAnsi"/>
          <w:sz w:val="22"/>
          <w:szCs w:val="22"/>
        </w:rPr>
        <w:t xml:space="preserve"> </w:t>
      </w:r>
      <w:r w:rsidRPr="001D0209">
        <w:rPr>
          <w:rFonts w:asciiTheme="minorHAnsi" w:hAnsiTheme="minorHAnsi"/>
          <w:sz w:val="22"/>
          <w:szCs w:val="22"/>
        </w:rPr>
        <w:t>responsibility. In</w:t>
      </w:r>
      <w:r w:rsidR="0051166B">
        <w:rPr>
          <w:rFonts w:asciiTheme="minorHAnsi" w:hAnsiTheme="minorHAnsi"/>
          <w:sz w:val="22"/>
          <w:szCs w:val="22"/>
        </w:rPr>
        <w:t xml:space="preserve"> </w:t>
      </w:r>
      <w:r w:rsidRPr="001D0209">
        <w:rPr>
          <w:rFonts w:asciiTheme="minorHAnsi" w:hAnsiTheme="minorHAnsi"/>
          <w:sz w:val="22"/>
          <w:szCs w:val="22"/>
        </w:rPr>
        <w:t>addition, the following individuals and groups will fulfil th</w:t>
      </w:r>
      <w:r w:rsidR="005135E3">
        <w:rPr>
          <w:rFonts w:asciiTheme="minorHAnsi" w:hAnsiTheme="minorHAnsi"/>
          <w:sz w:val="22"/>
          <w:szCs w:val="22"/>
        </w:rPr>
        <w:t>ese specific responsibilities</w:t>
      </w:r>
      <w:r w:rsidRPr="001D0209">
        <w:rPr>
          <w:rFonts w:asciiTheme="minorHAnsi" w:hAnsiTheme="minorHAnsi"/>
          <w:sz w:val="22"/>
          <w:szCs w:val="22"/>
        </w:rPr>
        <w:t>:</w:t>
      </w:r>
    </w:p>
    <w:p w14:paraId="195C9221" w14:textId="77777777" w:rsidR="005645FD" w:rsidRDefault="00D105A7" w:rsidP="00DA72BC">
      <w:pPr>
        <w:ind w:left="720"/>
        <w:jc w:val="both"/>
        <w:rPr>
          <w:rFonts w:asciiTheme="minorHAnsi" w:hAnsiTheme="minorHAnsi"/>
          <w:sz w:val="22"/>
          <w:szCs w:val="22"/>
        </w:rPr>
      </w:pPr>
      <w:r>
        <w:rPr>
          <w:rFonts w:asciiTheme="minorHAnsi" w:hAnsiTheme="minorHAnsi"/>
          <w:sz w:val="22"/>
          <w:szCs w:val="22"/>
        </w:rPr>
        <w:tab/>
      </w:r>
    </w:p>
    <w:p w14:paraId="5C90EDED" w14:textId="0ECF8ACC" w:rsidR="0051166B" w:rsidRPr="00533BA8" w:rsidRDefault="00D105A7" w:rsidP="00DA72BC">
      <w:pPr>
        <w:jc w:val="both"/>
        <w:rPr>
          <w:rFonts w:asciiTheme="minorHAnsi" w:hAnsiTheme="minorHAnsi"/>
          <w:sz w:val="22"/>
          <w:szCs w:val="22"/>
          <w:u w:val="single"/>
        </w:rPr>
      </w:pPr>
      <w:r w:rsidRPr="00533BA8">
        <w:rPr>
          <w:rFonts w:asciiTheme="minorHAnsi" w:hAnsiTheme="minorHAnsi"/>
          <w:sz w:val="22"/>
          <w:szCs w:val="22"/>
          <w:u w:val="single"/>
        </w:rPr>
        <w:t xml:space="preserve">The </w:t>
      </w:r>
      <w:r w:rsidR="009E44B9">
        <w:rPr>
          <w:rFonts w:asciiTheme="minorHAnsi" w:hAnsiTheme="minorHAnsi"/>
          <w:sz w:val="22"/>
          <w:szCs w:val="22"/>
          <w:u w:val="single"/>
        </w:rPr>
        <w:t>B</w:t>
      </w:r>
      <w:r w:rsidRPr="00533BA8">
        <w:rPr>
          <w:rFonts w:asciiTheme="minorHAnsi" w:hAnsiTheme="minorHAnsi"/>
          <w:sz w:val="22"/>
          <w:szCs w:val="22"/>
          <w:u w:val="single"/>
        </w:rPr>
        <w:t>ishop</w:t>
      </w:r>
    </w:p>
    <w:p w14:paraId="0519C0CA" w14:textId="0CC2861B" w:rsidR="001F616D" w:rsidRPr="00F8152D" w:rsidRDefault="001F616D" w:rsidP="7F49C925">
      <w:pPr>
        <w:jc w:val="both"/>
        <w:rPr>
          <w:rFonts w:asciiTheme="minorHAnsi" w:hAnsiTheme="minorHAnsi"/>
          <w:sz w:val="22"/>
          <w:szCs w:val="22"/>
        </w:rPr>
      </w:pPr>
      <w:r w:rsidRPr="7F49C925">
        <w:rPr>
          <w:rFonts w:asciiTheme="minorHAnsi" w:hAnsiTheme="minorHAnsi"/>
          <w:sz w:val="22"/>
          <w:szCs w:val="22"/>
        </w:rPr>
        <w:t>The</w:t>
      </w:r>
      <w:r w:rsidR="009E44B9">
        <w:rPr>
          <w:rFonts w:asciiTheme="minorHAnsi" w:hAnsiTheme="minorHAnsi"/>
          <w:sz w:val="22"/>
          <w:szCs w:val="22"/>
        </w:rPr>
        <w:t xml:space="preserve"> B</w:t>
      </w:r>
      <w:r w:rsidRPr="7F49C925">
        <w:rPr>
          <w:rFonts w:asciiTheme="minorHAnsi" w:hAnsiTheme="minorHAnsi"/>
          <w:sz w:val="22"/>
          <w:szCs w:val="22"/>
        </w:rPr>
        <w:t xml:space="preserve">ishop holds responsibility for safety in the Diocese, which will </w:t>
      </w:r>
      <w:r w:rsidR="7B450A7A" w:rsidRPr="7F49C925">
        <w:rPr>
          <w:rFonts w:asciiTheme="minorHAnsi" w:hAnsiTheme="minorHAnsi"/>
          <w:sz w:val="22"/>
          <w:szCs w:val="22"/>
        </w:rPr>
        <w:t>be promoted</w:t>
      </w:r>
      <w:r w:rsidRPr="7F49C925">
        <w:rPr>
          <w:rFonts w:asciiTheme="minorHAnsi" w:hAnsiTheme="minorHAnsi"/>
          <w:sz w:val="22"/>
          <w:szCs w:val="22"/>
        </w:rPr>
        <w:t xml:space="preserve"> by:</w:t>
      </w:r>
    </w:p>
    <w:p w14:paraId="1DA8CC12" w14:textId="51B711AA" w:rsidR="001F616D" w:rsidRDefault="001F616D" w:rsidP="005135E3">
      <w:pPr>
        <w:pStyle w:val="ListParagraph"/>
        <w:numPr>
          <w:ilvl w:val="0"/>
          <w:numId w:val="19"/>
        </w:numPr>
        <w:ind w:left="360"/>
        <w:jc w:val="both"/>
        <w:rPr>
          <w:rFonts w:asciiTheme="minorHAnsi" w:hAnsiTheme="minorHAnsi"/>
          <w:sz w:val="22"/>
          <w:szCs w:val="22"/>
        </w:rPr>
      </w:pPr>
      <w:r w:rsidRPr="00787BBB">
        <w:rPr>
          <w:rFonts w:asciiTheme="minorHAnsi" w:hAnsiTheme="minorHAnsi"/>
          <w:sz w:val="22"/>
          <w:szCs w:val="22"/>
        </w:rPr>
        <w:t xml:space="preserve">leading compliance with this policy in all the governance bodies </w:t>
      </w:r>
      <w:r w:rsidR="008C6BC9">
        <w:rPr>
          <w:rFonts w:asciiTheme="minorHAnsi" w:hAnsiTheme="minorHAnsi"/>
          <w:sz w:val="22"/>
          <w:szCs w:val="22"/>
        </w:rPr>
        <w:t>the Archbishop</w:t>
      </w:r>
      <w:r w:rsidRPr="00787BBB">
        <w:rPr>
          <w:rFonts w:asciiTheme="minorHAnsi" w:hAnsiTheme="minorHAnsi"/>
          <w:sz w:val="22"/>
          <w:szCs w:val="22"/>
        </w:rPr>
        <w:t xml:space="preserve"> chairs, including Synod</w:t>
      </w:r>
      <w:r w:rsidR="00332131" w:rsidRPr="00787BBB">
        <w:rPr>
          <w:rFonts w:asciiTheme="minorHAnsi" w:hAnsiTheme="minorHAnsi"/>
          <w:sz w:val="22"/>
          <w:szCs w:val="22"/>
        </w:rPr>
        <w:t>,</w:t>
      </w:r>
      <w:r w:rsidRPr="00787BBB">
        <w:rPr>
          <w:rFonts w:asciiTheme="minorHAnsi" w:hAnsiTheme="minorHAnsi"/>
          <w:sz w:val="22"/>
          <w:szCs w:val="22"/>
        </w:rPr>
        <w:t xml:space="preserve"> Diocesan</w:t>
      </w:r>
      <w:r w:rsidR="00D105A7" w:rsidRPr="00787BBB">
        <w:rPr>
          <w:rFonts w:asciiTheme="minorHAnsi" w:hAnsiTheme="minorHAnsi"/>
          <w:sz w:val="22"/>
          <w:szCs w:val="22"/>
        </w:rPr>
        <w:t xml:space="preserve"> </w:t>
      </w:r>
      <w:r w:rsidRPr="00787BBB">
        <w:rPr>
          <w:rFonts w:asciiTheme="minorHAnsi" w:hAnsiTheme="minorHAnsi"/>
          <w:sz w:val="22"/>
          <w:szCs w:val="22"/>
        </w:rPr>
        <w:t xml:space="preserve">Council and </w:t>
      </w:r>
      <w:r w:rsidR="00F8152D">
        <w:rPr>
          <w:rFonts w:asciiTheme="minorHAnsi" w:hAnsiTheme="minorHAnsi"/>
          <w:sz w:val="22"/>
          <w:szCs w:val="22"/>
        </w:rPr>
        <w:t>committees</w:t>
      </w:r>
      <w:r w:rsidRPr="00787BBB">
        <w:rPr>
          <w:rFonts w:asciiTheme="minorHAnsi" w:hAnsiTheme="minorHAnsi"/>
          <w:sz w:val="22"/>
          <w:szCs w:val="22"/>
        </w:rPr>
        <w:t xml:space="preserve"> (and in the </w:t>
      </w:r>
      <w:r w:rsidR="008977C9">
        <w:rPr>
          <w:rFonts w:asciiTheme="minorHAnsi" w:hAnsiTheme="minorHAnsi"/>
          <w:sz w:val="22"/>
          <w:szCs w:val="22"/>
        </w:rPr>
        <w:t>Bishop’s</w:t>
      </w:r>
      <w:r w:rsidRPr="00787BBB">
        <w:rPr>
          <w:rFonts w:asciiTheme="minorHAnsi" w:hAnsiTheme="minorHAnsi"/>
          <w:sz w:val="22"/>
          <w:szCs w:val="22"/>
        </w:rPr>
        <w:t xml:space="preserve"> Office);</w:t>
      </w:r>
    </w:p>
    <w:p w14:paraId="6FA99C76" w14:textId="4B1FA1DE" w:rsidR="001F616D" w:rsidRDefault="001F616D" w:rsidP="005135E3">
      <w:pPr>
        <w:pStyle w:val="ListParagraph"/>
        <w:numPr>
          <w:ilvl w:val="0"/>
          <w:numId w:val="19"/>
        </w:numPr>
        <w:ind w:left="360"/>
        <w:jc w:val="both"/>
        <w:rPr>
          <w:rFonts w:asciiTheme="minorHAnsi" w:hAnsiTheme="minorHAnsi"/>
          <w:sz w:val="22"/>
          <w:szCs w:val="22"/>
        </w:rPr>
      </w:pPr>
      <w:r w:rsidRPr="00787BBB">
        <w:rPr>
          <w:rFonts w:asciiTheme="minorHAnsi" w:hAnsiTheme="minorHAnsi"/>
          <w:sz w:val="22"/>
          <w:szCs w:val="22"/>
        </w:rPr>
        <w:t xml:space="preserve">recruiting, inducting and supporting all licenced </w:t>
      </w:r>
      <w:r w:rsidR="006E25B1" w:rsidRPr="00787BBB">
        <w:rPr>
          <w:rFonts w:asciiTheme="minorHAnsi" w:hAnsiTheme="minorHAnsi"/>
          <w:sz w:val="22"/>
          <w:szCs w:val="22"/>
        </w:rPr>
        <w:t>C</w:t>
      </w:r>
      <w:r w:rsidRPr="00787BBB">
        <w:rPr>
          <w:rFonts w:asciiTheme="minorHAnsi" w:hAnsiTheme="minorHAnsi"/>
          <w:sz w:val="22"/>
          <w:szCs w:val="22"/>
        </w:rPr>
        <w:t xml:space="preserve">hurch </w:t>
      </w:r>
      <w:r w:rsidR="006E25B1" w:rsidRPr="00787BBB">
        <w:rPr>
          <w:rFonts w:asciiTheme="minorHAnsi" w:hAnsiTheme="minorHAnsi"/>
          <w:sz w:val="22"/>
          <w:szCs w:val="22"/>
        </w:rPr>
        <w:t>W</w:t>
      </w:r>
      <w:r w:rsidRPr="00787BBB">
        <w:rPr>
          <w:rFonts w:asciiTheme="minorHAnsi" w:hAnsiTheme="minorHAnsi"/>
          <w:sz w:val="22"/>
          <w:szCs w:val="22"/>
        </w:rPr>
        <w:t>orkers according to Diocesan procedures; and</w:t>
      </w:r>
    </w:p>
    <w:p w14:paraId="58E45779" w14:textId="17066A96" w:rsidR="001F616D" w:rsidRDefault="001F616D" w:rsidP="005135E3">
      <w:pPr>
        <w:pStyle w:val="ListParagraph"/>
        <w:numPr>
          <w:ilvl w:val="0"/>
          <w:numId w:val="19"/>
        </w:numPr>
        <w:ind w:left="360"/>
        <w:jc w:val="both"/>
        <w:rPr>
          <w:rFonts w:asciiTheme="minorHAnsi" w:hAnsiTheme="minorHAnsi"/>
          <w:sz w:val="22"/>
          <w:szCs w:val="22"/>
        </w:rPr>
      </w:pPr>
      <w:r w:rsidRPr="00787BBB">
        <w:rPr>
          <w:rFonts w:asciiTheme="minorHAnsi" w:hAnsiTheme="minorHAnsi"/>
          <w:sz w:val="22"/>
          <w:szCs w:val="22"/>
        </w:rPr>
        <w:t xml:space="preserve">assisting </w:t>
      </w:r>
      <w:r w:rsidR="008977C9">
        <w:rPr>
          <w:rFonts w:asciiTheme="minorHAnsi" w:hAnsiTheme="minorHAnsi"/>
          <w:sz w:val="22"/>
          <w:szCs w:val="22"/>
        </w:rPr>
        <w:t>others</w:t>
      </w:r>
      <w:r w:rsidRPr="00787BBB">
        <w:rPr>
          <w:rFonts w:asciiTheme="minorHAnsi" w:hAnsiTheme="minorHAnsi"/>
          <w:sz w:val="22"/>
          <w:szCs w:val="22"/>
        </w:rPr>
        <w:t xml:space="preserve"> with </w:t>
      </w:r>
      <w:r w:rsidR="007150C4">
        <w:rPr>
          <w:rFonts w:asciiTheme="minorHAnsi" w:hAnsiTheme="minorHAnsi"/>
          <w:sz w:val="22"/>
          <w:szCs w:val="22"/>
        </w:rPr>
        <w:t>their</w:t>
      </w:r>
      <w:r w:rsidRPr="00787BBB">
        <w:rPr>
          <w:rFonts w:asciiTheme="minorHAnsi" w:hAnsiTheme="minorHAnsi"/>
          <w:sz w:val="22"/>
          <w:szCs w:val="22"/>
        </w:rPr>
        <w:t xml:space="preserve"> responsibilities as appropriate (see below).</w:t>
      </w:r>
    </w:p>
    <w:p w14:paraId="60EAF808" w14:textId="77777777" w:rsidR="00236472" w:rsidRDefault="00236472" w:rsidP="00DA72BC">
      <w:pPr>
        <w:pStyle w:val="ListParagraph"/>
        <w:ind w:left="1080"/>
        <w:jc w:val="both"/>
        <w:rPr>
          <w:rFonts w:asciiTheme="minorHAnsi" w:hAnsiTheme="minorHAnsi"/>
          <w:sz w:val="22"/>
          <w:szCs w:val="22"/>
        </w:rPr>
      </w:pPr>
    </w:p>
    <w:p w14:paraId="09B404E8" w14:textId="77777777" w:rsidR="00882A3D" w:rsidRPr="00533BA8" w:rsidRDefault="00882A3D" w:rsidP="00DA72BC">
      <w:pPr>
        <w:jc w:val="both"/>
        <w:rPr>
          <w:rFonts w:asciiTheme="minorHAnsi" w:hAnsiTheme="minorHAnsi"/>
          <w:sz w:val="22"/>
          <w:szCs w:val="22"/>
          <w:u w:val="single"/>
        </w:rPr>
      </w:pPr>
      <w:r w:rsidRPr="00533BA8">
        <w:rPr>
          <w:rFonts w:asciiTheme="minorHAnsi" w:hAnsiTheme="minorHAnsi"/>
          <w:sz w:val="22"/>
          <w:szCs w:val="22"/>
          <w:u w:val="single"/>
        </w:rPr>
        <w:t>Diocesan Council</w:t>
      </w:r>
    </w:p>
    <w:p w14:paraId="5A2CEF0D" w14:textId="409539AB" w:rsidR="00882A3D" w:rsidRPr="008977C9" w:rsidRDefault="00882A3D" w:rsidP="008977C9">
      <w:pPr>
        <w:jc w:val="both"/>
        <w:rPr>
          <w:rFonts w:asciiTheme="minorHAnsi" w:hAnsiTheme="minorHAnsi"/>
          <w:sz w:val="22"/>
          <w:szCs w:val="22"/>
        </w:rPr>
      </w:pPr>
      <w:r w:rsidRPr="008977C9">
        <w:rPr>
          <w:rFonts w:asciiTheme="minorHAnsi" w:hAnsiTheme="minorHAnsi"/>
          <w:sz w:val="22"/>
          <w:szCs w:val="22"/>
        </w:rPr>
        <w:t xml:space="preserve">Diocesan Council will </w:t>
      </w:r>
      <w:r w:rsidR="007150C4" w:rsidRPr="008977C9">
        <w:rPr>
          <w:rFonts w:asciiTheme="minorHAnsi" w:hAnsiTheme="minorHAnsi"/>
          <w:sz w:val="22"/>
          <w:szCs w:val="22"/>
        </w:rPr>
        <w:t>assist</w:t>
      </w:r>
      <w:r w:rsidRPr="008977C9">
        <w:rPr>
          <w:rFonts w:asciiTheme="minorHAnsi" w:hAnsiTheme="minorHAnsi"/>
          <w:sz w:val="22"/>
          <w:szCs w:val="22"/>
        </w:rPr>
        <w:t xml:space="preserve"> the </w:t>
      </w:r>
      <w:r w:rsidR="009E44B9">
        <w:rPr>
          <w:rFonts w:asciiTheme="minorHAnsi" w:hAnsiTheme="minorHAnsi"/>
          <w:sz w:val="22"/>
          <w:szCs w:val="22"/>
        </w:rPr>
        <w:t>B</w:t>
      </w:r>
      <w:r w:rsidRPr="008977C9">
        <w:rPr>
          <w:rFonts w:asciiTheme="minorHAnsi" w:hAnsiTheme="minorHAnsi"/>
          <w:sz w:val="22"/>
          <w:szCs w:val="22"/>
        </w:rPr>
        <w:t>ishop fulfil responsibility for safety by:</w:t>
      </w:r>
    </w:p>
    <w:p w14:paraId="2F813831" w14:textId="4769C703" w:rsidR="00881467" w:rsidRDefault="00BE130D" w:rsidP="7F49C925">
      <w:pPr>
        <w:pStyle w:val="ListParagraph"/>
        <w:numPr>
          <w:ilvl w:val="0"/>
          <w:numId w:val="20"/>
        </w:numPr>
        <w:jc w:val="both"/>
        <w:rPr>
          <w:rFonts w:asciiTheme="minorHAnsi" w:hAnsiTheme="minorHAnsi"/>
          <w:sz w:val="22"/>
          <w:szCs w:val="22"/>
        </w:rPr>
      </w:pPr>
      <w:r w:rsidRPr="7F49C925">
        <w:rPr>
          <w:rFonts w:asciiTheme="minorHAnsi" w:hAnsiTheme="minorHAnsi"/>
          <w:sz w:val="22"/>
          <w:szCs w:val="22"/>
        </w:rPr>
        <w:t xml:space="preserve">Ensuring a robust safe ministry compliance program is implemented and </w:t>
      </w:r>
      <w:r w:rsidR="209AD1FE" w:rsidRPr="7F49C925">
        <w:rPr>
          <w:rFonts w:asciiTheme="minorHAnsi" w:hAnsiTheme="minorHAnsi"/>
          <w:sz w:val="22"/>
          <w:szCs w:val="22"/>
        </w:rPr>
        <w:t>managed</w:t>
      </w:r>
      <w:r w:rsidRPr="7F49C925">
        <w:rPr>
          <w:rFonts w:asciiTheme="minorHAnsi" w:hAnsiTheme="minorHAnsi"/>
          <w:sz w:val="22"/>
          <w:szCs w:val="22"/>
        </w:rPr>
        <w:t xml:space="preserve"> effectively</w:t>
      </w:r>
      <w:r w:rsidR="00881467" w:rsidRPr="7F49C925">
        <w:rPr>
          <w:rFonts w:asciiTheme="minorHAnsi" w:hAnsiTheme="minorHAnsi"/>
          <w:sz w:val="22"/>
          <w:szCs w:val="22"/>
        </w:rPr>
        <w:t>;</w:t>
      </w:r>
    </w:p>
    <w:p w14:paraId="73CAD4E2" w14:textId="0D750913" w:rsidR="001F616D" w:rsidRDefault="001F616D" w:rsidP="00DA72BC">
      <w:pPr>
        <w:pStyle w:val="ListParagraph"/>
        <w:numPr>
          <w:ilvl w:val="0"/>
          <w:numId w:val="20"/>
        </w:numPr>
        <w:jc w:val="both"/>
        <w:rPr>
          <w:rFonts w:asciiTheme="minorHAnsi" w:hAnsiTheme="minorHAnsi"/>
          <w:sz w:val="22"/>
          <w:szCs w:val="22"/>
        </w:rPr>
      </w:pPr>
      <w:r w:rsidRPr="00236472">
        <w:rPr>
          <w:rFonts w:asciiTheme="minorHAnsi" w:hAnsiTheme="minorHAnsi"/>
          <w:sz w:val="22"/>
          <w:szCs w:val="22"/>
        </w:rPr>
        <w:t>approving Safe Ministry regulations (including this policy); and</w:t>
      </w:r>
    </w:p>
    <w:p w14:paraId="627CC2ED" w14:textId="4EDAC323" w:rsidR="00066593" w:rsidRDefault="00BE130D" w:rsidP="00DA72BC">
      <w:pPr>
        <w:pStyle w:val="ListParagraph"/>
        <w:numPr>
          <w:ilvl w:val="0"/>
          <w:numId w:val="20"/>
        </w:numPr>
        <w:jc w:val="both"/>
        <w:rPr>
          <w:rFonts w:asciiTheme="minorHAnsi" w:hAnsiTheme="minorHAnsi"/>
          <w:sz w:val="22"/>
          <w:szCs w:val="22"/>
        </w:rPr>
      </w:pPr>
      <w:r>
        <w:rPr>
          <w:rFonts w:asciiTheme="minorHAnsi" w:hAnsiTheme="minorHAnsi"/>
          <w:sz w:val="22"/>
          <w:szCs w:val="22"/>
        </w:rPr>
        <w:t xml:space="preserve">ensuring church workers </w:t>
      </w:r>
      <w:r w:rsidR="00724552">
        <w:rPr>
          <w:rFonts w:asciiTheme="minorHAnsi" w:hAnsiTheme="minorHAnsi"/>
          <w:sz w:val="22"/>
          <w:szCs w:val="22"/>
        </w:rPr>
        <w:t xml:space="preserve">complete </w:t>
      </w:r>
      <w:r>
        <w:rPr>
          <w:rFonts w:asciiTheme="minorHAnsi" w:hAnsiTheme="minorHAnsi"/>
          <w:sz w:val="22"/>
          <w:szCs w:val="22"/>
        </w:rPr>
        <w:t>appropriate</w:t>
      </w:r>
      <w:r w:rsidR="001F616D" w:rsidRPr="00066593">
        <w:rPr>
          <w:rFonts w:asciiTheme="minorHAnsi" w:hAnsiTheme="minorHAnsi"/>
          <w:sz w:val="22"/>
          <w:szCs w:val="22"/>
        </w:rPr>
        <w:t xml:space="preserve"> Safe Ministry training programs</w:t>
      </w:r>
      <w:r>
        <w:rPr>
          <w:rFonts w:asciiTheme="minorHAnsi" w:hAnsiTheme="minorHAnsi"/>
          <w:sz w:val="22"/>
          <w:szCs w:val="22"/>
        </w:rPr>
        <w:t>.</w:t>
      </w:r>
    </w:p>
    <w:p w14:paraId="68073080" w14:textId="7DC57368" w:rsidR="00066593" w:rsidRDefault="00066593" w:rsidP="00DA72BC">
      <w:pPr>
        <w:jc w:val="both"/>
        <w:rPr>
          <w:rFonts w:asciiTheme="minorHAnsi" w:hAnsiTheme="minorHAnsi"/>
          <w:sz w:val="22"/>
          <w:szCs w:val="22"/>
        </w:rPr>
      </w:pPr>
    </w:p>
    <w:p w14:paraId="73E8085B" w14:textId="77777777" w:rsidR="00066593" w:rsidRPr="00533BA8" w:rsidRDefault="00066593" w:rsidP="00DA72BC">
      <w:pPr>
        <w:jc w:val="both"/>
        <w:rPr>
          <w:rFonts w:asciiTheme="minorHAnsi" w:hAnsiTheme="minorHAnsi"/>
          <w:sz w:val="22"/>
          <w:szCs w:val="22"/>
          <w:u w:val="single"/>
        </w:rPr>
      </w:pPr>
      <w:r w:rsidRPr="00533BA8">
        <w:rPr>
          <w:rFonts w:asciiTheme="minorHAnsi" w:hAnsiTheme="minorHAnsi"/>
          <w:sz w:val="22"/>
          <w:szCs w:val="22"/>
          <w:u w:val="single"/>
        </w:rPr>
        <w:t>The Registrar</w:t>
      </w:r>
    </w:p>
    <w:p w14:paraId="5C23B9F8" w14:textId="74150E86" w:rsidR="00B356AF" w:rsidRPr="00811E5F" w:rsidRDefault="00066593" w:rsidP="00811E5F">
      <w:pPr>
        <w:jc w:val="both"/>
        <w:rPr>
          <w:rFonts w:asciiTheme="minorHAnsi" w:hAnsiTheme="minorHAnsi"/>
          <w:sz w:val="22"/>
          <w:szCs w:val="22"/>
        </w:rPr>
      </w:pPr>
      <w:r w:rsidRPr="00811E5F">
        <w:rPr>
          <w:rFonts w:asciiTheme="minorHAnsi" w:hAnsiTheme="minorHAnsi"/>
          <w:sz w:val="22"/>
          <w:szCs w:val="22"/>
        </w:rPr>
        <w:t xml:space="preserve">The Registrar will help the </w:t>
      </w:r>
      <w:r w:rsidR="00BB5C93">
        <w:rPr>
          <w:rFonts w:asciiTheme="minorHAnsi" w:hAnsiTheme="minorHAnsi"/>
          <w:sz w:val="22"/>
          <w:szCs w:val="22"/>
        </w:rPr>
        <w:t>B</w:t>
      </w:r>
      <w:r w:rsidRPr="00811E5F">
        <w:rPr>
          <w:rFonts w:asciiTheme="minorHAnsi" w:hAnsiTheme="minorHAnsi"/>
          <w:sz w:val="22"/>
          <w:szCs w:val="22"/>
        </w:rPr>
        <w:t>ishop fulfil responsibility for safety by:</w:t>
      </w:r>
    </w:p>
    <w:p w14:paraId="67374EA5" w14:textId="257AF72F" w:rsidR="00B356AF" w:rsidRDefault="00B356AF" w:rsidP="00DA72BC">
      <w:pPr>
        <w:pStyle w:val="ListParagraph"/>
        <w:numPr>
          <w:ilvl w:val="0"/>
          <w:numId w:val="23"/>
        </w:numPr>
        <w:jc w:val="both"/>
        <w:rPr>
          <w:rFonts w:asciiTheme="minorHAnsi" w:hAnsiTheme="minorHAnsi"/>
          <w:sz w:val="22"/>
          <w:szCs w:val="22"/>
        </w:rPr>
      </w:pPr>
      <w:r w:rsidRPr="00B356AF">
        <w:rPr>
          <w:rFonts w:asciiTheme="minorHAnsi" w:hAnsiTheme="minorHAnsi"/>
          <w:sz w:val="22"/>
          <w:szCs w:val="22"/>
        </w:rPr>
        <w:t>making all documentation related to this policy available to Church Workers and the public;</w:t>
      </w:r>
    </w:p>
    <w:p w14:paraId="4FD0EECD" w14:textId="5190B095" w:rsidR="00B356AF" w:rsidRDefault="00B356AF" w:rsidP="00DA72BC">
      <w:pPr>
        <w:pStyle w:val="ListParagraph"/>
        <w:numPr>
          <w:ilvl w:val="0"/>
          <w:numId w:val="23"/>
        </w:numPr>
        <w:jc w:val="both"/>
        <w:rPr>
          <w:rFonts w:asciiTheme="minorHAnsi" w:hAnsiTheme="minorHAnsi"/>
          <w:sz w:val="22"/>
          <w:szCs w:val="22"/>
        </w:rPr>
      </w:pPr>
      <w:r w:rsidRPr="00B356AF">
        <w:rPr>
          <w:rFonts w:asciiTheme="minorHAnsi" w:hAnsiTheme="minorHAnsi"/>
          <w:sz w:val="22"/>
          <w:szCs w:val="22"/>
        </w:rPr>
        <w:t>communicating targeted, relevant, specific information about this policy across the Diocese;</w:t>
      </w:r>
    </w:p>
    <w:p w14:paraId="1D6606AA" w14:textId="1F6E21E4" w:rsidR="00B356AF" w:rsidRDefault="00B356AF" w:rsidP="00DA72BC">
      <w:pPr>
        <w:pStyle w:val="ListParagraph"/>
        <w:numPr>
          <w:ilvl w:val="0"/>
          <w:numId w:val="23"/>
        </w:numPr>
        <w:jc w:val="both"/>
        <w:rPr>
          <w:rFonts w:asciiTheme="minorHAnsi" w:hAnsiTheme="minorHAnsi"/>
          <w:sz w:val="22"/>
          <w:szCs w:val="22"/>
        </w:rPr>
      </w:pPr>
      <w:r w:rsidRPr="00B356AF">
        <w:rPr>
          <w:rFonts w:asciiTheme="minorHAnsi" w:hAnsiTheme="minorHAnsi"/>
          <w:sz w:val="22"/>
          <w:szCs w:val="22"/>
        </w:rPr>
        <w:t xml:space="preserve">maintaining records relevant to this policy according to the Privacy Policy; </w:t>
      </w:r>
    </w:p>
    <w:p w14:paraId="6E1A7994" w14:textId="0FC4B903" w:rsidR="00B356AF" w:rsidRPr="00B356AF" w:rsidRDefault="00B356AF" w:rsidP="00DA72BC">
      <w:pPr>
        <w:pStyle w:val="ListParagraph"/>
        <w:numPr>
          <w:ilvl w:val="0"/>
          <w:numId w:val="23"/>
        </w:numPr>
        <w:jc w:val="both"/>
        <w:rPr>
          <w:rFonts w:asciiTheme="minorHAnsi" w:hAnsiTheme="minorHAnsi"/>
          <w:sz w:val="22"/>
          <w:szCs w:val="22"/>
        </w:rPr>
      </w:pPr>
      <w:r w:rsidRPr="00B356AF">
        <w:rPr>
          <w:rFonts w:asciiTheme="minorHAnsi" w:hAnsiTheme="minorHAnsi"/>
          <w:sz w:val="22"/>
          <w:szCs w:val="22"/>
        </w:rPr>
        <w:t>conducting a review of this policy and compliance with it every three years</w:t>
      </w:r>
      <w:r w:rsidR="00811E5F">
        <w:rPr>
          <w:rFonts w:asciiTheme="minorHAnsi" w:hAnsiTheme="minorHAnsi"/>
          <w:sz w:val="22"/>
          <w:szCs w:val="22"/>
        </w:rPr>
        <w:t>;</w:t>
      </w:r>
    </w:p>
    <w:p w14:paraId="23B61E6C" w14:textId="77777777" w:rsidR="00175B2A" w:rsidRDefault="00175B2A" w:rsidP="00175B2A">
      <w:pPr>
        <w:pStyle w:val="ListParagraph"/>
        <w:numPr>
          <w:ilvl w:val="0"/>
          <w:numId w:val="23"/>
        </w:numPr>
        <w:jc w:val="both"/>
        <w:rPr>
          <w:rFonts w:asciiTheme="minorHAnsi" w:hAnsiTheme="minorHAnsi"/>
          <w:sz w:val="22"/>
          <w:szCs w:val="22"/>
        </w:rPr>
      </w:pPr>
      <w:r w:rsidRPr="00E97E7B">
        <w:rPr>
          <w:rFonts w:asciiTheme="minorHAnsi" w:hAnsiTheme="minorHAnsi"/>
          <w:sz w:val="22"/>
          <w:szCs w:val="22"/>
        </w:rPr>
        <w:t>monitoring compliance with this policy in Parishes via monthly returns and incidental queries; and</w:t>
      </w:r>
    </w:p>
    <w:p w14:paraId="1CB9D261" w14:textId="17F6B7EE" w:rsidR="00175B2A" w:rsidRPr="00E97E7B" w:rsidRDefault="00175B2A" w:rsidP="00175B2A">
      <w:pPr>
        <w:pStyle w:val="ListParagraph"/>
        <w:numPr>
          <w:ilvl w:val="0"/>
          <w:numId w:val="23"/>
        </w:numPr>
        <w:jc w:val="both"/>
        <w:rPr>
          <w:rFonts w:asciiTheme="minorHAnsi" w:hAnsiTheme="minorHAnsi"/>
          <w:sz w:val="22"/>
          <w:szCs w:val="22"/>
        </w:rPr>
      </w:pPr>
      <w:r w:rsidRPr="00E97E7B">
        <w:rPr>
          <w:rFonts w:asciiTheme="minorHAnsi" w:hAnsiTheme="minorHAnsi"/>
          <w:sz w:val="22"/>
          <w:szCs w:val="22"/>
        </w:rPr>
        <w:t xml:space="preserve">reporting on compliance with this policy to the </w:t>
      </w:r>
      <w:r w:rsidR="00BB5C93">
        <w:rPr>
          <w:rFonts w:asciiTheme="minorHAnsi" w:hAnsiTheme="minorHAnsi"/>
          <w:sz w:val="22"/>
          <w:szCs w:val="22"/>
        </w:rPr>
        <w:t>B</w:t>
      </w:r>
      <w:r w:rsidRPr="00E97E7B">
        <w:rPr>
          <w:rFonts w:asciiTheme="minorHAnsi" w:hAnsiTheme="minorHAnsi"/>
          <w:sz w:val="22"/>
          <w:szCs w:val="22"/>
        </w:rPr>
        <w:t>ishop, Diocesan Council and Synod.</w:t>
      </w:r>
    </w:p>
    <w:p w14:paraId="17400A4A" w14:textId="0ED771AF" w:rsidR="00E97E7B" w:rsidRDefault="00E97E7B" w:rsidP="00DA72BC">
      <w:pPr>
        <w:jc w:val="both"/>
        <w:rPr>
          <w:rFonts w:asciiTheme="minorHAnsi" w:hAnsiTheme="minorHAnsi"/>
          <w:sz w:val="22"/>
          <w:szCs w:val="22"/>
        </w:rPr>
      </w:pPr>
    </w:p>
    <w:p w14:paraId="424EC803" w14:textId="37B619AD" w:rsidR="00B411B9" w:rsidRPr="00533BA8" w:rsidRDefault="00B411B9" w:rsidP="7F49C925">
      <w:pPr>
        <w:jc w:val="both"/>
        <w:rPr>
          <w:rFonts w:asciiTheme="minorHAnsi" w:hAnsiTheme="minorHAnsi"/>
          <w:sz w:val="22"/>
          <w:szCs w:val="22"/>
          <w:u w:val="single"/>
        </w:rPr>
      </w:pPr>
      <w:r w:rsidRPr="7F49C925">
        <w:rPr>
          <w:rFonts w:asciiTheme="minorHAnsi" w:hAnsiTheme="minorHAnsi"/>
          <w:sz w:val="22"/>
          <w:szCs w:val="22"/>
          <w:u w:val="single"/>
        </w:rPr>
        <w:t>Senior Ministers (</w:t>
      </w:r>
      <w:r w:rsidR="0090451E" w:rsidRPr="7F49C925">
        <w:rPr>
          <w:rFonts w:asciiTheme="minorHAnsi" w:hAnsiTheme="minorHAnsi"/>
          <w:sz w:val="22"/>
          <w:szCs w:val="22"/>
          <w:u w:val="single"/>
        </w:rPr>
        <w:t xml:space="preserve">Parish </w:t>
      </w:r>
      <w:r w:rsidR="3A70FAE2" w:rsidRPr="7F49C925">
        <w:rPr>
          <w:rFonts w:asciiTheme="minorHAnsi" w:hAnsiTheme="minorHAnsi"/>
          <w:sz w:val="22"/>
          <w:szCs w:val="22"/>
          <w:u w:val="single"/>
        </w:rPr>
        <w:t>Priests</w:t>
      </w:r>
      <w:r w:rsidR="0090451E" w:rsidRPr="7F49C925">
        <w:rPr>
          <w:rFonts w:asciiTheme="minorHAnsi" w:hAnsiTheme="minorHAnsi"/>
          <w:sz w:val="22"/>
          <w:szCs w:val="22"/>
          <w:u w:val="single"/>
        </w:rPr>
        <w:t>,</w:t>
      </w:r>
      <w:r w:rsidRPr="7F49C925">
        <w:rPr>
          <w:rFonts w:asciiTheme="minorHAnsi" w:hAnsiTheme="minorHAnsi"/>
          <w:sz w:val="22"/>
          <w:szCs w:val="22"/>
          <w:u w:val="single"/>
        </w:rPr>
        <w:t xml:space="preserve"> Senior Chaplains and where applicable, school Chaplains)</w:t>
      </w:r>
    </w:p>
    <w:p w14:paraId="770877CA" w14:textId="6400F95E" w:rsidR="00E97E7B" w:rsidRPr="0090451E" w:rsidRDefault="00B411B9" w:rsidP="0090451E">
      <w:pPr>
        <w:jc w:val="both"/>
        <w:rPr>
          <w:rFonts w:asciiTheme="minorHAnsi" w:hAnsiTheme="minorHAnsi"/>
          <w:sz w:val="22"/>
          <w:szCs w:val="22"/>
        </w:rPr>
      </w:pPr>
      <w:r w:rsidRPr="0090451E">
        <w:rPr>
          <w:rFonts w:asciiTheme="minorHAnsi" w:hAnsiTheme="minorHAnsi"/>
          <w:sz w:val="22"/>
          <w:szCs w:val="22"/>
        </w:rPr>
        <w:t>Under the Archbishop, the Senior Minister hold responsibility for safety in their Parishes, which they will promote by:</w:t>
      </w:r>
    </w:p>
    <w:p w14:paraId="4B5FAA39" w14:textId="3E500941" w:rsidR="00B411B9" w:rsidRDefault="00B411B9" w:rsidP="00DA72BC">
      <w:pPr>
        <w:pStyle w:val="ListParagraph"/>
        <w:numPr>
          <w:ilvl w:val="0"/>
          <w:numId w:val="25"/>
        </w:numPr>
        <w:jc w:val="both"/>
        <w:rPr>
          <w:rFonts w:asciiTheme="minorHAnsi" w:hAnsiTheme="minorHAnsi"/>
          <w:sz w:val="22"/>
          <w:szCs w:val="22"/>
        </w:rPr>
      </w:pPr>
      <w:r w:rsidRPr="003604CB">
        <w:rPr>
          <w:rFonts w:asciiTheme="minorHAnsi" w:hAnsiTheme="minorHAnsi"/>
          <w:sz w:val="22"/>
          <w:szCs w:val="22"/>
        </w:rPr>
        <w:lastRenderedPageBreak/>
        <w:t>participating in Safe Ministry training for ministry leaders as approved by Diocesan Council;</w:t>
      </w:r>
    </w:p>
    <w:p w14:paraId="3012329C" w14:textId="125398D5" w:rsidR="00B411B9" w:rsidRDefault="00B411B9" w:rsidP="00DA72BC">
      <w:pPr>
        <w:pStyle w:val="ListParagraph"/>
        <w:numPr>
          <w:ilvl w:val="0"/>
          <w:numId w:val="25"/>
        </w:numPr>
        <w:jc w:val="both"/>
        <w:rPr>
          <w:rFonts w:asciiTheme="minorHAnsi" w:hAnsiTheme="minorHAnsi"/>
          <w:sz w:val="22"/>
          <w:szCs w:val="22"/>
        </w:rPr>
      </w:pPr>
      <w:r w:rsidRPr="003604CB">
        <w:rPr>
          <w:rFonts w:asciiTheme="minorHAnsi" w:hAnsiTheme="minorHAnsi"/>
          <w:sz w:val="22"/>
          <w:szCs w:val="22"/>
        </w:rPr>
        <w:t>appointing a Safe Ministry Coordinator to aid compliance with this policy in the Parish;</w:t>
      </w:r>
    </w:p>
    <w:p w14:paraId="452C65B6" w14:textId="58FDF8EB" w:rsidR="00B411B9" w:rsidRDefault="00B411B9" w:rsidP="00DA72BC">
      <w:pPr>
        <w:pStyle w:val="ListParagraph"/>
        <w:numPr>
          <w:ilvl w:val="0"/>
          <w:numId w:val="25"/>
        </w:numPr>
        <w:jc w:val="both"/>
        <w:rPr>
          <w:rFonts w:asciiTheme="minorHAnsi" w:hAnsiTheme="minorHAnsi"/>
          <w:sz w:val="22"/>
          <w:szCs w:val="22"/>
        </w:rPr>
      </w:pPr>
      <w:r w:rsidRPr="003604CB">
        <w:rPr>
          <w:rFonts w:asciiTheme="minorHAnsi" w:hAnsiTheme="minorHAnsi"/>
          <w:sz w:val="22"/>
          <w:szCs w:val="22"/>
        </w:rPr>
        <w:t xml:space="preserve">reporting on Safe Ministry to the Archbishop, Registrar and Safety Coordinator via </w:t>
      </w:r>
      <w:r w:rsidR="00DF3D25">
        <w:rPr>
          <w:rFonts w:asciiTheme="minorHAnsi" w:hAnsiTheme="minorHAnsi"/>
          <w:sz w:val="22"/>
          <w:szCs w:val="22"/>
        </w:rPr>
        <w:t>periodic r</w:t>
      </w:r>
      <w:r w:rsidRPr="003604CB">
        <w:rPr>
          <w:rFonts w:asciiTheme="minorHAnsi" w:hAnsiTheme="minorHAnsi"/>
          <w:sz w:val="22"/>
          <w:szCs w:val="22"/>
        </w:rPr>
        <w:t>eturns;</w:t>
      </w:r>
      <w:r w:rsidR="0015692D">
        <w:rPr>
          <w:rFonts w:asciiTheme="minorHAnsi" w:hAnsiTheme="minorHAnsi"/>
          <w:sz w:val="22"/>
          <w:szCs w:val="22"/>
        </w:rPr>
        <w:t xml:space="preserve"> and </w:t>
      </w:r>
    </w:p>
    <w:p w14:paraId="224333C7" w14:textId="417FE51E" w:rsidR="0015692D" w:rsidRDefault="0015692D" w:rsidP="00DA72BC">
      <w:pPr>
        <w:pStyle w:val="ListParagraph"/>
        <w:numPr>
          <w:ilvl w:val="0"/>
          <w:numId w:val="25"/>
        </w:numPr>
        <w:jc w:val="both"/>
        <w:rPr>
          <w:rFonts w:asciiTheme="minorHAnsi" w:hAnsiTheme="minorHAnsi"/>
          <w:sz w:val="22"/>
          <w:szCs w:val="22"/>
        </w:rPr>
      </w:pPr>
      <w:r>
        <w:rPr>
          <w:rFonts w:asciiTheme="minorHAnsi" w:hAnsiTheme="minorHAnsi"/>
          <w:sz w:val="22"/>
          <w:szCs w:val="22"/>
        </w:rPr>
        <w:t>maintaining appropriate records for their parish.</w:t>
      </w:r>
    </w:p>
    <w:p w14:paraId="5E1625F8" w14:textId="695B70E9" w:rsidR="00B411B9" w:rsidRDefault="00B411B9" w:rsidP="00DA72BC">
      <w:pPr>
        <w:jc w:val="both"/>
        <w:rPr>
          <w:rFonts w:asciiTheme="minorHAnsi" w:hAnsiTheme="minorHAnsi"/>
          <w:sz w:val="22"/>
          <w:szCs w:val="22"/>
        </w:rPr>
      </w:pPr>
    </w:p>
    <w:p w14:paraId="7B71AEB5" w14:textId="215A27A9" w:rsidR="003604CB" w:rsidRPr="00533BA8" w:rsidRDefault="003604CB" w:rsidP="00DA72BC">
      <w:pPr>
        <w:jc w:val="both"/>
        <w:rPr>
          <w:rFonts w:asciiTheme="minorHAnsi" w:hAnsiTheme="minorHAnsi"/>
          <w:sz w:val="22"/>
          <w:szCs w:val="22"/>
          <w:u w:val="single"/>
        </w:rPr>
      </w:pPr>
      <w:r w:rsidRPr="00533BA8">
        <w:rPr>
          <w:rFonts w:asciiTheme="minorHAnsi" w:hAnsiTheme="minorHAnsi"/>
          <w:sz w:val="22"/>
          <w:szCs w:val="22"/>
          <w:u w:val="single"/>
        </w:rPr>
        <w:t>Parish Council</w:t>
      </w:r>
      <w:r w:rsidR="00DD404B">
        <w:rPr>
          <w:rFonts w:asciiTheme="minorHAnsi" w:hAnsiTheme="minorHAnsi"/>
          <w:sz w:val="22"/>
          <w:szCs w:val="22"/>
          <w:u w:val="single"/>
        </w:rPr>
        <w:t>s</w:t>
      </w:r>
    </w:p>
    <w:p w14:paraId="3F8423D6" w14:textId="1DA808DC" w:rsidR="00B411B9" w:rsidRPr="0015692D" w:rsidRDefault="003604CB" w:rsidP="0015692D">
      <w:pPr>
        <w:jc w:val="both"/>
        <w:rPr>
          <w:rFonts w:asciiTheme="minorHAnsi" w:hAnsiTheme="minorHAnsi"/>
          <w:sz w:val="22"/>
          <w:szCs w:val="22"/>
        </w:rPr>
      </w:pPr>
      <w:r w:rsidRPr="0015692D">
        <w:rPr>
          <w:rFonts w:asciiTheme="minorHAnsi" w:hAnsiTheme="minorHAnsi"/>
          <w:sz w:val="22"/>
          <w:szCs w:val="22"/>
        </w:rPr>
        <w:t xml:space="preserve">The Parish Council will help the </w:t>
      </w:r>
      <w:r w:rsidR="0015692D" w:rsidRPr="0015692D">
        <w:rPr>
          <w:rFonts w:asciiTheme="minorHAnsi" w:hAnsiTheme="minorHAnsi"/>
          <w:sz w:val="22"/>
          <w:szCs w:val="22"/>
        </w:rPr>
        <w:t>Parish Priest</w:t>
      </w:r>
      <w:r w:rsidRPr="0015692D">
        <w:rPr>
          <w:rFonts w:asciiTheme="minorHAnsi" w:hAnsiTheme="minorHAnsi"/>
          <w:sz w:val="22"/>
          <w:szCs w:val="22"/>
        </w:rPr>
        <w:t xml:space="preserve"> fulfil their responsibilities for safety by:</w:t>
      </w:r>
    </w:p>
    <w:p w14:paraId="17D7B386" w14:textId="6599B055" w:rsidR="00BE3436" w:rsidRDefault="00BE3436" w:rsidP="00DA72BC">
      <w:pPr>
        <w:pStyle w:val="ListParagraph"/>
        <w:numPr>
          <w:ilvl w:val="0"/>
          <w:numId w:val="26"/>
        </w:numPr>
        <w:jc w:val="both"/>
        <w:rPr>
          <w:rFonts w:asciiTheme="minorHAnsi" w:hAnsiTheme="minorHAnsi"/>
          <w:sz w:val="22"/>
          <w:szCs w:val="22"/>
        </w:rPr>
      </w:pPr>
      <w:r w:rsidRPr="00BE3436">
        <w:rPr>
          <w:rFonts w:asciiTheme="minorHAnsi" w:hAnsiTheme="minorHAnsi"/>
          <w:sz w:val="22"/>
          <w:szCs w:val="22"/>
        </w:rPr>
        <w:t>reviewing ministry programs and events, considering duty of care and foreseeable risks;</w:t>
      </w:r>
    </w:p>
    <w:p w14:paraId="490EE569" w14:textId="03A002B3" w:rsidR="00BE3436" w:rsidRDefault="00BE3436" w:rsidP="00DA72BC">
      <w:pPr>
        <w:pStyle w:val="ListParagraph"/>
        <w:numPr>
          <w:ilvl w:val="0"/>
          <w:numId w:val="26"/>
        </w:numPr>
        <w:jc w:val="both"/>
        <w:rPr>
          <w:rFonts w:asciiTheme="minorHAnsi" w:hAnsiTheme="minorHAnsi"/>
          <w:sz w:val="22"/>
          <w:szCs w:val="22"/>
        </w:rPr>
      </w:pPr>
      <w:r w:rsidRPr="00BE3436">
        <w:rPr>
          <w:rFonts w:asciiTheme="minorHAnsi" w:hAnsiTheme="minorHAnsi"/>
          <w:sz w:val="22"/>
          <w:szCs w:val="22"/>
        </w:rPr>
        <w:t>ensuring that Diocesan-approved Safe Ministry signage is posted in the Parish;</w:t>
      </w:r>
    </w:p>
    <w:p w14:paraId="5B83BCCB" w14:textId="2CDFB7F1" w:rsidR="00BE3436" w:rsidRDefault="00BE3436" w:rsidP="00DA72BC">
      <w:pPr>
        <w:pStyle w:val="ListParagraph"/>
        <w:numPr>
          <w:ilvl w:val="0"/>
          <w:numId w:val="26"/>
        </w:numPr>
        <w:jc w:val="both"/>
        <w:rPr>
          <w:rFonts w:asciiTheme="minorHAnsi" w:hAnsiTheme="minorHAnsi"/>
          <w:sz w:val="22"/>
          <w:szCs w:val="22"/>
        </w:rPr>
      </w:pPr>
      <w:r w:rsidRPr="00BE3436">
        <w:rPr>
          <w:rFonts w:asciiTheme="minorHAnsi" w:hAnsiTheme="minorHAnsi"/>
          <w:sz w:val="22"/>
          <w:szCs w:val="22"/>
        </w:rPr>
        <w:t xml:space="preserve">receive </w:t>
      </w:r>
      <w:r w:rsidR="00100DFC">
        <w:rPr>
          <w:rFonts w:asciiTheme="minorHAnsi" w:hAnsiTheme="minorHAnsi"/>
          <w:sz w:val="22"/>
          <w:szCs w:val="22"/>
        </w:rPr>
        <w:t xml:space="preserve">periodic </w:t>
      </w:r>
      <w:r w:rsidRPr="00BE3436">
        <w:rPr>
          <w:rFonts w:asciiTheme="minorHAnsi" w:hAnsiTheme="minorHAnsi"/>
          <w:sz w:val="22"/>
          <w:szCs w:val="22"/>
        </w:rPr>
        <w:t>report</w:t>
      </w:r>
      <w:r w:rsidR="00100DFC">
        <w:rPr>
          <w:rFonts w:asciiTheme="minorHAnsi" w:hAnsiTheme="minorHAnsi"/>
          <w:sz w:val="22"/>
          <w:szCs w:val="22"/>
        </w:rPr>
        <w:t>s</w:t>
      </w:r>
      <w:r w:rsidRPr="00BE3436">
        <w:rPr>
          <w:rFonts w:asciiTheme="minorHAnsi" w:hAnsiTheme="minorHAnsi"/>
          <w:sz w:val="22"/>
          <w:szCs w:val="22"/>
        </w:rPr>
        <w:t xml:space="preserve"> on Safe Ministry;</w:t>
      </w:r>
    </w:p>
    <w:p w14:paraId="67EE94CE" w14:textId="7DE056FD" w:rsidR="00BE3436" w:rsidRPr="00BE3436" w:rsidRDefault="00C23059" w:rsidP="00DA72BC">
      <w:pPr>
        <w:pStyle w:val="ListParagraph"/>
        <w:numPr>
          <w:ilvl w:val="0"/>
          <w:numId w:val="26"/>
        </w:numPr>
        <w:jc w:val="both"/>
        <w:rPr>
          <w:rFonts w:asciiTheme="minorHAnsi" w:hAnsiTheme="minorHAnsi"/>
          <w:sz w:val="22"/>
          <w:szCs w:val="22"/>
        </w:rPr>
      </w:pPr>
      <w:r>
        <w:rPr>
          <w:rFonts w:asciiTheme="minorHAnsi" w:hAnsiTheme="minorHAnsi"/>
          <w:sz w:val="22"/>
          <w:szCs w:val="22"/>
        </w:rPr>
        <w:t xml:space="preserve">ensuring </w:t>
      </w:r>
      <w:r w:rsidR="00BE3436" w:rsidRPr="00BE3436">
        <w:rPr>
          <w:rFonts w:asciiTheme="minorHAnsi" w:hAnsiTheme="minorHAnsi"/>
          <w:sz w:val="22"/>
          <w:szCs w:val="22"/>
        </w:rPr>
        <w:t xml:space="preserve">a Safe Ministry Coordinator </w:t>
      </w:r>
      <w:r>
        <w:rPr>
          <w:rFonts w:asciiTheme="minorHAnsi" w:hAnsiTheme="minorHAnsi"/>
          <w:sz w:val="22"/>
          <w:szCs w:val="22"/>
        </w:rPr>
        <w:t xml:space="preserve">is appointed and supported </w:t>
      </w:r>
      <w:r w:rsidR="00BE3436" w:rsidRPr="00BE3436">
        <w:rPr>
          <w:rFonts w:asciiTheme="minorHAnsi" w:hAnsiTheme="minorHAnsi"/>
          <w:sz w:val="22"/>
          <w:szCs w:val="22"/>
        </w:rPr>
        <w:t>to aid compliance with this policy in the Parish.</w:t>
      </w:r>
    </w:p>
    <w:p w14:paraId="0C7FA488" w14:textId="3F139C2C" w:rsidR="00BE3436" w:rsidRDefault="00BE3436" w:rsidP="00DA72BC">
      <w:pPr>
        <w:jc w:val="both"/>
        <w:rPr>
          <w:rFonts w:asciiTheme="minorHAnsi" w:hAnsiTheme="minorHAnsi"/>
          <w:sz w:val="22"/>
          <w:szCs w:val="22"/>
        </w:rPr>
      </w:pPr>
    </w:p>
    <w:p w14:paraId="34B2DF9E" w14:textId="77777777" w:rsidR="00BE3436" w:rsidRPr="00533BA8" w:rsidRDefault="00BE3436" w:rsidP="00DA72BC">
      <w:pPr>
        <w:jc w:val="both"/>
        <w:rPr>
          <w:rFonts w:asciiTheme="minorHAnsi" w:hAnsiTheme="minorHAnsi"/>
          <w:sz w:val="22"/>
          <w:szCs w:val="22"/>
          <w:u w:val="single"/>
        </w:rPr>
      </w:pPr>
      <w:r w:rsidRPr="00533BA8">
        <w:rPr>
          <w:rFonts w:asciiTheme="minorHAnsi" w:hAnsiTheme="minorHAnsi"/>
          <w:sz w:val="22"/>
          <w:szCs w:val="22"/>
          <w:u w:val="single"/>
        </w:rPr>
        <w:t>Safe Ministry Coordinator</w:t>
      </w:r>
    </w:p>
    <w:p w14:paraId="5729FF1F" w14:textId="30422892" w:rsidR="00BE3436" w:rsidRPr="00C23059" w:rsidRDefault="00BE3436" w:rsidP="00C23059">
      <w:pPr>
        <w:jc w:val="both"/>
        <w:rPr>
          <w:rFonts w:asciiTheme="minorHAnsi" w:hAnsiTheme="minorHAnsi"/>
          <w:sz w:val="22"/>
          <w:szCs w:val="22"/>
        </w:rPr>
      </w:pPr>
      <w:r w:rsidRPr="00C23059">
        <w:rPr>
          <w:rFonts w:asciiTheme="minorHAnsi" w:hAnsiTheme="minorHAnsi"/>
          <w:sz w:val="22"/>
          <w:szCs w:val="22"/>
        </w:rPr>
        <w:t xml:space="preserve">The Safe Ministry Coordinator will help the </w:t>
      </w:r>
      <w:r w:rsidR="00633C66">
        <w:rPr>
          <w:rFonts w:asciiTheme="minorHAnsi" w:hAnsiTheme="minorHAnsi"/>
          <w:sz w:val="22"/>
          <w:szCs w:val="22"/>
        </w:rPr>
        <w:t>Parish Priest</w:t>
      </w:r>
      <w:r w:rsidRPr="00C23059">
        <w:rPr>
          <w:rFonts w:asciiTheme="minorHAnsi" w:hAnsiTheme="minorHAnsi"/>
          <w:sz w:val="22"/>
          <w:szCs w:val="22"/>
        </w:rPr>
        <w:t xml:space="preserve"> fulfil responsibility for safety by:</w:t>
      </w:r>
    </w:p>
    <w:p w14:paraId="6315CB90" w14:textId="7D5D9332" w:rsidR="002404BD" w:rsidRDefault="002404BD" w:rsidP="00DA72BC">
      <w:pPr>
        <w:pStyle w:val="ListParagraph"/>
        <w:numPr>
          <w:ilvl w:val="0"/>
          <w:numId w:val="27"/>
        </w:numPr>
        <w:jc w:val="both"/>
        <w:rPr>
          <w:rFonts w:asciiTheme="minorHAnsi" w:hAnsiTheme="minorHAnsi"/>
          <w:sz w:val="22"/>
          <w:szCs w:val="22"/>
        </w:rPr>
      </w:pPr>
      <w:r w:rsidRPr="002404BD">
        <w:rPr>
          <w:rFonts w:asciiTheme="minorHAnsi" w:hAnsiTheme="minorHAnsi"/>
          <w:sz w:val="22"/>
          <w:szCs w:val="22"/>
        </w:rPr>
        <w:t xml:space="preserve">assisting the </w:t>
      </w:r>
      <w:r w:rsidR="00C23059">
        <w:rPr>
          <w:rFonts w:asciiTheme="minorHAnsi" w:hAnsiTheme="minorHAnsi"/>
          <w:sz w:val="22"/>
          <w:szCs w:val="22"/>
        </w:rPr>
        <w:t>Parish Priest</w:t>
      </w:r>
      <w:r w:rsidRPr="002404BD">
        <w:rPr>
          <w:rFonts w:asciiTheme="minorHAnsi" w:hAnsiTheme="minorHAnsi"/>
          <w:sz w:val="22"/>
          <w:szCs w:val="22"/>
        </w:rPr>
        <w:t xml:space="preserve"> with </w:t>
      </w:r>
      <w:r w:rsidR="00100DFC">
        <w:rPr>
          <w:rFonts w:asciiTheme="minorHAnsi" w:hAnsiTheme="minorHAnsi"/>
          <w:sz w:val="22"/>
          <w:szCs w:val="22"/>
        </w:rPr>
        <w:t>their</w:t>
      </w:r>
      <w:r w:rsidRPr="002404BD">
        <w:rPr>
          <w:rFonts w:asciiTheme="minorHAnsi" w:hAnsiTheme="minorHAnsi"/>
          <w:sz w:val="22"/>
          <w:szCs w:val="22"/>
        </w:rPr>
        <w:t xml:space="preserve"> responsibilities in this policy as appropriate (see above);</w:t>
      </w:r>
    </w:p>
    <w:p w14:paraId="451B1C0A" w14:textId="7462424C" w:rsidR="002F3FC2" w:rsidRDefault="002F3FC2" w:rsidP="002F3FC2">
      <w:pPr>
        <w:pStyle w:val="ListParagraph"/>
        <w:numPr>
          <w:ilvl w:val="0"/>
          <w:numId w:val="27"/>
        </w:numPr>
        <w:contextualSpacing w:val="0"/>
        <w:rPr>
          <w:rFonts w:asciiTheme="minorHAnsi" w:hAnsiTheme="minorHAnsi"/>
          <w:bCs/>
          <w:sz w:val="22"/>
          <w:szCs w:val="22"/>
          <w:lang w:eastAsia="en-US"/>
        </w:rPr>
      </w:pPr>
      <w:r>
        <w:rPr>
          <w:rFonts w:asciiTheme="minorHAnsi" w:hAnsiTheme="minorHAnsi"/>
          <w:bCs/>
          <w:sz w:val="22"/>
          <w:szCs w:val="22"/>
          <w:lang w:eastAsia="en-US"/>
        </w:rPr>
        <w:t>assist</w:t>
      </w:r>
      <w:r w:rsidR="002F639C">
        <w:rPr>
          <w:rFonts w:asciiTheme="minorHAnsi" w:hAnsiTheme="minorHAnsi"/>
          <w:bCs/>
          <w:sz w:val="22"/>
          <w:szCs w:val="22"/>
          <w:lang w:eastAsia="en-US"/>
        </w:rPr>
        <w:t xml:space="preserve">ing </w:t>
      </w:r>
      <w:r>
        <w:rPr>
          <w:rFonts w:asciiTheme="minorHAnsi" w:hAnsiTheme="minorHAnsi"/>
          <w:bCs/>
          <w:sz w:val="22"/>
          <w:szCs w:val="22"/>
          <w:lang w:eastAsia="en-US"/>
        </w:rPr>
        <w:t>parish volunteers in</w:t>
      </w:r>
      <w:r w:rsidRPr="005F4F66">
        <w:rPr>
          <w:rFonts w:asciiTheme="minorHAnsi" w:hAnsiTheme="minorHAnsi"/>
          <w:bCs/>
          <w:sz w:val="22"/>
          <w:szCs w:val="22"/>
          <w:lang w:eastAsia="en-US"/>
        </w:rPr>
        <w:t xml:space="preserve"> </w:t>
      </w:r>
      <w:r>
        <w:rPr>
          <w:rFonts w:asciiTheme="minorHAnsi" w:hAnsiTheme="minorHAnsi"/>
          <w:bCs/>
          <w:sz w:val="22"/>
          <w:szCs w:val="22"/>
          <w:lang w:eastAsia="en-US"/>
        </w:rPr>
        <w:t>working out</w:t>
      </w:r>
      <w:r w:rsidRPr="005F4F66">
        <w:rPr>
          <w:rFonts w:asciiTheme="minorHAnsi" w:hAnsiTheme="minorHAnsi"/>
          <w:bCs/>
          <w:sz w:val="22"/>
          <w:szCs w:val="22"/>
          <w:lang w:eastAsia="en-US"/>
        </w:rPr>
        <w:t xml:space="preserve"> whether they</w:t>
      </w:r>
      <w:r>
        <w:rPr>
          <w:rFonts w:asciiTheme="minorHAnsi" w:hAnsiTheme="minorHAnsi"/>
          <w:bCs/>
          <w:sz w:val="22"/>
          <w:szCs w:val="22"/>
          <w:lang w:eastAsia="en-US"/>
        </w:rPr>
        <w:t xml:space="preserve"> are legally required to undergo a WWCC</w:t>
      </w:r>
      <w:r w:rsidR="00633C66">
        <w:rPr>
          <w:rFonts w:asciiTheme="minorHAnsi" w:hAnsiTheme="minorHAnsi"/>
          <w:bCs/>
          <w:sz w:val="22"/>
          <w:szCs w:val="22"/>
          <w:lang w:eastAsia="en-US"/>
        </w:rPr>
        <w:t>;</w:t>
      </w:r>
    </w:p>
    <w:p w14:paraId="3C0F7D4E" w14:textId="7896514C" w:rsidR="002F3FC2" w:rsidRDefault="002F3FC2" w:rsidP="002F3FC2">
      <w:pPr>
        <w:pStyle w:val="ListParagraph"/>
        <w:numPr>
          <w:ilvl w:val="0"/>
          <w:numId w:val="27"/>
        </w:numPr>
        <w:contextualSpacing w:val="0"/>
        <w:rPr>
          <w:rFonts w:asciiTheme="minorHAnsi" w:hAnsiTheme="minorHAnsi"/>
          <w:bCs/>
          <w:sz w:val="22"/>
          <w:szCs w:val="22"/>
          <w:lang w:eastAsia="en-US"/>
        </w:rPr>
      </w:pPr>
      <w:r>
        <w:rPr>
          <w:rFonts w:asciiTheme="minorHAnsi" w:hAnsiTheme="minorHAnsi"/>
          <w:bCs/>
          <w:sz w:val="22"/>
          <w:szCs w:val="22"/>
          <w:lang w:eastAsia="en-US"/>
        </w:rPr>
        <w:t>keep</w:t>
      </w:r>
      <w:r w:rsidR="002F639C">
        <w:rPr>
          <w:rFonts w:asciiTheme="minorHAnsi" w:hAnsiTheme="minorHAnsi"/>
          <w:bCs/>
          <w:sz w:val="22"/>
          <w:szCs w:val="22"/>
          <w:lang w:eastAsia="en-US"/>
        </w:rPr>
        <w:t>ing</w:t>
      </w:r>
      <w:r>
        <w:rPr>
          <w:rFonts w:asciiTheme="minorHAnsi" w:hAnsiTheme="minorHAnsi"/>
          <w:bCs/>
          <w:sz w:val="22"/>
          <w:szCs w:val="22"/>
          <w:lang w:eastAsia="en-US"/>
        </w:rPr>
        <w:t xml:space="preserve"> records of who is working with children in the church setting</w:t>
      </w:r>
      <w:r w:rsidR="00633C66">
        <w:rPr>
          <w:rFonts w:asciiTheme="minorHAnsi" w:hAnsiTheme="minorHAnsi"/>
          <w:bCs/>
          <w:sz w:val="22"/>
          <w:szCs w:val="22"/>
          <w:lang w:eastAsia="en-US"/>
        </w:rPr>
        <w:t>;</w:t>
      </w:r>
    </w:p>
    <w:p w14:paraId="3946F2BA" w14:textId="39B9BBD5" w:rsidR="002F3FC2" w:rsidRDefault="002F3FC2" w:rsidP="002F3FC2">
      <w:pPr>
        <w:pStyle w:val="ListParagraph"/>
        <w:numPr>
          <w:ilvl w:val="0"/>
          <w:numId w:val="27"/>
        </w:numPr>
        <w:contextualSpacing w:val="0"/>
        <w:rPr>
          <w:rFonts w:asciiTheme="minorHAnsi" w:hAnsiTheme="minorHAnsi"/>
          <w:bCs/>
          <w:sz w:val="22"/>
          <w:szCs w:val="22"/>
          <w:lang w:eastAsia="en-US"/>
        </w:rPr>
      </w:pPr>
      <w:r>
        <w:rPr>
          <w:rFonts w:asciiTheme="minorHAnsi" w:hAnsiTheme="minorHAnsi"/>
          <w:bCs/>
          <w:sz w:val="22"/>
          <w:szCs w:val="22"/>
          <w:lang w:eastAsia="en-US"/>
        </w:rPr>
        <w:t>keep</w:t>
      </w:r>
      <w:r w:rsidR="002F639C">
        <w:rPr>
          <w:rFonts w:asciiTheme="minorHAnsi" w:hAnsiTheme="minorHAnsi"/>
          <w:bCs/>
          <w:sz w:val="22"/>
          <w:szCs w:val="22"/>
          <w:lang w:eastAsia="en-US"/>
        </w:rPr>
        <w:t>ing</w:t>
      </w:r>
      <w:r>
        <w:rPr>
          <w:rFonts w:asciiTheme="minorHAnsi" w:hAnsiTheme="minorHAnsi"/>
          <w:bCs/>
          <w:sz w:val="22"/>
          <w:szCs w:val="22"/>
          <w:lang w:eastAsia="en-US"/>
        </w:rPr>
        <w:t xml:space="preserve"> local records of who has WWCC (will be updated regularly by Synod Office)</w:t>
      </w:r>
      <w:r w:rsidR="00633C66">
        <w:rPr>
          <w:rFonts w:asciiTheme="minorHAnsi" w:hAnsiTheme="minorHAnsi"/>
          <w:bCs/>
          <w:sz w:val="22"/>
          <w:szCs w:val="22"/>
          <w:lang w:eastAsia="en-US"/>
        </w:rPr>
        <w:t>;</w:t>
      </w:r>
    </w:p>
    <w:p w14:paraId="71DA97CB" w14:textId="57E2AF22" w:rsidR="002F3FC2" w:rsidRPr="00590A55" w:rsidRDefault="002F3FC2" w:rsidP="002F3FC2">
      <w:pPr>
        <w:pStyle w:val="ListParagraph"/>
        <w:numPr>
          <w:ilvl w:val="0"/>
          <w:numId w:val="27"/>
        </w:numPr>
        <w:contextualSpacing w:val="0"/>
        <w:rPr>
          <w:rFonts w:asciiTheme="minorHAnsi" w:hAnsiTheme="minorHAnsi"/>
          <w:bCs/>
          <w:sz w:val="22"/>
          <w:szCs w:val="22"/>
          <w:lang w:eastAsia="en-US"/>
        </w:rPr>
      </w:pPr>
      <w:r>
        <w:rPr>
          <w:rFonts w:asciiTheme="minorHAnsi" w:hAnsiTheme="minorHAnsi"/>
          <w:bCs/>
          <w:sz w:val="22"/>
          <w:szCs w:val="22"/>
          <w:lang w:eastAsia="en-US"/>
        </w:rPr>
        <w:t>ensur</w:t>
      </w:r>
      <w:r w:rsidR="002F639C">
        <w:rPr>
          <w:rFonts w:asciiTheme="minorHAnsi" w:hAnsiTheme="minorHAnsi"/>
          <w:bCs/>
          <w:sz w:val="22"/>
          <w:szCs w:val="22"/>
          <w:lang w:eastAsia="en-US"/>
        </w:rPr>
        <w:t xml:space="preserve">ing </w:t>
      </w:r>
      <w:r>
        <w:rPr>
          <w:rFonts w:asciiTheme="minorHAnsi" w:hAnsiTheme="minorHAnsi"/>
          <w:bCs/>
          <w:sz w:val="22"/>
          <w:szCs w:val="22"/>
          <w:lang w:eastAsia="en-US"/>
        </w:rPr>
        <w:t xml:space="preserve">no one </w:t>
      </w:r>
      <w:r w:rsidR="00633C66">
        <w:rPr>
          <w:rFonts w:asciiTheme="minorHAnsi" w:hAnsiTheme="minorHAnsi"/>
          <w:bCs/>
          <w:sz w:val="22"/>
          <w:szCs w:val="22"/>
          <w:lang w:eastAsia="en-US"/>
        </w:rPr>
        <w:t>‘</w:t>
      </w:r>
      <w:r>
        <w:rPr>
          <w:rFonts w:asciiTheme="minorHAnsi" w:hAnsiTheme="minorHAnsi"/>
          <w:bCs/>
          <w:sz w:val="22"/>
          <w:szCs w:val="22"/>
          <w:lang w:eastAsia="en-US"/>
        </w:rPr>
        <w:t>works with children</w:t>
      </w:r>
      <w:r w:rsidR="00633C66">
        <w:rPr>
          <w:rFonts w:asciiTheme="minorHAnsi" w:hAnsiTheme="minorHAnsi"/>
          <w:bCs/>
          <w:sz w:val="22"/>
          <w:szCs w:val="22"/>
          <w:lang w:eastAsia="en-US"/>
        </w:rPr>
        <w:t>’</w:t>
      </w:r>
      <w:r>
        <w:rPr>
          <w:rFonts w:asciiTheme="minorHAnsi" w:hAnsiTheme="minorHAnsi"/>
          <w:bCs/>
          <w:sz w:val="22"/>
          <w:szCs w:val="22"/>
          <w:lang w:eastAsia="en-US"/>
        </w:rPr>
        <w:t xml:space="preserve"> unless they have Synod approval</w:t>
      </w:r>
      <w:r w:rsidR="00633C66">
        <w:rPr>
          <w:rFonts w:asciiTheme="minorHAnsi" w:hAnsiTheme="minorHAnsi"/>
          <w:bCs/>
          <w:sz w:val="22"/>
          <w:szCs w:val="22"/>
          <w:lang w:eastAsia="en-US"/>
        </w:rPr>
        <w:t>; and</w:t>
      </w:r>
    </w:p>
    <w:p w14:paraId="7027EC3A" w14:textId="1074FB88" w:rsidR="002F3FC2" w:rsidRPr="002F639C" w:rsidRDefault="002F3FC2" w:rsidP="002F639C">
      <w:pPr>
        <w:pStyle w:val="ListParagraph"/>
        <w:numPr>
          <w:ilvl w:val="0"/>
          <w:numId w:val="27"/>
        </w:numPr>
        <w:contextualSpacing w:val="0"/>
        <w:rPr>
          <w:rFonts w:asciiTheme="minorHAnsi" w:hAnsiTheme="minorHAnsi"/>
          <w:bCs/>
          <w:sz w:val="22"/>
          <w:szCs w:val="22"/>
          <w:lang w:eastAsia="en-US"/>
        </w:rPr>
      </w:pPr>
      <w:r>
        <w:rPr>
          <w:rFonts w:asciiTheme="minorHAnsi" w:hAnsiTheme="minorHAnsi"/>
          <w:bCs/>
          <w:sz w:val="22"/>
          <w:szCs w:val="22"/>
          <w:lang w:eastAsia="en-US"/>
        </w:rPr>
        <w:t xml:space="preserve">forward regular compliance </w:t>
      </w:r>
      <w:r w:rsidRPr="003C1FF3">
        <w:rPr>
          <w:rFonts w:asciiTheme="minorHAnsi" w:hAnsiTheme="minorHAnsi"/>
          <w:bCs/>
          <w:sz w:val="22"/>
          <w:szCs w:val="22"/>
          <w:lang w:eastAsia="en-US"/>
        </w:rPr>
        <w:t>report</w:t>
      </w:r>
      <w:r>
        <w:rPr>
          <w:rFonts w:asciiTheme="minorHAnsi" w:hAnsiTheme="minorHAnsi"/>
          <w:bCs/>
          <w:sz w:val="22"/>
          <w:szCs w:val="22"/>
          <w:lang w:eastAsia="en-US"/>
        </w:rPr>
        <w:t xml:space="preserve">s </w:t>
      </w:r>
      <w:r w:rsidRPr="003C1FF3">
        <w:rPr>
          <w:rFonts w:asciiTheme="minorHAnsi" w:hAnsiTheme="minorHAnsi"/>
          <w:bCs/>
          <w:sz w:val="22"/>
          <w:szCs w:val="22"/>
          <w:lang w:eastAsia="en-US"/>
        </w:rPr>
        <w:t xml:space="preserve">to the safe ministry authority (Diocesan Council via the Secretary of Synod) </w:t>
      </w:r>
    </w:p>
    <w:p w14:paraId="71A8249F" w14:textId="5A91DA1A" w:rsidR="002404BD" w:rsidRDefault="002404BD" w:rsidP="00DA72BC">
      <w:pPr>
        <w:jc w:val="both"/>
        <w:rPr>
          <w:rFonts w:asciiTheme="minorHAnsi" w:hAnsiTheme="minorHAnsi"/>
          <w:sz w:val="22"/>
          <w:szCs w:val="22"/>
        </w:rPr>
      </w:pPr>
    </w:p>
    <w:p w14:paraId="69FBC5A8" w14:textId="77777777" w:rsidR="002404BD" w:rsidRPr="00533BA8" w:rsidRDefault="002404BD" w:rsidP="00DA72BC">
      <w:pPr>
        <w:jc w:val="both"/>
        <w:rPr>
          <w:rFonts w:asciiTheme="minorHAnsi" w:hAnsiTheme="minorHAnsi"/>
          <w:sz w:val="22"/>
          <w:szCs w:val="22"/>
          <w:u w:val="single"/>
        </w:rPr>
      </w:pPr>
      <w:r w:rsidRPr="00533BA8">
        <w:rPr>
          <w:rFonts w:asciiTheme="minorHAnsi" w:hAnsiTheme="minorHAnsi"/>
          <w:sz w:val="22"/>
          <w:szCs w:val="22"/>
          <w:u w:val="single"/>
        </w:rPr>
        <w:t>Church Workers (Paid and Unpaid, Ordained and Lay)</w:t>
      </w:r>
    </w:p>
    <w:p w14:paraId="2681EFDD" w14:textId="37B9B1A9" w:rsidR="002404BD" w:rsidRPr="00633C66" w:rsidRDefault="002404BD" w:rsidP="00633C66">
      <w:pPr>
        <w:jc w:val="both"/>
        <w:rPr>
          <w:rFonts w:asciiTheme="minorHAnsi" w:hAnsiTheme="minorHAnsi"/>
          <w:sz w:val="22"/>
          <w:szCs w:val="22"/>
        </w:rPr>
      </w:pPr>
      <w:r w:rsidRPr="00633C66">
        <w:rPr>
          <w:rFonts w:asciiTheme="minorHAnsi" w:hAnsiTheme="minorHAnsi"/>
          <w:sz w:val="22"/>
          <w:szCs w:val="22"/>
        </w:rPr>
        <w:t xml:space="preserve">Church Workers will help </w:t>
      </w:r>
      <w:r w:rsidR="00DA706C" w:rsidRPr="00633C66">
        <w:rPr>
          <w:rFonts w:asciiTheme="minorHAnsi" w:hAnsiTheme="minorHAnsi"/>
          <w:sz w:val="22"/>
          <w:szCs w:val="22"/>
        </w:rPr>
        <w:t xml:space="preserve">the </w:t>
      </w:r>
      <w:r w:rsidR="00633C66">
        <w:rPr>
          <w:rFonts w:asciiTheme="minorHAnsi" w:hAnsiTheme="minorHAnsi"/>
          <w:sz w:val="22"/>
          <w:szCs w:val="22"/>
        </w:rPr>
        <w:t>Parish Priest or other relevant leader</w:t>
      </w:r>
      <w:r w:rsidRPr="00633C66">
        <w:rPr>
          <w:rFonts w:asciiTheme="minorHAnsi" w:hAnsiTheme="minorHAnsi"/>
          <w:sz w:val="22"/>
          <w:szCs w:val="22"/>
        </w:rPr>
        <w:t xml:space="preserve"> fulfil their responsibilities for safety by:</w:t>
      </w:r>
    </w:p>
    <w:p w14:paraId="40EAB52E" w14:textId="3AF01A27" w:rsidR="002404BD" w:rsidRDefault="002404BD" w:rsidP="00DA72BC">
      <w:pPr>
        <w:pStyle w:val="ListParagraph"/>
        <w:numPr>
          <w:ilvl w:val="0"/>
          <w:numId w:val="28"/>
        </w:numPr>
        <w:jc w:val="both"/>
        <w:rPr>
          <w:rFonts w:asciiTheme="minorHAnsi" w:hAnsiTheme="minorHAnsi"/>
          <w:sz w:val="22"/>
          <w:szCs w:val="22"/>
        </w:rPr>
      </w:pPr>
      <w:r w:rsidRPr="002404BD">
        <w:rPr>
          <w:rFonts w:asciiTheme="minorHAnsi" w:hAnsiTheme="minorHAnsi"/>
          <w:sz w:val="22"/>
          <w:szCs w:val="22"/>
        </w:rPr>
        <w:t>participating in Safe Ministry training approved by Diocesan Council as often as required;</w:t>
      </w:r>
    </w:p>
    <w:p w14:paraId="07357045" w14:textId="663F9160" w:rsidR="002404BD" w:rsidRDefault="002404BD" w:rsidP="00DA72BC">
      <w:pPr>
        <w:pStyle w:val="ListParagraph"/>
        <w:numPr>
          <w:ilvl w:val="0"/>
          <w:numId w:val="28"/>
        </w:numPr>
        <w:jc w:val="both"/>
        <w:rPr>
          <w:rFonts w:asciiTheme="minorHAnsi" w:hAnsiTheme="minorHAnsi"/>
          <w:sz w:val="22"/>
          <w:szCs w:val="22"/>
        </w:rPr>
      </w:pPr>
      <w:r w:rsidRPr="002404BD">
        <w:rPr>
          <w:rFonts w:asciiTheme="minorHAnsi" w:hAnsiTheme="minorHAnsi"/>
          <w:sz w:val="22"/>
          <w:szCs w:val="22"/>
        </w:rPr>
        <w:t>when leading any program involving children or other vulnerable persons, providing a safety briefing, drawing attention to signage related to Safe Ministry</w:t>
      </w:r>
      <w:r>
        <w:rPr>
          <w:rFonts w:asciiTheme="minorHAnsi" w:hAnsiTheme="minorHAnsi"/>
          <w:sz w:val="22"/>
          <w:szCs w:val="22"/>
        </w:rPr>
        <w:t>;</w:t>
      </w:r>
    </w:p>
    <w:p w14:paraId="2820B047" w14:textId="5426BC72" w:rsidR="002404BD" w:rsidRDefault="002404BD" w:rsidP="00DA72BC">
      <w:pPr>
        <w:pStyle w:val="ListParagraph"/>
        <w:numPr>
          <w:ilvl w:val="0"/>
          <w:numId w:val="28"/>
        </w:numPr>
        <w:jc w:val="both"/>
        <w:rPr>
          <w:rFonts w:asciiTheme="minorHAnsi" w:hAnsiTheme="minorHAnsi"/>
          <w:sz w:val="22"/>
          <w:szCs w:val="22"/>
        </w:rPr>
      </w:pPr>
      <w:r w:rsidRPr="002404BD">
        <w:rPr>
          <w:rFonts w:asciiTheme="minorHAnsi" w:hAnsiTheme="minorHAnsi"/>
          <w:sz w:val="22"/>
          <w:szCs w:val="22"/>
        </w:rPr>
        <w:t>when leading or helping with any program involving children or other vulnerable persons, promoting open communication with participants, parents and other caregivers on safety matters; and</w:t>
      </w:r>
    </w:p>
    <w:p w14:paraId="38496302" w14:textId="7781DD88" w:rsidR="005A0C7F" w:rsidRPr="002404BD" w:rsidRDefault="002404BD" w:rsidP="00DA72BC">
      <w:pPr>
        <w:pStyle w:val="ListParagraph"/>
        <w:numPr>
          <w:ilvl w:val="0"/>
          <w:numId w:val="28"/>
        </w:numPr>
        <w:jc w:val="both"/>
        <w:rPr>
          <w:rFonts w:asciiTheme="minorHAnsi" w:hAnsiTheme="minorHAnsi"/>
          <w:sz w:val="22"/>
          <w:szCs w:val="22"/>
        </w:rPr>
      </w:pPr>
      <w:r w:rsidRPr="002404BD">
        <w:rPr>
          <w:rFonts w:asciiTheme="minorHAnsi" w:hAnsiTheme="minorHAnsi"/>
          <w:sz w:val="22"/>
          <w:szCs w:val="22"/>
        </w:rPr>
        <w:t>refrain from taking and/or distributing photographs of children or other vulnerable persons in ministry programs without the permission of the program leader and the relevant parent(s) or caregiver(s).</w:t>
      </w:r>
    </w:p>
    <w:p w14:paraId="64EC8CC7" w14:textId="05F096DD" w:rsidR="001577E6" w:rsidRDefault="001577E6" w:rsidP="00DA72BC">
      <w:pPr>
        <w:jc w:val="both"/>
        <w:rPr>
          <w:rFonts w:asciiTheme="minorHAnsi" w:hAnsiTheme="minorHAnsi"/>
          <w:sz w:val="22"/>
          <w:szCs w:val="22"/>
        </w:rPr>
      </w:pPr>
    </w:p>
    <w:p w14:paraId="74C19905" w14:textId="336DF521" w:rsidR="00F049C6" w:rsidRPr="000B6022" w:rsidRDefault="00F049C6" w:rsidP="00F049C6">
      <w:pPr>
        <w:jc w:val="both"/>
        <w:rPr>
          <w:rFonts w:asciiTheme="minorHAnsi" w:hAnsiTheme="minorHAnsi"/>
          <w:b/>
          <w:bCs/>
          <w:sz w:val="22"/>
          <w:szCs w:val="22"/>
        </w:rPr>
      </w:pPr>
      <w:r w:rsidRPr="000B6022">
        <w:rPr>
          <w:rFonts w:asciiTheme="minorHAnsi" w:hAnsiTheme="minorHAnsi"/>
          <w:b/>
          <w:bCs/>
          <w:sz w:val="22"/>
          <w:szCs w:val="22"/>
        </w:rPr>
        <w:t>RELEVANT LEGISLATION AND ORGANISATIONAL DOCUMENTATION</w:t>
      </w:r>
    </w:p>
    <w:p w14:paraId="62708CFC" w14:textId="77777777" w:rsidR="000B6022" w:rsidRDefault="000B6022" w:rsidP="00F049C6">
      <w:pPr>
        <w:jc w:val="both"/>
        <w:rPr>
          <w:rFonts w:asciiTheme="minorHAnsi" w:hAnsiTheme="minorHAnsi"/>
          <w:sz w:val="22"/>
          <w:szCs w:val="22"/>
        </w:rPr>
      </w:pPr>
    </w:p>
    <w:p w14:paraId="42185BB0" w14:textId="64B081CD" w:rsidR="00F049C6" w:rsidRPr="000B6022" w:rsidRDefault="00F049C6" w:rsidP="00F049C6">
      <w:pPr>
        <w:jc w:val="both"/>
        <w:rPr>
          <w:rFonts w:asciiTheme="minorHAnsi" w:hAnsiTheme="minorHAnsi"/>
          <w:b/>
          <w:bCs/>
          <w:sz w:val="22"/>
          <w:szCs w:val="22"/>
        </w:rPr>
      </w:pPr>
      <w:r w:rsidRPr="000B6022">
        <w:rPr>
          <w:rFonts w:asciiTheme="minorHAnsi" w:hAnsiTheme="minorHAnsi"/>
          <w:b/>
          <w:bCs/>
          <w:sz w:val="22"/>
          <w:szCs w:val="22"/>
        </w:rPr>
        <w:t>Legislation</w:t>
      </w:r>
    </w:p>
    <w:p w14:paraId="3B8246FB" w14:textId="3E81C791" w:rsidR="00F049C6" w:rsidRDefault="00F049C6" w:rsidP="000B6022">
      <w:pPr>
        <w:pStyle w:val="ListParagraph"/>
        <w:numPr>
          <w:ilvl w:val="0"/>
          <w:numId w:val="33"/>
        </w:numPr>
        <w:jc w:val="both"/>
        <w:rPr>
          <w:rFonts w:asciiTheme="minorHAnsi" w:hAnsiTheme="minorHAnsi"/>
          <w:sz w:val="22"/>
          <w:szCs w:val="22"/>
        </w:rPr>
      </w:pPr>
      <w:r w:rsidRPr="000B6022">
        <w:rPr>
          <w:rFonts w:asciiTheme="minorHAnsi" w:hAnsiTheme="minorHAnsi"/>
          <w:sz w:val="22"/>
          <w:szCs w:val="22"/>
        </w:rPr>
        <w:t>Children</w:t>
      </w:r>
      <w:r w:rsidR="000B6022">
        <w:rPr>
          <w:rFonts w:asciiTheme="minorHAnsi" w:hAnsiTheme="minorHAnsi"/>
          <w:sz w:val="22"/>
          <w:szCs w:val="22"/>
        </w:rPr>
        <w:t xml:space="preserve"> and Young People (Safety)</w:t>
      </w:r>
      <w:r w:rsidRPr="000B6022">
        <w:rPr>
          <w:rFonts w:asciiTheme="minorHAnsi" w:hAnsiTheme="minorHAnsi"/>
          <w:sz w:val="22"/>
          <w:szCs w:val="22"/>
        </w:rPr>
        <w:t xml:space="preserve"> Act 1993 (South Australia)</w:t>
      </w:r>
    </w:p>
    <w:p w14:paraId="13D1D4F4" w14:textId="50F10B6C" w:rsidR="000B6022" w:rsidRDefault="005647F2" w:rsidP="000B6022">
      <w:pPr>
        <w:pStyle w:val="ListParagraph"/>
        <w:numPr>
          <w:ilvl w:val="0"/>
          <w:numId w:val="33"/>
        </w:numPr>
        <w:jc w:val="both"/>
        <w:rPr>
          <w:rFonts w:asciiTheme="minorHAnsi" w:hAnsiTheme="minorHAnsi"/>
          <w:sz w:val="22"/>
          <w:szCs w:val="22"/>
        </w:rPr>
      </w:pPr>
      <w:r>
        <w:rPr>
          <w:rFonts w:asciiTheme="minorHAnsi" w:hAnsiTheme="minorHAnsi"/>
          <w:sz w:val="22"/>
          <w:szCs w:val="22"/>
        </w:rPr>
        <w:t>Child Safety (Prohibited Persons) Act 2016 (South Australia)</w:t>
      </w:r>
    </w:p>
    <w:p w14:paraId="0FE9CF12" w14:textId="09E21EFB" w:rsidR="00F049C6" w:rsidRPr="000B6022" w:rsidRDefault="00F049C6" w:rsidP="00F049C6">
      <w:pPr>
        <w:pStyle w:val="ListParagraph"/>
        <w:numPr>
          <w:ilvl w:val="0"/>
          <w:numId w:val="33"/>
        </w:numPr>
        <w:jc w:val="both"/>
        <w:rPr>
          <w:rFonts w:asciiTheme="minorHAnsi" w:hAnsiTheme="minorHAnsi"/>
          <w:sz w:val="22"/>
          <w:szCs w:val="22"/>
        </w:rPr>
      </w:pPr>
      <w:r w:rsidRPr="000B6022">
        <w:rPr>
          <w:rFonts w:asciiTheme="minorHAnsi" w:hAnsiTheme="minorHAnsi"/>
          <w:sz w:val="22"/>
          <w:szCs w:val="22"/>
        </w:rPr>
        <w:t>Privacy Act 1988 (Commonwealth)</w:t>
      </w:r>
    </w:p>
    <w:p w14:paraId="1BA2BB58" w14:textId="77777777" w:rsidR="005647F2" w:rsidRDefault="005647F2" w:rsidP="00F049C6">
      <w:pPr>
        <w:jc w:val="both"/>
        <w:rPr>
          <w:rFonts w:asciiTheme="minorHAnsi" w:hAnsiTheme="minorHAnsi"/>
          <w:sz w:val="22"/>
          <w:szCs w:val="22"/>
        </w:rPr>
      </w:pPr>
    </w:p>
    <w:p w14:paraId="49719A9F" w14:textId="4E8D3E7A" w:rsidR="00F049C6" w:rsidRPr="005647F2" w:rsidRDefault="00F049C6" w:rsidP="00F049C6">
      <w:pPr>
        <w:jc w:val="both"/>
        <w:rPr>
          <w:rFonts w:asciiTheme="minorHAnsi" w:hAnsiTheme="minorHAnsi"/>
          <w:b/>
          <w:bCs/>
          <w:sz w:val="22"/>
          <w:szCs w:val="22"/>
        </w:rPr>
      </w:pPr>
      <w:r w:rsidRPr="005647F2">
        <w:rPr>
          <w:rFonts w:asciiTheme="minorHAnsi" w:hAnsiTheme="minorHAnsi"/>
          <w:b/>
          <w:bCs/>
          <w:sz w:val="22"/>
          <w:szCs w:val="22"/>
        </w:rPr>
        <w:t>Related Policies and Procedures</w:t>
      </w:r>
    </w:p>
    <w:p w14:paraId="4A31BAD1" w14:textId="36B51F90" w:rsidR="001552C4" w:rsidRDefault="00017E73" w:rsidP="00017E73">
      <w:pPr>
        <w:pStyle w:val="ListParagraph"/>
        <w:numPr>
          <w:ilvl w:val="0"/>
          <w:numId w:val="34"/>
        </w:numPr>
        <w:jc w:val="both"/>
        <w:rPr>
          <w:rFonts w:asciiTheme="minorHAnsi" w:hAnsiTheme="minorHAnsi"/>
          <w:sz w:val="22"/>
          <w:szCs w:val="22"/>
        </w:rPr>
      </w:pPr>
      <w:r w:rsidRPr="00017E73">
        <w:rPr>
          <w:rFonts w:asciiTheme="minorHAnsi" w:hAnsiTheme="minorHAnsi"/>
          <w:sz w:val="22"/>
          <w:szCs w:val="22"/>
        </w:rPr>
        <w:t>‘Faithfulness in Service: A National Code for Personal Behaviour and the Practice of Pastoral Ministry by Clergy and Church Workers’</w:t>
      </w:r>
    </w:p>
    <w:p w14:paraId="5D8899FF" w14:textId="77777777" w:rsidR="00017E73" w:rsidRPr="00017E73" w:rsidRDefault="00017E73" w:rsidP="00017E73">
      <w:pPr>
        <w:ind w:left="360"/>
        <w:jc w:val="both"/>
        <w:rPr>
          <w:rFonts w:asciiTheme="minorHAnsi" w:hAnsiTheme="minorHAnsi"/>
          <w:sz w:val="22"/>
          <w:szCs w:val="22"/>
        </w:rPr>
      </w:pPr>
    </w:p>
    <w:p w14:paraId="2CBACB9F" w14:textId="3E8B8976" w:rsidR="00F049C6" w:rsidRPr="00C25718" w:rsidRDefault="00F049C6" w:rsidP="00F049C6">
      <w:pPr>
        <w:jc w:val="both"/>
        <w:rPr>
          <w:rFonts w:asciiTheme="minorHAnsi" w:hAnsiTheme="minorHAnsi"/>
          <w:b/>
          <w:bCs/>
          <w:sz w:val="22"/>
          <w:szCs w:val="22"/>
        </w:rPr>
      </w:pPr>
      <w:r w:rsidRPr="00C25718">
        <w:rPr>
          <w:rFonts w:asciiTheme="minorHAnsi" w:hAnsiTheme="minorHAnsi"/>
          <w:b/>
          <w:bCs/>
          <w:sz w:val="22"/>
          <w:szCs w:val="22"/>
        </w:rPr>
        <w:t>References (to other key documents, internal or external)</w:t>
      </w:r>
    </w:p>
    <w:p w14:paraId="048754C0" w14:textId="5FE3F867" w:rsidR="00F049C6" w:rsidRPr="00C25718" w:rsidRDefault="00F049C6" w:rsidP="00F049C6">
      <w:pPr>
        <w:pStyle w:val="ListParagraph"/>
        <w:numPr>
          <w:ilvl w:val="0"/>
          <w:numId w:val="35"/>
        </w:numPr>
        <w:jc w:val="both"/>
        <w:rPr>
          <w:rFonts w:asciiTheme="minorHAnsi" w:hAnsiTheme="minorHAnsi"/>
          <w:sz w:val="22"/>
          <w:szCs w:val="22"/>
        </w:rPr>
      </w:pPr>
      <w:r w:rsidRPr="00C25718">
        <w:rPr>
          <w:rFonts w:asciiTheme="minorHAnsi" w:hAnsiTheme="minorHAnsi"/>
          <w:sz w:val="22"/>
          <w:szCs w:val="22"/>
        </w:rPr>
        <w:t xml:space="preserve">Child </w:t>
      </w:r>
      <w:r w:rsidR="00EF7FD5">
        <w:rPr>
          <w:rFonts w:asciiTheme="minorHAnsi" w:hAnsiTheme="minorHAnsi"/>
          <w:sz w:val="22"/>
          <w:szCs w:val="22"/>
        </w:rPr>
        <w:t>S</w:t>
      </w:r>
      <w:r w:rsidRPr="00C25718">
        <w:rPr>
          <w:rFonts w:asciiTheme="minorHAnsi" w:hAnsiTheme="minorHAnsi"/>
          <w:sz w:val="22"/>
          <w:szCs w:val="22"/>
        </w:rPr>
        <w:t xml:space="preserve">afe </w:t>
      </w:r>
      <w:r w:rsidR="00EF7FD5">
        <w:rPr>
          <w:rFonts w:asciiTheme="minorHAnsi" w:hAnsiTheme="minorHAnsi"/>
          <w:sz w:val="22"/>
          <w:szCs w:val="22"/>
        </w:rPr>
        <w:t>E</w:t>
      </w:r>
      <w:r w:rsidRPr="00C25718">
        <w:rPr>
          <w:rFonts w:asciiTheme="minorHAnsi" w:hAnsiTheme="minorHAnsi"/>
          <w:sz w:val="22"/>
          <w:szCs w:val="22"/>
        </w:rPr>
        <w:t xml:space="preserve">nvironments – Principles of </w:t>
      </w:r>
      <w:r w:rsidR="00EF7FD5">
        <w:rPr>
          <w:rFonts w:asciiTheme="minorHAnsi" w:hAnsiTheme="minorHAnsi"/>
          <w:sz w:val="22"/>
          <w:szCs w:val="22"/>
        </w:rPr>
        <w:t>G</w:t>
      </w:r>
      <w:r w:rsidRPr="00C25718">
        <w:rPr>
          <w:rFonts w:asciiTheme="minorHAnsi" w:hAnsiTheme="minorHAnsi"/>
          <w:sz w:val="22"/>
          <w:szCs w:val="22"/>
        </w:rPr>
        <w:t xml:space="preserve">ood </w:t>
      </w:r>
      <w:r w:rsidR="00EF7FD5">
        <w:rPr>
          <w:rFonts w:asciiTheme="minorHAnsi" w:hAnsiTheme="minorHAnsi"/>
          <w:sz w:val="22"/>
          <w:szCs w:val="22"/>
        </w:rPr>
        <w:t>P</w:t>
      </w:r>
      <w:r w:rsidRPr="00C25718">
        <w:rPr>
          <w:rFonts w:asciiTheme="minorHAnsi" w:hAnsiTheme="minorHAnsi"/>
          <w:sz w:val="22"/>
          <w:szCs w:val="22"/>
        </w:rPr>
        <w:t>ractice (issued by the Chief Executive of</w:t>
      </w:r>
      <w:r w:rsidR="00C25718">
        <w:rPr>
          <w:rFonts w:asciiTheme="minorHAnsi" w:hAnsiTheme="minorHAnsi"/>
          <w:sz w:val="22"/>
          <w:szCs w:val="22"/>
        </w:rPr>
        <w:t xml:space="preserve"> </w:t>
      </w:r>
      <w:r w:rsidRPr="00C25718">
        <w:rPr>
          <w:rFonts w:asciiTheme="minorHAnsi" w:hAnsiTheme="minorHAnsi"/>
          <w:sz w:val="22"/>
          <w:szCs w:val="22"/>
        </w:rPr>
        <w:t xml:space="preserve">the </w:t>
      </w:r>
      <w:r w:rsidR="008A163C">
        <w:rPr>
          <w:rFonts w:asciiTheme="minorHAnsi" w:hAnsiTheme="minorHAnsi"/>
          <w:sz w:val="22"/>
          <w:szCs w:val="22"/>
        </w:rPr>
        <w:t xml:space="preserve">South Australian </w:t>
      </w:r>
      <w:r w:rsidRPr="00C25718">
        <w:rPr>
          <w:rFonts w:asciiTheme="minorHAnsi" w:hAnsiTheme="minorHAnsi"/>
          <w:sz w:val="22"/>
          <w:szCs w:val="22"/>
        </w:rPr>
        <w:t>Department for Education and Child Development)</w:t>
      </w:r>
      <w:r w:rsidR="00C25718">
        <w:rPr>
          <w:rFonts w:asciiTheme="minorHAnsi" w:hAnsiTheme="minorHAnsi"/>
          <w:sz w:val="22"/>
          <w:szCs w:val="22"/>
        </w:rPr>
        <w:t>.</w:t>
      </w:r>
    </w:p>
    <w:p w14:paraId="2D02014A" w14:textId="77777777" w:rsidR="00C25718" w:rsidRDefault="00C25718" w:rsidP="00F049C6">
      <w:pPr>
        <w:jc w:val="both"/>
        <w:rPr>
          <w:rFonts w:asciiTheme="minorHAnsi" w:hAnsiTheme="minorHAnsi"/>
          <w:sz w:val="22"/>
          <w:szCs w:val="22"/>
        </w:rPr>
      </w:pPr>
    </w:p>
    <w:p w14:paraId="56CAFEE0" w14:textId="49639003" w:rsidR="00F049C6" w:rsidRPr="00C25718" w:rsidRDefault="00C25718" w:rsidP="00F049C6">
      <w:pPr>
        <w:jc w:val="both"/>
        <w:rPr>
          <w:rFonts w:asciiTheme="minorHAnsi" w:hAnsiTheme="minorHAnsi"/>
          <w:b/>
          <w:bCs/>
          <w:sz w:val="22"/>
          <w:szCs w:val="22"/>
        </w:rPr>
      </w:pPr>
      <w:r w:rsidRPr="00C25718">
        <w:rPr>
          <w:rFonts w:asciiTheme="minorHAnsi" w:hAnsiTheme="minorHAnsi"/>
          <w:b/>
          <w:bCs/>
          <w:sz w:val="22"/>
          <w:szCs w:val="22"/>
        </w:rPr>
        <w:t>POLICY REVIEW</w:t>
      </w:r>
    </w:p>
    <w:p w14:paraId="0B98B090" w14:textId="77777777" w:rsidR="00C25718" w:rsidRPr="00F049C6" w:rsidRDefault="00C25718" w:rsidP="00F049C6">
      <w:pPr>
        <w:jc w:val="both"/>
        <w:rPr>
          <w:rFonts w:asciiTheme="minorHAnsi" w:hAnsiTheme="minorHAnsi"/>
          <w:sz w:val="22"/>
          <w:szCs w:val="22"/>
        </w:rPr>
      </w:pPr>
    </w:p>
    <w:p w14:paraId="79D840D9" w14:textId="6C56CADE" w:rsidR="00F049C6" w:rsidRDefault="00F049C6" w:rsidP="00F049C6">
      <w:pPr>
        <w:jc w:val="both"/>
        <w:rPr>
          <w:rFonts w:asciiTheme="minorHAnsi" w:hAnsiTheme="minorHAnsi"/>
          <w:sz w:val="22"/>
          <w:szCs w:val="22"/>
        </w:rPr>
      </w:pPr>
      <w:r w:rsidRPr="00F049C6">
        <w:rPr>
          <w:rFonts w:asciiTheme="minorHAnsi" w:hAnsiTheme="minorHAnsi"/>
          <w:sz w:val="22"/>
          <w:szCs w:val="22"/>
        </w:rPr>
        <w:t xml:space="preserve">This Policy will be reviewed </w:t>
      </w:r>
      <w:r w:rsidR="00B474BA">
        <w:rPr>
          <w:rFonts w:asciiTheme="minorHAnsi" w:hAnsiTheme="minorHAnsi"/>
          <w:sz w:val="22"/>
          <w:szCs w:val="22"/>
        </w:rPr>
        <w:t xml:space="preserve">at least </w:t>
      </w:r>
      <w:r w:rsidRPr="00F049C6">
        <w:rPr>
          <w:rFonts w:asciiTheme="minorHAnsi" w:hAnsiTheme="minorHAnsi"/>
          <w:sz w:val="22"/>
          <w:szCs w:val="22"/>
        </w:rPr>
        <w:t xml:space="preserve">every </w:t>
      </w:r>
      <w:r w:rsidR="00C25718">
        <w:rPr>
          <w:rFonts w:asciiTheme="minorHAnsi" w:hAnsiTheme="minorHAnsi"/>
          <w:sz w:val="22"/>
          <w:szCs w:val="22"/>
        </w:rPr>
        <w:t>five</w:t>
      </w:r>
      <w:r w:rsidRPr="00F049C6">
        <w:rPr>
          <w:rFonts w:asciiTheme="minorHAnsi" w:hAnsiTheme="minorHAnsi"/>
          <w:sz w:val="22"/>
          <w:szCs w:val="22"/>
        </w:rPr>
        <w:t xml:space="preserve"> years</w:t>
      </w:r>
      <w:r w:rsidR="00B474BA">
        <w:rPr>
          <w:rFonts w:asciiTheme="minorHAnsi" w:hAnsiTheme="minorHAnsi"/>
          <w:sz w:val="22"/>
          <w:szCs w:val="22"/>
        </w:rPr>
        <w:t>.</w:t>
      </w:r>
    </w:p>
    <w:p w14:paraId="303252BE" w14:textId="77777777" w:rsidR="00B83110" w:rsidRDefault="00B83110" w:rsidP="00735C2C">
      <w:pPr>
        <w:tabs>
          <w:tab w:val="left" w:pos="3204"/>
          <w:tab w:val="left" w:pos="3205"/>
        </w:tabs>
        <w:rPr>
          <w:rFonts w:asciiTheme="minorHAnsi" w:hAnsiTheme="minorHAnsi" w:cstheme="minorHAnsi"/>
          <w:b/>
          <w:sz w:val="22"/>
          <w:szCs w:val="22"/>
        </w:rPr>
      </w:pPr>
    </w:p>
    <w:p w14:paraId="45E83E86" w14:textId="0BBB6C31" w:rsidR="00735C2C" w:rsidRPr="00924C48" w:rsidRDefault="00735C2C" w:rsidP="00735C2C">
      <w:pPr>
        <w:tabs>
          <w:tab w:val="left" w:pos="3204"/>
          <w:tab w:val="left" w:pos="3205"/>
        </w:tabs>
        <w:rPr>
          <w:rFonts w:asciiTheme="minorHAnsi" w:hAnsiTheme="minorHAnsi" w:cstheme="minorHAnsi"/>
          <w:b/>
          <w:sz w:val="22"/>
          <w:szCs w:val="22"/>
        </w:rPr>
      </w:pPr>
      <w:r w:rsidRPr="00924C48">
        <w:rPr>
          <w:rFonts w:asciiTheme="minorHAnsi" w:hAnsiTheme="minorHAnsi" w:cstheme="minorHAnsi"/>
          <w:b/>
          <w:sz w:val="22"/>
          <w:szCs w:val="22"/>
        </w:rPr>
        <w:lastRenderedPageBreak/>
        <w:t>Schedule</w:t>
      </w:r>
    </w:p>
    <w:p w14:paraId="79B36D3F" w14:textId="77777777" w:rsidR="00735C2C" w:rsidRPr="00924C48" w:rsidRDefault="00735C2C" w:rsidP="00735C2C">
      <w:pPr>
        <w:tabs>
          <w:tab w:val="left" w:pos="3204"/>
          <w:tab w:val="left" w:pos="3205"/>
        </w:tabs>
        <w:rPr>
          <w:rFonts w:asciiTheme="minorHAnsi" w:hAnsiTheme="minorHAnsi" w:cstheme="minorHAnsi"/>
          <w:sz w:val="22"/>
          <w:szCs w:val="22"/>
        </w:rPr>
      </w:pPr>
    </w:p>
    <w:p w14:paraId="1F22D789" w14:textId="4F4F2D76" w:rsidR="001577E6" w:rsidRPr="00BB24A1" w:rsidRDefault="00B668E6" w:rsidP="00BB24A1">
      <w:pPr>
        <w:rPr>
          <w:rFonts w:asciiTheme="minorHAnsi" w:hAnsiTheme="minorHAnsi" w:cstheme="minorHAnsi"/>
          <w:sz w:val="22"/>
          <w:szCs w:val="22"/>
        </w:rPr>
      </w:pPr>
      <w:r>
        <w:rPr>
          <w:rFonts w:asciiTheme="minorHAnsi" w:hAnsiTheme="minorHAnsi" w:cstheme="minorHAnsi"/>
          <w:sz w:val="22"/>
          <w:szCs w:val="22"/>
        </w:rPr>
        <w:t>Policy</w:t>
      </w:r>
      <w:r w:rsidR="00735C2C" w:rsidRPr="00924C48">
        <w:rPr>
          <w:rFonts w:asciiTheme="minorHAnsi" w:hAnsiTheme="minorHAnsi" w:cstheme="minorHAnsi"/>
          <w:sz w:val="22"/>
          <w:szCs w:val="22"/>
        </w:rPr>
        <w:t xml:space="preserve"> approved by Diocesan Council by resolution on </w:t>
      </w:r>
      <w:r w:rsidR="00735C2C" w:rsidRPr="00924C48">
        <w:rPr>
          <w:rFonts w:asciiTheme="minorHAnsi" w:hAnsiTheme="minorHAnsi" w:cstheme="minorHAnsi"/>
          <w:sz w:val="22"/>
          <w:szCs w:val="22"/>
        </w:rPr>
        <w:tab/>
      </w:r>
      <w:r w:rsidR="00735C2C" w:rsidRPr="00924C48">
        <w:rPr>
          <w:rFonts w:asciiTheme="minorHAnsi" w:hAnsiTheme="minorHAnsi" w:cstheme="minorHAnsi"/>
          <w:sz w:val="22"/>
          <w:szCs w:val="22"/>
        </w:rPr>
        <w:tab/>
        <w:t xml:space="preserve">      </w:t>
      </w:r>
      <w:r w:rsidR="00735C2C">
        <w:rPr>
          <w:rFonts w:asciiTheme="minorHAnsi" w:hAnsiTheme="minorHAnsi" w:cstheme="minorHAnsi"/>
          <w:sz w:val="22"/>
          <w:szCs w:val="22"/>
        </w:rPr>
        <w:tab/>
      </w:r>
      <w:r w:rsidR="00735C2C">
        <w:rPr>
          <w:rFonts w:asciiTheme="minorHAnsi" w:hAnsiTheme="minorHAnsi" w:cstheme="minorHAnsi"/>
          <w:sz w:val="22"/>
          <w:szCs w:val="22"/>
        </w:rPr>
        <w:tab/>
      </w:r>
      <w:r w:rsidR="00735C2C" w:rsidRPr="00924C48">
        <w:rPr>
          <w:rFonts w:asciiTheme="minorHAnsi" w:hAnsiTheme="minorHAnsi" w:cstheme="minorHAnsi"/>
          <w:sz w:val="22"/>
          <w:szCs w:val="22"/>
        </w:rPr>
        <w:t xml:space="preserve"> 2020</w:t>
      </w:r>
    </w:p>
    <w:sectPr w:rsidR="001577E6" w:rsidRPr="00BB24A1" w:rsidSect="00B6362A">
      <w:headerReference w:type="even" r:id="rId16"/>
      <w:headerReference w:type="default" r:id="rId17"/>
      <w:footerReference w:type="even" r:id="rId18"/>
      <w:footerReference w:type="default" r:id="rId19"/>
      <w:headerReference w:type="first" r:id="rId20"/>
      <w:footerReference w:type="first" r:id="rId21"/>
      <w:pgSz w:w="11900" w:h="16840"/>
      <w:pgMar w:top="680" w:right="1134"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6CE5" w14:textId="77777777" w:rsidR="002B281B" w:rsidRDefault="002B281B" w:rsidP="00FB7BDC">
      <w:r>
        <w:separator/>
      </w:r>
    </w:p>
  </w:endnote>
  <w:endnote w:type="continuationSeparator" w:id="0">
    <w:p w14:paraId="6BD59C3C" w14:textId="77777777" w:rsidR="002B281B" w:rsidRDefault="002B281B" w:rsidP="00FB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0637966"/>
      <w:docPartObj>
        <w:docPartGallery w:val="Page Numbers (Bottom of Page)"/>
        <w:docPartUnique/>
      </w:docPartObj>
    </w:sdtPr>
    <w:sdtEndPr>
      <w:rPr>
        <w:rStyle w:val="PageNumber"/>
      </w:rPr>
    </w:sdtEndPr>
    <w:sdtContent>
      <w:p w14:paraId="766A661B" w14:textId="157A9DE5" w:rsidR="00B65A33" w:rsidRDefault="00B65A33" w:rsidP="00CD0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DD4F2" w14:textId="77777777" w:rsidR="00721BCF" w:rsidRDefault="00721BCF" w:rsidP="00B65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469094044"/>
      <w:docPartObj>
        <w:docPartGallery w:val="Page Numbers (Bottom of Page)"/>
        <w:docPartUnique/>
      </w:docPartObj>
    </w:sdtPr>
    <w:sdtEndPr>
      <w:rPr>
        <w:rStyle w:val="PageNumber"/>
      </w:rPr>
    </w:sdtEndPr>
    <w:sdtContent>
      <w:p w14:paraId="163168CF" w14:textId="3F10E172" w:rsidR="00B65A33" w:rsidRPr="00B65A33" w:rsidRDefault="00B65A33" w:rsidP="00CD03F4">
        <w:pPr>
          <w:pStyle w:val="Footer"/>
          <w:framePr w:wrap="none" w:vAnchor="text" w:hAnchor="margin" w:xAlign="right" w:y="1"/>
          <w:rPr>
            <w:rStyle w:val="PageNumber"/>
            <w:sz w:val="20"/>
            <w:szCs w:val="20"/>
          </w:rPr>
        </w:pPr>
        <w:r w:rsidRPr="00B65A33">
          <w:rPr>
            <w:rStyle w:val="PageNumber"/>
            <w:sz w:val="20"/>
            <w:szCs w:val="20"/>
          </w:rPr>
          <w:fldChar w:fldCharType="begin"/>
        </w:r>
        <w:r w:rsidRPr="00B65A33">
          <w:rPr>
            <w:rStyle w:val="PageNumber"/>
            <w:sz w:val="20"/>
            <w:szCs w:val="20"/>
          </w:rPr>
          <w:instrText xml:space="preserve"> PAGE </w:instrText>
        </w:r>
        <w:r w:rsidRPr="00B65A33">
          <w:rPr>
            <w:rStyle w:val="PageNumber"/>
            <w:sz w:val="20"/>
            <w:szCs w:val="20"/>
          </w:rPr>
          <w:fldChar w:fldCharType="separate"/>
        </w:r>
        <w:r w:rsidRPr="00B65A33">
          <w:rPr>
            <w:rStyle w:val="PageNumber"/>
            <w:noProof/>
            <w:sz w:val="20"/>
            <w:szCs w:val="20"/>
          </w:rPr>
          <w:t>2</w:t>
        </w:r>
        <w:r w:rsidRPr="00B65A33">
          <w:rPr>
            <w:rStyle w:val="PageNumber"/>
            <w:sz w:val="20"/>
            <w:szCs w:val="20"/>
          </w:rPr>
          <w:fldChar w:fldCharType="end"/>
        </w:r>
      </w:p>
    </w:sdtContent>
  </w:sdt>
  <w:p w14:paraId="20326E0F" w14:textId="77777777" w:rsidR="00721BCF" w:rsidRPr="00B65A33" w:rsidRDefault="00721BCF" w:rsidP="00B65A33">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96A5" w14:textId="77777777" w:rsidR="00903362" w:rsidRDefault="0090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D3521" w14:textId="77777777" w:rsidR="002B281B" w:rsidRDefault="002B281B" w:rsidP="00FB7BDC">
      <w:r>
        <w:separator/>
      </w:r>
    </w:p>
  </w:footnote>
  <w:footnote w:type="continuationSeparator" w:id="0">
    <w:p w14:paraId="6399854F" w14:textId="77777777" w:rsidR="002B281B" w:rsidRDefault="002B281B" w:rsidP="00FB7BDC">
      <w:r>
        <w:continuationSeparator/>
      </w:r>
    </w:p>
  </w:footnote>
  <w:footnote w:id="1">
    <w:p w14:paraId="0A029666" w14:textId="77777777" w:rsidR="00514EF5" w:rsidRPr="00FB7BDC" w:rsidRDefault="00514EF5" w:rsidP="00514EF5">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As defined in the Professional Standards Ordinance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3D7C" w14:textId="63BEEAE2" w:rsidR="00721BCF" w:rsidRDefault="00721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0857" w14:textId="6F304AB4" w:rsidR="00721BCF" w:rsidRDefault="00721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FE28" w14:textId="03DA9E56" w:rsidR="00721BCF" w:rsidRDefault="0072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5D0"/>
    <w:multiLevelType w:val="hybridMultilevel"/>
    <w:tmpl w:val="75D25506"/>
    <w:lvl w:ilvl="0" w:tplc="0809000F">
      <w:start w:val="1"/>
      <w:numFmt w:val="decimal"/>
      <w:lvlText w:val="%1."/>
      <w:lvlJc w:val="left"/>
      <w:pPr>
        <w:ind w:left="360" w:hanging="360"/>
      </w:pPr>
    </w:lvl>
    <w:lvl w:ilvl="1" w:tplc="04360506">
      <w:start w:val="1"/>
      <w:numFmt w:val="decimal"/>
      <w:lvlText w:val="%2."/>
      <w:lvlJc w:val="left"/>
      <w:pPr>
        <w:ind w:left="1080" w:hanging="360"/>
      </w:pPr>
      <w:rPr>
        <w:rFonts w:asciiTheme="minorHAnsi" w:hAnsiTheme="minorHAnsi" w:cstheme="minorHAnsi" w:hint="default"/>
      </w:rPr>
    </w:lvl>
    <w:lvl w:ilvl="2" w:tplc="08090017">
      <w:start w:val="1"/>
      <w:numFmt w:val="lowerLetter"/>
      <w:lvlText w:val="%3)"/>
      <w:lvlJc w:val="left"/>
      <w:pPr>
        <w:ind w:left="1980" w:hanging="360"/>
      </w:pPr>
    </w:lvl>
    <w:lvl w:ilvl="3" w:tplc="08090017">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10BCD"/>
    <w:multiLevelType w:val="hybridMultilevel"/>
    <w:tmpl w:val="E2F0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D168A"/>
    <w:multiLevelType w:val="hybridMultilevel"/>
    <w:tmpl w:val="A7D64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626FD"/>
    <w:multiLevelType w:val="hybridMultilevel"/>
    <w:tmpl w:val="4EBE229C"/>
    <w:lvl w:ilvl="0" w:tplc="3684D3B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70651"/>
    <w:multiLevelType w:val="hybridMultilevel"/>
    <w:tmpl w:val="FBC0C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C275AE"/>
    <w:multiLevelType w:val="hybridMultilevel"/>
    <w:tmpl w:val="0DB087CC"/>
    <w:lvl w:ilvl="0" w:tplc="04360506">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80" w:hanging="180"/>
      </w:pPr>
    </w:lvl>
    <w:lvl w:ilvl="3" w:tplc="0809000F" w:tentative="1">
      <w:start w:val="1"/>
      <w:numFmt w:val="decimal"/>
      <w:lvlText w:val="%4."/>
      <w:lvlJc w:val="left"/>
      <w:pPr>
        <w:ind w:left="900" w:hanging="360"/>
      </w:pPr>
    </w:lvl>
    <w:lvl w:ilvl="4" w:tplc="08090019" w:tentative="1">
      <w:start w:val="1"/>
      <w:numFmt w:val="lowerLetter"/>
      <w:lvlText w:val="%5."/>
      <w:lvlJc w:val="left"/>
      <w:pPr>
        <w:ind w:left="1620" w:hanging="360"/>
      </w:pPr>
    </w:lvl>
    <w:lvl w:ilvl="5" w:tplc="0809001B" w:tentative="1">
      <w:start w:val="1"/>
      <w:numFmt w:val="lowerRoman"/>
      <w:lvlText w:val="%6."/>
      <w:lvlJc w:val="right"/>
      <w:pPr>
        <w:ind w:left="2340" w:hanging="180"/>
      </w:pPr>
    </w:lvl>
    <w:lvl w:ilvl="6" w:tplc="0809000F" w:tentative="1">
      <w:start w:val="1"/>
      <w:numFmt w:val="decimal"/>
      <w:lvlText w:val="%7."/>
      <w:lvlJc w:val="left"/>
      <w:pPr>
        <w:ind w:left="3060" w:hanging="360"/>
      </w:pPr>
    </w:lvl>
    <w:lvl w:ilvl="7" w:tplc="08090019" w:tentative="1">
      <w:start w:val="1"/>
      <w:numFmt w:val="lowerLetter"/>
      <w:lvlText w:val="%8."/>
      <w:lvlJc w:val="left"/>
      <w:pPr>
        <w:ind w:left="3780" w:hanging="360"/>
      </w:pPr>
    </w:lvl>
    <w:lvl w:ilvl="8" w:tplc="0809001B" w:tentative="1">
      <w:start w:val="1"/>
      <w:numFmt w:val="lowerRoman"/>
      <w:lvlText w:val="%9."/>
      <w:lvlJc w:val="right"/>
      <w:pPr>
        <w:ind w:left="4500" w:hanging="180"/>
      </w:pPr>
    </w:lvl>
  </w:abstractNum>
  <w:abstractNum w:abstractNumId="6" w15:restartNumberingAfterBreak="0">
    <w:nsid w:val="20ED4FC1"/>
    <w:multiLevelType w:val="hybridMultilevel"/>
    <w:tmpl w:val="4EBE229C"/>
    <w:lvl w:ilvl="0" w:tplc="3684D3B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E11B54"/>
    <w:multiLevelType w:val="hybridMultilevel"/>
    <w:tmpl w:val="4A3EA51A"/>
    <w:lvl w:ilvl="0" w:tplc="04360506">
      <w:start w:val="1"/>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BA6E7B"/>
    <w:multiLevelType w:val="hybridMultilevel"/>
    <w:tmpl w:val="CFBAC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8760E9"/>
    <w:multiLevelType w:val="hybridMultilevel"/>
    <w:tmpl w:val="FD7E8F06"/>
    <w:lvl w:ilvl="0" w:tplc="0809000F">
      <w:start w:val="1"/>
      <w:numFmt w:val="decimal"/>
      <w:lvlText w:val="%1."/>
      <w:lvlJc w:val="left"/>
      <w:pPr>
        <w:ind w:left="720" w:hanging="360"/>
      </w:pPr>
    </w:lvl>
    <w:lvl w:ilvl="1" w:tplc="08090017">
      <w:start w:val="1"/>
      <w:numFmt w:val="lowerLetter"/>
      <w:lvlText w:val="%2)"/>
      <w:lvlJc w:val="left"/>
      <w:pPr>
        <w:ind w:left="2340" w:hanging="360"/>
      </w:pPr>
      <w:rPr>
        <w:rFonts w:hint="default"/>
      </w:rPr>
    </w:lvl>
    <w:lvl w:ilvl="2" w:tplc="863AF0A0">
      <w:start w:val="1"/>
      <w:numFmt w:val="lowerLetter"/>
      <w:lvlText w:val="%3."/>
      <w:lvlJc w:val="left"/>
      <w:pPr>
        <w:ind w:left="2340" w:hanging="360"/>
      </w:pPr>
      <w:rPr>
        <w:rFonts w:asciiTheme="minorHAnsi" w:eastAsia="Times New Roman" w:hAnsiTheme="minorHAnsi" w:cs="Times New Roman"/>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63324"/>
    <w:multiLevelType w:val="hybridMultilevel"/>
    <w:tmpl w:val="4B207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6A7804"/>
    <w:multiLevelType w:val="hybridMultilevel"/>
    <w:tmpl w:val="9C1C64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4A370C"/>
    <w:multiLevelType w:val="hybridMultilevel"/>
    <w:tmpl w:val="4EBE229C"/>
    <w:lvl w:ilvl="0" w:tplc="3684D3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B46B5B"/>
    <w:multiLevelType w:val="hybridMultilevel"/>
    <w:tmpl w:val="B496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C74370"/>
    <w:multiLevelType w:val="hybridMultilevel"/>
    <w:tmpl w:val="C43E3688"/>
    <w:lvl w:ilvl="0" w:tplc="753C07B0">
      <w:start w:val="1"/>
      <w:numFmt w:val="lowerLetter"/>
      <w:lvlText w:val="%1)"/>
      <w:lvlJc w:val="left"/>
      <w:pPr>
        <w:ind w:left="720" w:hanging="360"/>
      </w:pPr>
    </w:lvl>
    <w:lvl w:ilvl="1" w:tplc="2EFA83AC">
      <w:start w:val="1"/>
      <w:numFmt w:val="lowerLetter"/>
      <w:lvlText w:val="%2."/>
      <w:lvlJc w:val="left"/>
      <w:pPr>
        <w:ind w:left="1440" w:hanging="360"/>
      </w:pPr>
    </w:lvl>
    <w:lvl w:ilvl="2" w:tplc="D2E89628">
      <w:start w:val="1"/>
      <w:numFmt w:val="lowerRoman"/>
      <w:lvlText w:val="%3."/>
      <w:lvlJc w:val="right"/>
      <w:pPr>
        <w:ind w:left="2160" w:hanging="180"/>
      </w:pPr>
    </w:lvl>
    <w:lvl w:ilvl="3" w:tplc="225814FC">
      <w:start w:val="1"/>
      <w:numFmt w:val="decimal"/>
      <w:lvlText w:val="%4."/>
      <w:lvlJc w:val="left"/>
      <w:pPr>
        <w:ind w:left="2880" w:hanging="360"/>
      </w:pPr>
    </w:lvl>
    <w:lvl w:ilvl="4" w:tplc="563E08C4">
      <w:start w:val="1"/>
      <w:numFmt w:val="lowerLetter"/>
      <w:lvlText w:val="%5."/>
      <w:lvlJc w:val="left"/>
      <w:pPr>
        <w:ind w:left="3600" w:hanging="360"/>
      </w:pPr>
    </w:lvl>
    <w:lvl w:ilvl="5" w:tplc="C1542DAA">
      <w:start w:val="1"/>
      <w:numFmt w:val="lowerRoman"/>
      <w:lvlText w:val="%6."/>
      <w:lvlJc w:val="right"/>
      <w:pPr>
        <w:ind w:left="4320" w:hanging="180"/>
      </w:pPr>
    </w:lvl>
    <w:lvl w:ilvl="6" w:tplc="52F4CC56">
      <w:start w:val="1"/>
      <w:numFmt w:val="decimal"/>
      <w:lvlText w:val="%7."/>
      <w:lvlJc w:val="left"/>
      <w:pPr>
        <w:ind w:left="5040" w:hanging="360"/>
      </w:pPr>
    </w:lvl>
    <w:lvl w:ilvl="7" w:tplc="734CC680">
      <w:start w:val="1"/>
      <w:numFmt w:val="lowerLetter"/>
      <w:lvlText w:val="%8."/>
      <w:lvlJc w:val="left"/>
      <w:pPr>
        <w:ind w:left="5760" w:hanging="360"/>
      </w:pPr>
    </w:lvl>
    <w:lvl w:ilvl="8" w:tplc="905EE774">
      <w:start w:val="1"/>
      <w:numFmt w:val="lowerRoman"/>
      <w:lvlText w:val="%9."/>
      <w:lvlJc w:val="right"/>
      <w:pPr>
        <w:ind w:left="6480" w:hanging="180"/>
      </w:pPr>
    </w:lvl>
  </w:abstractNum>
  <w:abstractNum w:abstractNumId="15" w15:restartNumberingAfterBreak="0">
    <w:nsid w:val="44D26F31"/>
    <w:multiLevelType w:val="hybridMultilevel"/>
    <w:tmpl w:val="FDB4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82349B"/>
    <w:multiLevelType w:val="hybridMultilevel"/>
    <w:tmpl w:val="4EBE229C"/>
    <w:lvl w:ilvl="0" w:tplc="3684D3B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B00B6C"/>
    <w:multiLevelType w:val="hybridMultilevel"/>
    <w:tmpl w:val="DB56FA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9D017F"/>
    <w:multiLevelType w:val="hybridMultilevel"/>
    <w:tmpl w:val="03AA0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D1F8A"/>
    <w:multiLevelType w:val="hybridMultilevel"/>
    <w:tmpl w:val="535A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87945"/>
    <w:multiLevelType w:val="hybridMultilevel"/>
    <w:tmpl w:val="210E8F18"/>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2340" w:hanging="360"/>
      </w:pPr>
      <w:rPr>
        <w:rFonts w:hint="default"/>
      </w:rPr>
    </w:lvl>
    <w:lvl w:ilvl="2" w:tplc="863AF0A0">
      <w:start w:val="1"/>
      <w:numFmt w:val="lowerLetter"/>
      <w:lvlText w:val="%3."/>
      <w:lvlJc w:val="left"/>
      <w:pPr>
        <w:ind w:left="2340" w:hanging="360"/>
      </w:pPr>
      <w:rPr>
        <w:rFonts w:asciiTheme="minorHAnsi" w:eastAsia="Times New Roman" w:hAnsiTheme="minorHAnsi" w:cs="Times New Roman"/>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A58CE"/>
    <w:multiLevelType w:val="hybridMultilevel"/>
    <w:tmpl w:val="5014953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FF40605"/>
    <w:multiLevelType w:val="hybridMultilevel"/>
    <w:tmpl w:val="2AA44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A2FF6"/>
    <w:multiLevelType w:val="hybridMultilevel"/>
    <w:tmpl w:val="59DC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2397F"/>
    <w:multiLevelType w:val="hybridMultilevel"/>
    <w:tmpl w:val="E3DAAA8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5" w15:restartNumberingAfterBreak="0">
    <w:nsid w:val="59140EF0"/>
    <w:multiLevelType w:val="hybridMultilevel"/>
    <w:tmpl w:val="661E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30447"/>
    <w:multiLevelType w:val="hybridMultilevel"/>
    <w:tmpl w:val="766A1A74"/>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D4345"/>
    <w:multiLevelType w:val="hybridMultilevel"/>
    <w:tmpl w:val="C3C0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E4E37"/>
    <w:multiLevelType w:val="hybridMultilevel"/>
    <w:tmpl w:val="AE94FE12"/>
    <w:lvl w:ilvl="0" w:tplc="04360506">
      <w:start w:val="1"/>
      <w:numFmt w:val="decimal"/>
      <w:lvlText w:val="%1."/>
      <w:lvlJc w:val="left"/>
      <w:pPr>
        <w:ind w:left="180" w:hanging="360"/>
      </w:pPr>
      <w:rPr>
        <w:rFonts w:asciiTheme="minorHAnsi" w:hAnsiTheme="minorHAnsi" w:cstheme="minorHAnsi"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9" w15:restartNumberingAfterBreak="0">
    <w:nsid w:val="61F77D8B"/>
    <w:multiLevelType w:val="hybridMultilevel"/>
    <w:tmpl w:val="2A2C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E327F"/>
    <w:multiLevelType w:val="hybridMultilevel"/>
    <w:tmpl w:val="C23AC6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106D3A"/>
    <w:multiLevelType w:val="hybridMultilevel"/>
    <w:tmpl w:val="1242F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E6CD4"/>
    <w:multiLevelType w:val="hybridMultilevel"/>
    <w:tmpl w:val="8056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F7A4B"/>
    <w:multiLevelType w:val="hybridMultilevel"/>
    <w:tmpl w:val="4EBE229C"/>
    <w:lvl w:ilvl="0" w:tplc="3684D3B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B108DE"/>
    <w:multiLevelType w:val="hybridMultilevel"/>
    <w:tmpl w:val="B1AE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71A2B"/>
    <w:multiLevelType w:val="hybridMultilevel"/>
    <w:tmpl w:val="2E1A1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FF2B40"/>
    <w:multiLevelType w:val="hybridMultilevel"/>
    <w:tmpl w:val="7310A538"/>
    <w:lvl w:ilvl="0" w:tplc="0809000F">
      <w:start w:val="1"/>
      <w:numFmt w:val="decimal"/>
      <w:lvlText w:val="%1."/>
      <w:lvlJc w:val="left"/>
      <w:pPr>
        <w:ind w:left="720" w:hanging="360"/>
      </w:pPr>
    </w:lvl>
    <w:lvl w:ilvl="1" w:tplc="08090017">
      <w:start w:val="1"/>
      <w:numFmt w:val="lowerLetter"/>
      <w:lvlText w:val="%2)"/>
      <w:lvlJc w:val="left"/>
      <w:pPr>
        <w:ind w:left="2340" w:hanging="360"/>
      </w:pPr>
      <w:rPr>
        <w:rFonts w:hint="default"/>
      </w:rPr>
    </w:lvl>
    <w:lvl w:ilvl="2" w:tplc="D7823628">
      <w:start w:val="1"/>
      <w:numFmt w:val="lowerLetter"/>
      <w:lvlText w:val="%3."/>
      <w:lvlJc w:val="left"/>
      <w:pPr>
        <w:ind w:left="2340" w:hanging="360"/>
      </w:pPr>
      <w:rPr>
        <w:rFonts w:asciiTheme="minorHAnsi" w:eastAsia="Times New Roman" w:hAnsiTheme="minorHAnsi" w:cs="Times New Roman"/>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7D1D6E"/>
    <w:multiLevelType w:val="hybridMultilevel"/>
    <w:tmpl w:val="E0B65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76082B"/>
    <w:multiLevelType w:val="hybridMultilevel"/>
    <w:tmpl w:val="32AAF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21270B"/>
    <w:multiLevelType w:val="hybridMultilevel"/>
    <w:tmpl w:val="F49CD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8D714A"/>
    <w:multiLevelType w:val="hybridMultilevel"/>
    <w:tmpl w:val="B67C3FAA"/>
    <w:lvl w:ilvl="0" w:tplc="3684D3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520257"/>
    <w:multiLevelType w:val="hybridMultilevel"/>
    <w:tmpl w:val="F6522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A4300"/>
    <w:multiLevelType w:val="hybridMultilevel"/>
    <w:tmpl w:val="4EBE229C"/>
    <w:lvl w:ilvl="0" w:tplc="3684D3B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DE3C57"/>
    <w:multiLevelType w:val="hybridMultilevel"/>
    <w:tmpl w:val="4EBE229C"/>
    <w:lvl w:ilvl="0" w:tplc="3684D3B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7"/>
  </w:num>
  <w:num w:numId="3">
    <w:abstractNumId w:val="24"/>
  </w:num>
  <w:num w:numId="4">
    <w:abstractNumId w:val="13"/>
  </w:num>
  <w:num w:numId="5">
    <w:abstractNumId w:val="10"/>
  </w:num>
  <w:num w:numId="6">
    <w:abstractNumId w:val="39"/>
  </w:num>
  <w:num w:numId="7">
    <w:abstractNumId w:val="18"/>
  </w:num>
  <w:num w:numId="8">
    <w:abstractNumId w:val="32"/>
  </w:num>
  <w:num w:numId="9">
    <w:abstractNumId w:val="15"/>
  </w:num>
  <w:num w:numId="10">
    <w:abstractNumId w:val="2"/>
  </w:num>
  <w:num w:numId="11">
    <w:abstractNumId w:val="22"/>
  </w:num>
  <w:num w:numId="12">
    <w:abstractNumId w:val="1"/>
  </w:num>
  <w:num w:numId="13">
    <w:abstractNumId w:val="0"/>
  </w:num>
  <w:num w:numId="14">
    <w:abstractNumId w:val="11"/>
  </w:num>
  <w:num w:numId="15">
    <w:abstractNumId w:val="5"/>
  </w:num>
  <w:num w:numId="16">
    <w:abstractNumId w:val="28"/>
  </w:num>
  <w:num w:numId="17">
    <w:abstractNumId w:val="20"/>
  </w:num>
  <w:num w:numId="18">
    <w:abstractNumId w:val="7"/>
  </w:num>
  <w:num w:numId="19">
    <w:abstractNumId w:val="40"/>
  </w:num>
  <w:num w:numId="20">
    <w:abstractNumId w:val="42"/>
  </w:num>
  <w:num w:numId="21">
    <w:abstractNumId w:val="36"/>
  </w:num>
  <w:num w:numId="22">
    <w:abstractNumId w:val="9"/>
  </w:num>
  <w:num w:numId="23">
    <w:abstractNumId w:val="16"/>
  </w:num>
  <w:num w:numId="24">
    <w:abstractNumId w:val="12"/>
  </w:num>
  <w:num w:numId="25">
    <w:abstractNumId w:val="3"/>
  </w:num>
  <w:num w:numId="26">
    <w:abstractNumId w:val="6"/>
  </w:num>
  <w:num w:numId="27">
    <w:abstractNumId w:val="33"/>
  </w:num>
  <w:num w:numId="28">
    <w:abstractNumId w:val="43"/>
  </w:num>
  <w:num w:numId="29">
    <w:abstractNumId w:val="31"/>
  </w:num>
  <w:num w:numId="30">
    <w:abstractNumId w:val="34"/>
  </w:num>
  <w:num w:numId="31">
    <w:abstractNumId w:val="29"/>
  </w:num>
  <w:num w:numId="32">
    <w:abstractNumId w:val="23"/>
  </w:num>
  <w:num w:numId="33">
    <w:abstractNumId w:val="4"/>
  </w:num>
  <w:num w:numId="34">
    <w:abstractNumId w:val="8"/>
  </w:num>
  <w:num w:numId="35">
    <w:abstractNumId w:val="35"/>
  </w:num>
  <w:num w:numId="36">
    <w:abstractNumId w:val="25"/>
  </w:num>
  <w:num w:numId="37">
    <w:abstractNumId w:val="30"/>
  </w:num>
  <w:num w:numId="38">
    <w:abstractNumId w:val="21"/>
  </w:num>
  <w:num w:numId="39">
    <w:abstractNumId w:val="26"/>
  </w:num>
  <w:num w:numId="40">
    <w:abstractNumId w:val="17"/>
  </w:num>
  <w:num w:numId="41">
    <w:abstractNumId w:val="19"/>
  </w:num>
  <w:num w:numId="42">
    <w:abstractNumId w:val="41"/>
  </w:num>
  <w:num w:numId="43">
    <w:abstractNumId w:val="2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6D"/>
    <w:rsid w:val="00003957"/>
    <w:rsid w:val="00017E73"/>
    <w:rsid w:val="0004164C"/>
    <w:rsid w:val="00053515"/>
    <w:rsid w:val="00054499"/>
    <w:rsid w:val="00066593"/>
    <w:rsid w:val="00080E0F"/>
    <w:rsid w:val="00086F0B"/>
    <w:rsid w:val="0009013B"/>
    <w:rsid w:val="00096862"/>
    <w:rsid w:val="000A2C77"/>
    <w:rsid w:val="000B5E31"/>
    <w:rsid w:val="000B6022"/>
    <w:rsid w:val="000D0EAD"/>
    <w:rsid w:val="000D4FD7"/>
    <w:rsid w:val="000E6586"/>
    <w:rsid w:val="000F314A"/>
    <w:rsid w:val="00100DFC"/>
    <w:rsid w:val="00136C82"/>
    <w:rsid w:val="001552C4"/>
    <w:rsid w:val="0015692D"/>
    <w:rsid w:val="001577E6"/>
    <w:rsid w:val="00157815"/>
    <w:rsid w:val="00157927"/>
    <w:rsid w:val="00166AE2"/>
    <w:rsid w:val="00171882"/>
    <w:rsid w:val="00175B2A"/>
    <w:rsid w:val="00181697"/>
    <w:rsid w:val="00195E82"/>
    <w:rsid w:val="001A1ACE"/>
    <w:rsid w:val="001D0209"/>
    <w:rsid w:val="001D17DA"/>
    <w:rsid w:val="001D20CD"/>
    <w:rsid w:val="001E13E2"/>
    <w:rsid w:val="001E284D"/>
    <w:rsid w:val="001E5BAC"/>
    <w:rsid w:val="001F28EA"/>
    <w:rsid w:val="001F616D"/>
    <w:rsid w:val="00201BF1"/>
    <w:rsid w:val="00216309"/>
    <w:rsid w:val="00224AFD"/>
    <w:rsid w:val="002361CA"/>
    <w:rsid w:val="00236472"/>
    <w:rsid w:val="002404BD"/>
    <w:rsid w:val="00240EFA"/>
    <w:rsid w:val="00256C51"/>
    <w:rsid w:val="00270455"/>
    <w:rsid w:val="00271589"/>
    <w:rsid w:val="00274960"/>
    <w:rsid w:val="00294F98"/>
    <w:rsid w:val="0029674E"/>
    <w:rsid w:val="002B281B"/>
    <w:rsid w:val="002B6A73"/>
    <w:rsid w:val="002E75B8"/>
    <w:rsid w:val="002F3FC2"/>
    <w:rsid w:val="002F639C"/>
    <w:rsid w:val="00311699"/>
    <w:rsid w:val="0031603B"/>
    <w:rsid w:val="00332131"/>
    <w:rsid w:val="00350D87"/>
    <w:rsid w:val="003604CB"/>
    <w:rsid w:val="00361FCB"/>
    <w:rsid w:val="00390587"/>
    <w:rsid w:val="00395955"/>
    <w:rsid w:val="003A1241"/>
    <w:rsid w:val="003A2DEA"/>
    <w:rsid w:val="003A7028"/>
    <w:rsid w:val="003C14CF"/>
    <w:rsid w:val="003D0C4F"/>
    <w:rsid w:val="003D53DB"/>
    <w:rsid w:val="003F54E3"/>
    <w:rsid w:val="0041BF89"/>
    <w:rsid w:val="004434C0"/>
    <w:rsid w:val="00456A2B"/>
    <w:rsid w:val="004612D1"/>
    <w:rsid w:val="004A304B"/>
    <w:rsid w:val="004B1335"/>
    <w:rsid w:val="004B5539"/>
    <w:rsid w:val="004B710F"/>
    <w:rsid w:val="004C1CEC"/>
    <w:rsid w:val="004C7562"/>
    <w:rsid w:val="004D0B07"/>
    <w:rsid w:val="004D7955"/>
    <w:rsid w:val="004E29EF"/>
    <w:rsid w:val="004E5D2E"/>
    <w:rsid w:val="004F0DC3"/>
    <w:rsid w:val="004F285E"/>
    <w:rsid w:val="00501756"/>
    <w:rsid w:val="0051166B"/>
    <w:rsid w:val="005135E3"/>
    <w:rsid w:val="00514EF5"/>
    <w:rsid w:val="005317E6"/>
    <w:rsid w:val="00533BA8"/>
    <w:rsid w:val="00533E87"/>
    <w:rsid w:val="0053CF28"/>
    <w:rsid w:val="00543548"/>
    <w:rsid w:val="00545F97"/>
    <w:rsid w:val="005645FD"/>
    <w:rsid w:val="005647F2"/>
    <w:rsid w:val="00570B36"/>
    <w:rsid w:val="005744A0"/>
    <w:rsid w:val="005A0C7F"/>
    <w:rsid w:val="005B2115"/>
    <w:rsid w:val="005F3794"/>
    <w:rsid w:val="006168E6"/>
    <w:rsid w:val="00633C66"/>
    <w:rsid w:val="006500BD"/>
    <w:rsid w:val="00681CD6"/>
    <w:rsid w:val="006841F8"/>
    <w:rsid w:val="0068466B"/>
    <w:rsid w:val="006C12D0"/>
    <w:rsid w:val="006E25B1"/>
    <w:rsid w:val="006E3B99"/>
    <w:rsid w:val="006F1C53"/>
    <w:rsid w:val="007110CF"/>
    <w:rsid w:val="007150C4"/>
    <w:rsid w:val="007172A4"/>
    <w:rsid w:val="00721BCF"/>
    <w:rsid w:val="00724552"/>
    <w:rsid w:val="00727D1A"/>
    <w:rsid w:val="00735C2C"/>
    <w:rsid w:val="00744EF3"/>
    <w:rsid w:val="00775595"/>
    <w:rsid w:val="00787BBB"/>
    <w:rsid w:val="007A7195"/>
    <w:rsid w:val="007D115D"/>
    <w:rsid w:val="007D2A79"/>
    <w:rsid w:val="007E52EB"/>
    <w:rsid w:val="007E5DCD"/>
    <w:rsid w:val="007F5E9A"/>
    <w:rsid w:val="00811E5F"/>
    <w:rsid w:val="00813347"/>
    <w:rsid w:val="0081503C"/>
    <w:rsid w:val="008213FB"/>
    <w:rsid w:val="00837430"/>
    <w:rsid w:val="00865CB4"/>
    <w:rsid w:val="00881467"/>
    <w:rsid w:val="00882A3D"/>
    <w:rsid w:val="008977C9"/>
    <w:rsid w:val="008A163C"/>
    <w:rsid w:val="008C0F74"/>
    <w:rsid w:val="008C6BC9"/>
    <w:rsid w:val="008E134E"/>
    <w:rsid w:val="00903362"/>
    <w:rsid w:val="00903A71"/>
    <w:rsid w:val="0090451E"/>
    <w:rsid w:val="00914625"/>
    <w:rsid w:val="00921712"/>
    <w:rsid w:val="00931F54"/>
    <w:rsid w:val="009634AF"/>
    <w:rsid w:val="009B4D56"/>
    <w:rsid w:val="009C0904"/>
    <w:rsid w:val="009D0FD5"/>
    <w:rsid w:val="009D222C"/>
    <w:rsid w:val="009D25B2"/>
    <w:rsid w:val="009E44B9"/>
    <w:rsid w:val="00A03C32"/>
    <w:rsid w:val="00A313FF"/>
    <w:rsid w:val="00A371CC"/>
    <w:rsid w:val="00A47CD5"/>
    <w:rsid w:val="00A52369"/>
    <w:rsid w:val="00A52709"/>
    <w:rsid w:val="00A6738B"/>
    <w:rsid w:val="00A9657A"/>
    <w:rsid w:val="00AA1471"/>
    <w:rsid w:val="00AB11B5"/>
    <w:rsid w:val="00AD4B6E"/>
    <w:rsid w:val="00B21E5F"/>
    <w:rsid w:val="00B23DAC"/>
    <w:rsid w:val="00B356AF"/>
    <w:rsid w:val="00B411B9"/>
    <w:rsid w:val="00B42B29"/>
    <w:rsid w:val="00B474BA"/>
    <w:rsid w:val="00B51998"/>
    <w:rsid w:val="00B6362A"/>
    <w:rsid w:val="00B64BA1"/>
    <w:rsid w:val="00B65A33"/>
    <w:rsid w:val="00B668E6"/>
    <w:rsid w:val="00B83110"/>
    <w:rsid w:val="00B910DB"/>
    <w:rsid w:val="00BA769C"/>
    <w:rsid w:val="00BB20E8"/>
    <w:rsid w:val="00BB24A1"/>
    <w:rsid w:val="00BB5C93"/>
    <w:rsid w:val="00BD578A"/>
    <w:rsid w:val="00BE130D"/>
    <w:rsid w:val="00BE1BF2"/>
    <w:rsid w:val="00BE3436"/>
    <w:rsid w:val="00BF3CC1"/>
    <w:rsid w:val="00C03495"/>
    <w:rsid w:val="00C05F47"/>
    <w:rsid w:val="00C22DCE"/>
    <w:rsid w:val="00C23059"/>
    <w:rsid w:val="00C25718"/>
    <w:rsid w:val="00C37FBB"/>
    <w:rsid w:val="00C74963"/>
    <w:rsid w:val="00C94B1F"/>
    <w:rsid w:val="00C9537D"/>
    <w:rsid w:val="00C95C86"/>
    <w:rsid w:val="00CA0DC7"/>
    <w:rsid w:val="00CA4F1D"/>
    <w:rsid w:val="00CC2292"/>
    <w:rsid w:val="00CC3FC5"/>
    <w:rsid w:val="00CD1BCD"/>
    <w:rsid w:val="00CD45F9"/>
    <w:rsid w:val="00CD5891"/>
    <w:rsid w:val="00CD5A05"/>
    <w:rsid w:val="00CE4752"/>
    <w:rsid w:val="00CF6CB1"/>
    <w:rsid w:val="00D07845"/>
    <w:rsid w:val="00D105A7"/>
    <w:rsid w:val="00D27AD0"/>
    <w:rsid w:val="00D377DC"/>
    <w:rsid w:val="00DA3419"/>
    <w:rsid w:val="00DA706C"/>
    <w:rsid w:val="00DA72BC"/>
    <w:rsid w:val="00DB2313"/>
    <w:rsid w:val="00DB7871"/>
    <w:rsid w:val="00DD0F42"/>
    <w:rsid w:val="00DD404B"/>
    <w:rsid w:val="00DF3D25"/>
    <w:rsid w:val="00E009CE"/>
    <w:rsid w:val="00E01C6B"/>
    <w:rsid w:val="00E01E9A"/>
    <w:rsid w:val="00E338EC"/>
    <w:rsid w:val="00E51D30"/>
    <w:rsid w:val="00E87C2F"/>
    <w:rsid w:val="00E97E7B"/>
    <w:rsid w:val="00EA0D9E"/>
    <w:rsid w:val="00EA2D78"/>
    <w:rsid w:val="00EA2FAF"/>
    <w:rsid w:val="00EC3FF8"/>
    <w:rsid w:val="00ED2F73"/>
    <w:rsid w:val="00ED636A"/>
    <w:rsid w:val="00EF7FD5"/>
    <w:rsid w:val="00F049C6"/>
    <w:rsid w:val="00F14C3F"/>
    <w:rsid w:val="00F44D4E"/>
    <w:rsid w:val="00F807F3"/>
    <w:rsid w:val="00F8152D"/>
    <w:rsid w:val="00F85E8E"/>
    <w:rsid w:val="00FB7BDC"/>
    <w:rsid w:val="00FE50B5"/>
    <w:rsid w:val="04577060"/>
    <w:rsid w:val="08797F62"/>
    <w:rsid w:val="093C1E88"/>
    <w:rsid w:val="09E91D68"/>
    <w:rsid w:val="0A457E18"/>
    <w:rsid w:val="0AB31C12"/>
    <w:rsid w:val="0E6BCBE9"/>
    <w:rsid w:val="109EE740"/>
    <w:rsid w:val="1342912E"/>
    <w:rsid w:val="143816A8"/>
    <w:rsid w:val="15C49449"/>
    <w:rsid w:val="1807F9ED"/>
    <w:rsid w:val="1A3FA9DB"/>
    <w:rsid w:val="1A693C92"/>
    <w:rsid w:val="209AD1FE"/>
    <w:rsid w:val="21F307FF"/>
    <w:rsid w:val="226D2998"/>
    <w:rsid w:val="29282834"/>
    <w:rsid w:val="2A953E59"/>
    <w:rsid w:val="2C9DD231"/>
    <w:rsid w:val="2D020982"/>
    <w:rsid w:val="30F87386"/>
    <w:rsid w:val="311E38A0"/>
    <w:rsid w:val="31A9F3CE"/>
    <w:rsid w:val="398D6A8F"/>
    <w:rsid w:val="3A70FAE2"/>
    <w:rsid w:val="3EFAFEE8"/>
    <w:rsid w:val="41A4BA8F"/>
    <w:rsid w:val="41E51C1F"/>
    <w:rsid w:val="45C46B59"/>
    <w:rsid w:val="4729E87F"/>
    <w:rsid w:val="4996AC27"/>
    <w:rsid w:val="4E357E0C"/>
    <w:rsid w:val="4FBAB81E"/>
    <w:rsid w:val="51B206B6"/>
    <w:rsid w:val="5805A3BD"/>
    <w:rsid w:val="5E3AE65A"/>
    <w:rsid w:val="63AA50F5"/>
    <w:rsid w:val="6544F833"/>
    <w:rsid w:val="66A7152F"/>
    <w:rsid w:val="6CAB2212"/>
    <w:rsid w:val="6D97E1F9"/>
    <w:rsid w:val="6DEE710A"/>
    <w:rsid w:val="6F3C118D"/>
    <w:rsid w:val="6F7058EB"/>
    <w:rsid w:val="6FB45F1F"/>
    <w:rsid w:val="7378C62E"/>
    <w:rsid w:val="763D1737"/>
    <w:rsid w:val="7B450A7A"/>
    <w:rsid w:val="7F49C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02F38"/>
  <w15:chartTrackingRefBased/>
  <w15:docId w15:val="{7C541CD7-1ACC-9D4C-A772-225EEAE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2F"/>
    <w:rPr>
      <w:rFonts w:ascii="Times New Roman" w:eastAsia="Times New Roman" w:hAnsi="Times New Roman" w:cs="Times New Roman"/>
      <w:lang w:eastAsia="en-GB"/>
    </w:rPr>
  </w:style>
  <w:style w:type="paragraph" w:styleId="Heading1">
    <w:name w:val="heading 1"/>
    <w:basedOn w:val="Normal"/>
    <w:link w:val="Heading1Char"/>
    <w:uiPriority w:val="9"/>
    <w:qFormat/>
    <w:rsid w:val="00F85E8E"/>
    <w:pPr>
      <w:spacing w:before="100" w:beforeAutospacing="1" w:after="100" w:afterAutospacing="1"/>
      <w:outlineLvl w:val="0"/>
    </w:pPr>
    <w:rPr>
      <w:b/>
      <w:bCs/>
      <w:kern w:val="36"/>
      <w:sz w:val="48"/>
      <w:szCs w:val="48"/>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DC"/>
    <w:pPr>
      <w:ind w:left="720"/>
      <w:contextualSpacing/>
    </w:pPr>
  </w:style>
  <w:style w:type="paragraph" w:styleId="BalloonText">
    <w:name w:val="Balloon Text"/>
    <w:basedOn w:val="Normal"/>
    <w:link w:val="BalloonTextChar"/>
    <w:uiPriority w:val="99"/>
    <w:semiHidden/>
    <w:unhideWhenUsed/>
    <w:rsid w:val="001E284D"/>
    <w:rPr>
      <w:sz w:val="18"/>
      <w:szCs w:val="18"/>
    </w:rPr>
  </w:style>
  <w:style w:type="character" w:customStyle="1" w:styleId="BalloonTextChar">
    <w:name w:val="Balloon Text Char"/>
    <w:basedOn w:val="DefaultParagraphFont"/>
    <w:link w:val="BalloonText"/>
    <w:uiPriority w:val="99"/>
    <w:semiHidden/>
    <w:rsid w:val="001E284D"/>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FB7BDC"/>
  </w:style>
  <w:style w:type="character" w:customStyle="1" w:styleId="FootnoteTextChar">
    <w:name w:val="Footnote Text Char"/>
    <w:basedOn w:val="DefaultParagraphFont"/>
    <w:link w:val="FootnoteText"/>
    <w:uiPriority w:val="99"/>
    <w:semiHidden/>
    <w:rsid w:val="00FB7B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7BDC"/>
    <w:rPr>
      <w:vertAlign w:val="superscript"/>
    </w:rPr>
  </w:style>
  <w:style w:type="character" w:customStyle="1" w:styleId="Heading1Char">
    <w:name w:val="Heading 1 Char"/>
    <w:basedOn w:val="DefaultParagraphFont"/>
    <w:link w:val="Heading1"/>
    <w:uiPriority w:val="9"/>
    <w:rsid w:val="00F85E8E"/>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F85E8E"/>
  </w:style>
  <w:style w:type="paragraph" w:styleId="Header">
    <w:name w:val="header"/>
    <w:basedOn w:val="Normal"/>
    <w:link w:val="HeaderChar"/>
    <w:uiPriority w:val="99"/>
    <w:unhideWhenUsed/>
    <w:rsid w:val="00721BCF"/>
    <w:pPr>
      <w:tabs>
        <w:tab w:val="center" w:pos="4513"/>
        <w:tab w:val="right" w:pos="9026"/>
      </w:tabs>
    </w:pPr>
  </w:style>
  <w:style w:type="character" w:customStyle="1" w:styleId="HeaderChar">
    <w:name w:val="Header Char"/>
    <w:basedOn w:val="DefaultParagraphFont"/>
    <w:link w:val="Header"/>
    <w:uiPriority w:val="99"/>
    <w:rsid w:val="00721B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1BCF"/>
    <w:pPr>
      <w:tabs>
        <w:tab w:val="center" w:pos="4513"/>
        <w:tab w:val="right" w:pos="9026"/>
      </w:tabs>
    </w:pPr>
  </w:style>
  <w:style w:type="character" w:customStyle="1" w:styleId="FooterChar">
    <w:name w:val="Footer Char"/>
    <w:basedOn w:val="DefaultParagraphFont"/>
    <w:link w:val="Footer"/>
    <w:uiPriority w:val="99"/>
    <w:rsid w:val="00721BC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87C2F"/>
    <w:rPr>
      <w:color w:val="0000FF"/>
      <w:u w:val="single"/>
    </w:rPr>
  </w:style>
  <w:style w:type="character" w:styleId="UnresolvedMention">
    <w:name w:val="Unresolved Mention"/>
    <w:basedOn w:val="DefaultParagraphFont"/>
    <w:uiPriority w:val="99"/>
    <w:semiHidden/>
    <w:unhideWhenUsed/>
    <w:rsid w:val="00E87C2F"/>
    <w:rPr>
      <w:color w:val="605E5C"/>
      <w:shd w:val="clear" w:color="auto" w:fill="E1DFDD"/>
    </w:rPr>
  </w:style>
  <w:style w:type="paragraph" w:styleId="NormalWeb">
    <w:name w:val="Normal (Web)"/>
    <w:basedOn w:val="Normal"/>
    <w:uiPriority w:val="99"/>
    <w:unhideWhenUsed/>
    <w:rsid w:val="003D0C4F"/>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B6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4453">
      <w:bodyDiv w:val="1"/>
      <w:marLeft w:val="0"/>
      <w:marRight w:val="0"/>
      <w:marTop w:val="0"/>
      <w:marBottom w:val="0"/>
      <w:divBdr>
        <w:top w:val="none" w:sz="0" w:space="0" w:color="auto"/>
        <w:left w:val="none" w:sz="0" w:space="0" w:color="auto"/>
        <w:bottom w:val="none" w:sz="0" w:space="0" w:color="auto"/>
        <w:right w:val="none" w:sz="0" w:space="0" w:color="auto"/>
      </w:divBdr>
    </w:div>
    <w:div w:id="94788362">
      <w:bodyDiv w:val="1"/>
      <w:marLeft w:val="0"/>
      <w:marRight w:val="0"/>
      <w:marTop w:val="0"/>
      <w:marBottom w:val="0"/>
      <w:divBdr>
        <w:top w:val="none" w:sz="0" w:space="0" w:color="auto"/>
        <w:left w:val="none" w:sz="0" w:space="0" w:color="auto"/>
        <w:bottom w:val="none" w:sz="0" w:space="0" w:color="auto"/>
        <w:right w:val="none" w:sz="0" w:space="0" w:color="auto"/>
      </w:divBdr>
    </w:div>
    <w:div w:id="820779522">
      <w:bodyDiv w:val="1"/>
      <w:marLeft w:val="0"/>
      <w:marRight w:val="0"/>
      <w:marTop w:val="0"/>
      <w:marBottom w:val="0"/>
      <w:divBdr>
        <w:top w:val="none" w:sz="0" w:space="0" w:color="auto"/>
        <w:left w:val="none" w:sz="0" w:space="0" w:color="auto"/>
        <w:bottom w:val="none" w:sz="0" w:space="0" w:color="auto"/>
        <w:right w:val="none" w:sz="0" w:space="0" w:color="auto"/>
      </w:divBdr>
    </w:div>
    <w:div w:id="1307661166">
      <w:bodyDiv w:val="1"/>
      <w:marLeft w:val="0"/>
      <w:marRight w:val="0"/>
      <w:marTop w:val="0"/>
      <w:marBottom w:val="0"/>
      <w:divBdr>
        <w:top w:val="none" w:sz="0" w:space="0" w:color="auto"/>
        <w:left w:val="none" w:sz="0" w:space="0" w:color="auto"/>
        <w:bottom w:val="none" w:sz="0" w:space="0" w:color="auto"/>
        <w:right w:val="none" w:sz="0" w:space="0" w:color="auto"/>
      </w:divBdr>
    </w:div>
    <w:div w:id="14965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protection.sa.gov.au/reporting-child-abuse/mandated-notifiers-and-their-ro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hildprotection.sa.gov.au/reporting-child-abuse/mandated-notifiers-and-their-rol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ldprotection.sa.gov.au/reporting-child-abuse/report-child-abuse-or-negle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protection.sa.gov.au/__data/assets/pdf_file/0008/107099/mandatory-reporting-guid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e854867-aec5-40a9-acc2-8a4c10ec3f20">
      <UserInfo>
        <DisplayName>Diocesan Media Officer</DisplayName>
        <AccountId>20</AccountId>
        <AccountType/>
      </UserInfo>
    </SharedWithUsers>
    <Functional_x0020_Unit xmlns="3ce767b3-10cd-48b5-b230-0ad606552ce4" xsi:nil="true"/>
    <Authority xmlns="3ce767b3-10cd-48b5-b230-0ad606552c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A0151-758A-8345-B447-9F267176FE9F}">
  <ds:schemaRefs>
    <ds:schemaRef ds:uri="http://schemas.openxmlformats.org/officeDocument/2006/bibliography"/>
  </ds:schemaRefs>
</ds:datastoreItem>
</file>

<file path=customXml/itemProps2.xml><?xml version="1.0" encoding="utf-8"?>
<ds:datastoreItem xmlns:ds="http://schemas.openxmlformats.org/officeDocument/2006/customXml" ds:itemID="{41A056A2-C89C-48AB-876D-9DA1ADE64ADA}">
  <ds:schemaRefs>
    <ds:schemaRef ds:uri="http://schemas.microsoft.com/office/2006/metadata/properties"/>
    <ds:schemaRef ds:uri="http://schemas.microsoft.com/office/infopath/2007/PartnerControls"/>
    <ds:schemaRef ds:uri="95940684-a073-446b-9c0d-9b32c00f6ede"/>
  </ds:schemaRefs>
</ds:datastoreItem>
</file>

<file path=customXml/itemProps3.xml><?xml version="1.0" encoding="utf-8"?>
<ds:datastoreItem xmlns:ds="http://schemas.openxmlformats.org/officeDocument/2006/customXml" ds:itemID="{2F9F15FB-6F29-402D-807F-0259EACF5DC9}"/>
</file>

<file path=customXml/itemProps4.xml><?xml version="1.0" encoding="utf-8"?>
<ds:datastoreItem xmlns:ds="http://schemas.openxmlformats.org/officeDocument/2006/customXml" ds:itemID="{08D40075-C08C-47D9-B583-852149BC3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Standards Director</dc:creator>
  <cp:keywords/>
  <dc:description/>
  <cp:lastModifiedBy>Joe Thorp</cp:lastModifiedBy>
  <cp:revision>91</cp:revision>
  <cp:lastPrinted>2020-06-16T06:31:00Z</cp:lastPrinted>
  <dcterms:created xsi:type="dcterms:W3CDTF">2020-06-30T12:34:00Z</dcterms:created>
  <dcterms:modified xsi:type="dcterms:W3CDTF">2020-08-10T08:21:00Z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